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A0" w:rsidRPr="00E00D3C" w:rsidRDefault="00D50FA0" w:rsidP="00D50FA0">
      <w:pPr>
        <w:spacing w:after="0" w:line="240" w:lineRule="auto"/>
        <w:jc w:val="center"/>
        <w:rPr>
          <w:szCs w:val="28"/>
        </w:rPr>
      </w:pPr>
      <w:r w:rsidRPr="00E00D3C">
        <w:rPr>
          <w:szCs w:val="28"/>
        </w:rPr>
        <w:t>Казенное общеобразовательное учреждение Орловской области</w:t>
      </w:r>
    </w:p>
    <w:p w:rsidR="00D50FA0" w:rsidRDefault="00D50FA0" w:rsidP="00D50FA0">
      <w:pPr>
        <w:spacing w:after="0" w:line="240" w:lineRule="auto"/>
        <w:jc w:val="center"/>
        <w:rPr>
          <w:szCs w:val="28"/>
        </w:rPr>
      </w:pPr>
      <w:r w:rsidRPr="00E00D3C">
        <w:rPr>
          <w:szCs w:val="28"/>
        </w:rPr>
        <w:t>«Орловская общеобразов</w:t>
      </w:r>
      <w:r>
        <w:rPr>
          <w:szCs w:val="28"/>
        </w:rPr>
        <w:t xml:space="preserve">ательная школа для обучающихся </w:t>
      </w:r>
    </w:p>
    <w:p w:rsidR="00BA4CE8" w:rsidRDefault="00D50FA0" w:rsidP="00D50FA0">
      <w:pPr>
        <w:rPr>
          <w:szCs w:val="28"/>
        </w:rPr>
      </w:pPr>
      <w:r>
        <w:rPr>
          <w:szCs w:val="28"/>
        </w:rPr>
        <w:t xml:space="preserve">с ограниченными </w:t>
      </w:r>
      <w:r w:rsidRPr="00E00D3C">
        <w:rPr>
          <w:szCs w:val="28"/>
        </w:rPr>
        <w:t>возможностями здоровья»</w:t>
      </w:r>
    </w:p>
    <w:p w:rsidR="00D50FA0" w:rsidRDefault="00D50FA0" w:rsidP="00D50FA0">
      <w:pPr>
        <w:rPr>
          <w:szCs w:val="28"/>
        </w:rPr>
      </w:pPr>
    </w:p>
    <w:p w:rsidR="00D50FA0" w:rsidRDefault="00D50FA0" w:rsidP="00D50FA0">
      <w:pPr>
        <w:rPr>
          <w:szCs w:val="28"/>
        </w:rPr>
      </w:pPr>
    </w:p>
    <w:p w:rsidR="00D50FA0" w:rsidRPr="00662C8D" w:rsidRDefault="00D50FA0" w:rsidP="00D50FA0">
      <w:pPr>
        <w:spacing w:after="3" w:line="398" w:lineRule="auto"/>
        <w:ind w:left="2924" w:right="1367" w:hanging="1568"/>
        <w:jc w:val="center"/>
        <w:rPr>
          <w:b/>
          <w:sz w:val="32"/>
          <w:szCs w:val="32"/>
        </w:rPr>
      </w:pPr>
      <w:r w:rsidRPr="00662C8D">
        <w:rPr>
          <w:b/>
          <w:sz w:val="32"/>
          <w:szCs w:val="32"/>
        </w:rPr>
        <w:t xml:space="preserve">Рабочая программа </w:t>
      </w:r>
    </w:p>
    <w:p w:rsidR="00D50FA0" w:rsidRPr="00662C8D" w:rsidRDefault="00D50FA0" w:rsidP="00D50FA0">
      <w:pPr>
        <w:spacing w:after="3" w:line="398" w:lineRule="auto"/>
        <w:ind w:left="2924" w:right="1367" w:hanging="1568"/>
        <w:jc w:val="center"/>
        <w:rPr>
          <w:b/>
          <w:sz w:val="32"/>
          <w:szCs w:val="32"/>
        </w:rPr>
      </w:pPr>
      <w:r w:rsidRPr="00662C8D">
        <w:rPr>
          <w:b/>
          <w:sz w:val="32"/>
          <w:szCs w:val="32"/>
        </w:rPr>
        <w:t xml:space="preserve">курса </w:t>
      </w:r>
      <w:bookmarkStart w:id="0" w:name="_GoBack"/>
      <w:bookmarkEnd w:id="0"/>
      <w:r w:rsidR="00D80E6A" w:rsidRPr="00662C8D">
        <w:rPr>
          <w:b/>
          <w:sz w:val="32"/>
          <w:szCs w:val="32"/>
        </w:rPr>
        <w:t>внеурочной деятельности</w:t>
      </w:r>
      <w:r w:rsidRPr="00662C8D">
        <w:rPr>
          <w:b/>
          <w:sz w:val="32"/>
          <w:szCs w:val="32"/>
        </w:rPr>
        <w:t xml:space="preserve"> </w:t>
      </w:r>
    </w:p>
    <w:p w:rsidR="00D50FA0" w:rsidRPr="00662C8D" w:rsidRDefault="00D50FA0" w:rsidP="00D50FA0">
      <w:pPr>
        <w:spacing w:after="178" w:line="259" w:lineRule="auto"/>
        <w:ind w:left="187" w:right="561"/>
        <w:jc w:val="center"/>
        <w:rPr>
          <w:sz w:val="36"/>
          <w:szCs w:val="36"/>
        </w:rPr>
      </w:pPr>
      <w:r w:rsidRPr="00662C8D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Трудовая мастерская»</w:t>
      </w:r>
    </w:p>
    <w:p w:rsidR="00D50FA0" w:rsidRPr="00662C8D" w:rsidRDefault="00922A03" w:rsidP="00D50FA0">
      <w:pPr>
        <w:spacing w:after="325" w:line="259" w:lineRule="auto"/>
        <w:ind w:left="187" w:right="558"/>
        <w:jc w:val="center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="00D50FA0" w:rsidRPr="00662C8D">
        <w:rPr>
          <w:b/>
          <w:sz w:val="32"/>
          <w:szCs w:val="32"/>
        </w:rPr>
        <w:t xml:space="preserve"> класс.</w:t>
      </w:r>
    </w:p>
    <w:p w:rsidR="00D50FA0" w:rsidRDefault="00D50FA0" w:rsidP="00D50FA0">
      <w:pPr>
        <w:rPr>
          <w:szCs w:val="28"/>
        </w:rPr>
      </w:pPr>
    </w:p>
    <w:p w:rsidR="00D50FA0" w:rsidRDefault="00D50FA0" w:rsidP="00D50FA0">
      <w:pPr>
        <w:rPr>
          <w:szCs w:val="28"/>
        </w:rPr>
      </w:pPr>
    </w:p>
    <w:p w:rsidR="00D50FA0" w:rsidRDefault="00D50FA0" w:rsidP="00D50FA0">
      <w:pPr>
        <w:rPr>
          <w:szCs w:val="28"/>
        </w:rPr>
      </w:pPr>
    </w:p>
    <w:p w:rsidR="00D50FA0" w:rsidRPr="00E00D3C" w:rsidRDefault="00D50FA0" w:rsidP="00D50FA0">
      <w:pPr>
        <w:spacing w:after="0" w:line="240" w:lineRule="auto"/>
        <w:jc w:val="center"/>
        <w:rPr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/>
      </w:tblPr>
      <w:tblGrid>
        <w:gridCol w:w="5103"/>
        <w:gridCol w:w="4820"/>
      </w:tblGrid>
      <w:tr w:rsidR="00D50FA0" w:rsidRPr="00E00D3C" w:rsidTr="003F35AA">
        <w:tc>
          <w:tcPr>
            <w:tcW w:w="5103" w:type="dxa"/>
          </w:tcPr>
          <w:p w:rsidR="00D50FA0" w:rsidRPr="00E00D3C" w:rsidRDefault="00D50FA0" w:rsidP="003F35AA">
            <w:pPr>
              <w:spacing w:after="0" w:line="240" w:lineRule="auto"/>
              <w:ind w:left="176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50FA0" w:rsidRPr="00E00D3C" w:rsidRDefault="00D50FA0" w:rsidP="003F35AA">
            <w:pPr>
              <w:spacing w:after="0" w:line="240" w:lineRule="auto"/>
              <w:ind w:left="176"/>
              <w:rPr>
                <w:sz w:val="24"/>
                <w:szCs w:val="24"/>
              </w:rPr>
            </w:pPr>
            <w:r w:rsidRPr="00E00D3C">
              <w:rPr>
                <w:sz w:val="24"/>
                <w:szCs w:val="24"/>
              </w:rPr>
              <w:t>Приложение № _____</w:t>
            </w:r>
          </w:p>
          <w:p w:rsidR="00D50FA0" w:rsidRPr="00E00D3C" w:rsidRDefault="00D50FA0" w:rsidP="003F35AA">
            <w:pPr>
              <w:spacing w:after="0" w:line="240" w:lineRule="auto"/>
              <w:rPr>
                <w:sz w:val="24"/>
                <w:szCs w:val="24"/>
              </w:rPr>
            </w:pPr>
            <w:r w:rsidRPr="00E00D3C">
              <w:rPr>
                <w:sz w:val="24"/>
                <w:szCs w:val="24"/>
              </w:rPr>
              <w:t xml:space="preserve">к АООП образования обучающихся с умственной </w:t>
            </w:r>
            <w:r>
              <w:rPr>
                <w:sz w:val="24"/>
                <w:szCs w:val="24"/>
              </w:rPr>
              <w:t>отсталостью (вариант1)</w:t>
            </w:r>
          </w:p>
          <w:p w:rsidR="00D50FA0" w:rsidRPr="00E00D3C" w:rsidRDefault="00D50FA0" w:rsidP="003F35AA">
            <w:pPr>
              <w:spacing w:after="0" w:line="240" w:lineRule="auto"/>
              <w:rPr>
                <w:sz w:val="24"/>
                <w:szCs w:val="24"/>
              </w:rPr>
            </w:pPr>
          </w:p>
          <w:p w:rsidR="00D50FA0" w:rsidRPr="00E00D3C" w:rsidRDefault="00D50FA0" w:rsidP="003F35AA">
            <w:pPr>
              <w:spacing w:after="0" w:line="240" w:lineRule="auto"/>
              <w:rPr>
                <w:sz w:val="24"/>
                <w:szCs w:val="24"/>
              </w:rPr>
            </w:pPr>
          </w:p>
          <w:p w:rsidR="00D50FA0" w:rsidRPr="00E00D3C" w:rsidRDefault="00D50FA0" w:rsidP="003F35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50FA0" w:rsidRDefault="00D50FA0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D50FA0">
      <w:pPr>
        <w:jc w:val="right"/>
      </w:pPr>
    </w:p>
    <w:p w:rsidR="00A93CEA" w:rsidRDefault="00A93CEA" w:rsidP="00A93CEA">
      <w:pPr>
        <w:spacing w:after="346" w:line="259" w:lineRule="auto"/>
        <w:ind w:left="0" w:right="312" w:firstLine="0"/>
        <w:jc w:val="center"/>
      </w:pPr>
      <w:r>
        <w:t>Орёл-202</w:t>
      </w:r>
      <w:r w:rsidR="00922A03">
        <w:t>2</w:t>
      </w:r>
      <w:r>
        <w:t>г.</w:t>
      </w:r>
    </w:p>
    <w:p w:rsidR="00FB5A84" w:rsidRDefault="00FB5A84" w:rsidP="00FB5A84">
      <w:pPr>
        <w:spacing w:after="346" w:line="259" w:lineRule="auto"/>
        <w:ind w:left="0" w:right="312" w:firstLine="0"/>
        <w:jc w:val="center"/>
      </w:pPr>
      <w:r>
        <w:lastRenderedPageBreak/>
        <w:t>Содержание</w:t>
      </w:r>
    </w:p>
    <w:p w:rsidR="00FB5A84" w:rsidRDefault="00FB5A84" w:rsidP="00FB5A84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Пояснительная записка……………………………………………..3</w:t>
      </w:r>
    </w:p>
    <w:p w:rsidR="00FB5A84" w:rsidRDefault="00FB5A84" w:rsidP="00FB5A84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Общая характеристика курса………………………………………4</w:t>
      </w:r>
    </w:p>
    <w:p w:rsidR="00FB5A84" w:rsidRDefault="00FB5A84" w:rsidP="00FB5A84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Место курса</w:t>
      </w:r>
      <w:r w:rsidR="00FC078C">
        <w:t xml:space="preserve"> в учебном плане………………………………………4</w:t>
      </w:r>
    </w:p>
    <w:p w:rsidR="00FB5A84" w:rsidRDefault="00FB5A84" w:rsidP="00FB5A84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Содержание курса внеурочной деятельности…………………….5</w:t>
      </w:r>
    </w:p>
    <w:p w:rsidR="00FB5A84" w:rsidRDefault="00FB5A84" w:rsidP="00FB5A84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Тематическое планирование……………………………………….6</w:t>
      </w:r>
    </w:p>
    <w:p w:rsidR="00FB5A84" w:rsidRDefault="00FB5A84" w:rsidP="00FB5A84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Результаты освоения кур</w:t>
      </w:r>
      <w:r w:rsidR="00FC078C">
        <w:t>са внеурочной деятельности………….7</w:t>
      </w:r>
    </w:p>
    <w:p w:rsidR="00FB5A84" w:rsidRDefault="00FB5A84" w:rsidP="00FB5A84">
      <w:pPr>
        <w:pStyle w:val="a3"/>
        <w:numPr>
          <w:ilvl w:val="0"/>
          <w:numId w:val="1"/>
        </w:numPr>
        <w:spacing w:after="0" w:line="360" w:lineRule="auto"/>
        <w:ind w:left="714" w:right="312" w:hanging="357"/>
        <w:jc w:val="center"/>
      </w:pPr>
      <w:r>
        <w:t>Материально-технич</w:t>
      </w:r>
      <w:r w:rsidR="00FC078C">
        <w:t>еское обеспечение…………………………...8</w:t>
      </w:r>
    </w:p>
    <w:p w:rsidR="00FB5A84" w:rsidRDefault="00FB5A84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B5A84">
      <w:pPr>
        <w:spacing w:after="346" w:line="259" w:lineRule="auto"/>
        <w:ind w:left="0" w:right="312" w:firstLine="0"/>
        <w:jc w:val="center"/>
      </w:pPr>
    </w:p>
    <w:p w:rsidR="00FD7DDE" w:rsidRDefault="00FD7DDE" w:rsidP="00FD7DDE">
      <w:pPr>
        <w:spacing w:after="0" w:line="240" w:lineRule="auto"/>
        <w:ind w:left="0" w:right="141" w:firstLine="0"/>
        <w:jc w:val="center"/>
        <w:rPr>
          <w:b/>
          <w:szCs w:val="28"/>
        </w:rPr>
      </w:pPr>
      <w:r w:rsidRPr="00922ED7">
        <w:rPr>
          <w:b/>
          <w:szCs w:val="28"/>
        </w:rPr>
        <w:lastRenderedPageBreak/>
        <w:t>1.Пояснительная записка.</w:t>
      </w:r>
    </w:p>
    <w:p w:rsidR="00FD7DDE" w:rsidRPr="00922ED7" w:rsidRDefault="00FD7DDE" w:rsidP="00FD7DDE">
      <w:pPr>
        <w:spacing w:after="0" w:line="240" w:lineRule="auto"/>
        <w:ind w:left="0" w:right="141" w:firstLine="0"/>
        <w:jc w:val="both"/>
        <w:rPr>
          <w:b/>
          <w:szCs w:val="28"/>
        </w:rPr>
      </w:pPr>
    </w:p>
    <w:p w:rsidR="00FD7DDE" w:rsidRPr="00922A03" w:rsidRDefault="00FD7DDE" w:rsidP="00FD7DDE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  <w:r w:rsidRPr="00922A03">
        <w:rPr>
          <w:sz w:val="24"/>
          <w:szCs w:val="24"/>
        </w:rPr>
        <w:t xml:space="preserve">Рабочая программа </w:t>
      </w:r>
      <w:r w:rsidRPr="00922A03">
        <w:rPr>
          <w:b/>
          <w:i/>
          <w:sz w:val="24"/>
          <w:szCs w:val="24"/>
        </w:rPr>
        <w:t>по внеурочной деятельности «</w:t>
      </w:r>
      <w:r w:rsidR="002E16B4" w:rsidRPr="00922A03">
        <w:rPr>
          <w:b/>
          <w:i/>
          <w:sz w:val="24"/>
          <w:szCs w:val="24"/>
        </w:rPr>
        <w:t>Трудовая мастерская</w:t>
      </w:r>
      <w:r w:rsidRPr="00922A03">
        <w:rPr>
          <w:b/>
          <w:i/>
          <w:sz w:val="24"/>
          <w:szCs w:val="24"/>
        </w:rPr>
        <w:t xml:space="preserve">» </w:t>
      </w:r>
      <w:r w:rsidRPr="00922A03">
        <w:rPr>
          <w:sz w:val="24"/>
          <w:szCs w:val="24"/>
        </w:rPr>
        <w:t xml:space="preserve">для обучающихся, воспитанников с умственной отсталостью в умеренной, тяжелой степени, составлена в соответствии </w:t>
      </w:r>
      <w:proofErr w:type="gramStart"/>
      <w:r w:rsidRPr="00922A03">
        <w:rPr>
          <w:sz w:val="24"/>
          <w:szCs w:val="24"/>
        </w:rPr>
        <w:t>с</w:t>
      </w:r>
      <w:proofErr w:type="gramEnd"/>
      <w:r w:rsidRPr="00922A03">
        <w:rPr>
          <w:sz w:val="24"/>
          <w:szCs w:val="24"/>
        </w:rPr>
        <w:t xml:space="preserve">: </w:t>
      </w:r>
    </w:p>
    <w:p w:rsidR="00FD7DDE" w:rsidRPr="00922A03" w:rsidRDefault="00FD7DDE" w:rsidP="00FD7DDE">
      <w:pPr>
        <w:numPr>
          <w:ilvl w:val="0"/>
          <w:numId w:val="2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r w:rsidRPr="00922A03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FD7DDE" w:rsidRPr="00922A03" w:rsidRDefault="00FD7DDE" w:rsidP="00FD7DDE">
      <w:pPr>
        <w:numPr>
          <w:ilvl w:val="0"/>
          <w:numId w:val="2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r w:rsidRPr="00922A03">
        <w:rPr>
          <w:sz w:val="24"/>
          <w:szCs w:val="24"/>
        </w:rPr>
        <w:t xml:space="preserve">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(далее ФГОС), утвержденного приказом Министерства образования и науки РФ от 19 декабря 2014 г. № 1599; </w:t>
      </w:r>
    </w:p>
    <w:p w:rsidR="00FD7DDE" w:rsidRPr="00922A03" w:rsidRDefault="00FD7DDE" w:rsidP="00FD7DDE">
      <w:pPr>
        <w:numPr>
          <w:ilvl w:val="0"/>
          <w:numId w:val="2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r w:rsidRPr="00922A03">
        <w:rPr>
          <w:sz w:val="24"/>
          <w:szCs w:val="24"/>
        </w:rPr>
        <w:t xml:space="preserve">Письмо Департамента общего образования </w:t>
      </w:r>
      <w:proofErr w:type="spellStart"/>
      <w:r w:rsidRPr="00922A03">
        <w:rPr>
          <w:sz w:val="24"/>
          <w:szCs w:val="24"/>
        </w:rPr>
        <w:t>Минобрнауки</w:t>
      </w:r>
      <w:proofErr w:type="spellEnd"/>
      <w:r w:rsidRPr="00922A03">
        <w:rPr>
          <w:sz w:val="24"/>
          <w:szCs w:val="24"/>
        </w:rPr>
        <w:t xml:space="preserve"> России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FD7DDE" w:rsidRPr="00922A03" w:rsidRDefault="00FD7DDE" w:rsidP="00FD7DDE">
      <w:pPr>
        <w:numPr>
          <w:ilvl w:val="0"/>
          <w:numId w:val="2"/>
        </w:numPr>
        <w:spacing w:after="0" w:line="240" w:lineRule="auto"/>
        <w:ind w:left="0" w:right="141" w:firstLine="567"/>
        <w:jc w:val="both"/>
        <w:rPr>
          <w:sz w:val="24"/>
          <w:szCs w:val="24"/>
        </w:rPr>
      </w:pPr>
      <w:proofErr w:type="spellStart"/>
      <w:r w:rsidRPr="00922A03">
        <w:rPr>
          <w:sz w:val="24"/>
          <w:szCs w:val="24"/>
        </w:rPr>
        <w:t>СанПина</w:t>
      </w:r>
      <w:proofErr w:type="spellEnd"/>
      <w:r w:rsidRPr="00922A03">
        <w:rPr>
          <w:sz w:val="24"/>
          <w:szCs w:val="24"/>
        </w:rPr>
        <w:t xml:space="preserve"> 2.4.2.3286-15 от 10.07.2015 № 26 </w:t>
      </w:r>
    </w:p>
    <w:p w:rsidR="00FD7DDE" w:rsidRPr="00922A03" w:rsidRDefault="00FD7DDE" w:rsidP="005F3CCF">
      <w:pPr>
        <w:spacing w:after="0" w:line="240" w:lineRule="auto"/>
        <w:ind w:left="0" w:right="141"/>
        <w:jc w:val="both"/>
        <w:rPr>
          <w:sz w:val="24"/>
          <w:szCs w:val="24"/>
        </w:rPr>
      </w:pPr>
      <w:r w:rsidRPr="00922A03">
        <w:rPr>
          <w:color w:val="00000A"/>
          <w:sz w:val="24"/>
          <w:szCs w:val="24"/>
        </w:rPr>
        <w:t xml:space="preserve">Значение труда в жизни человека трудно переоценить. Он является источником материальной и духовной культуры, средством воспитания, условием правильного физического, умственного, нравственного и эстетического развития. </w:t>
      </w:r>
    </w:p>
    <w:p w:rsidR="00FD7DDE" w:rsidRPr="005F3CCF" w:rsidRDefault="00FD7DDE" w:rsidP="005F3CCF">
      <w:pPr>
        <w:spacing w:after="0" w:line="240" w:lineRule="auto"/>
        <w:ind w:left="0" w:right="141"/>
        <w:jc w:val="both"/>
        <w:rPr>
          <w:sz w:val="24"/>
          <w:szCs w:val="24"/>
        </w:rPr>
      </w:pPr>
      <w:r w:rsidRPr="00922A03">
        <w:rPr>
          <w:color w:val="00000A"/>
          <w:sz w:val="24"/>
          <w:szCs w:val="24"/>
        </w:rPr>
        <w:t xml:space="preserve">            Актуальная задача школы – воспитание у детей хозяйского отношения к общественному добру, хлебу, школьному имуществу, оборудованию, учебникам, личным вещам. Она может быть решена при условии, когда ребенок будет включен в реальный процесс созидания, т.е. своим трудом создавать материальные ценности, приносить пользу, беречь и охранять все, что создано людьми. Каждый день дети будут решать практически ту или иную, пусть простую и маленькую, задачу общего труда.  В процессе трудового воспитания необходимо обогащать школьников новыми знаниями, развивать у них познавательные интересы, мышление и творческие способности. Причем используемые во внеурочное время форма и методы (экскурсии, встречи, общественно полезная работа, практические занятия, наблюдения, праздники) позволяют решать эти задачи эффективно, с учетом возможностей местного края, интересов детей. Реальное дело, практические занятия дают простор для проявления детской инициативы, выдумки, творчества, сообразительности. </w:t>
      </w:r>
      <w:r w:rsidRPr="00922ED7">
        <w:rPr>
          <w:color w:val="00000A"/>
          <w:szCs w:val="28"/>
        </w:rPr>
        <w:t xml:space="preserve">   </w:t>
      </w:r>
      <w:r>
        <w:rPr>
          <w:color w:val="00000A"/>
          <w:szCs w:val="28"/>
        </w:rPr>
        <w:tab/>
      </w:r>
    </w:p>
    <w:p w:rsidR="00C26694" w:rsidRDefault="00FD7DDE" w:rsidP="005F3CCF">
      <w:pPr>
        <w:spacing w:after="0" w:line="240" w:lineRule="auto"/>
        <w:ind w:left="0" w:right="141" w:firstLine="708"/>
        <w:jc w:val="both"/>
        <w:rPr>
          <w:szCs w:val="28"/>
        </w:rPr>
      </w:pPr>
      <w:r w:rsidRPr="00922ED7">
        <w:rPr>
          <w:b/>
          <w:szCs w:val="28"/>
        </w:rPr>
        <w:t>Цель программы</w:t>
      </w:r>
      <w:r w:rsidRPr="00922ED7">
        <w:rPr>
          <w:szCs w:val="28"/>
        </w:rPr>
        <w:t xml:space="preserve">: </w:t>
      </w:r>
      <w:r w:rsidR="00922A03" w:rsidRPr="00922A03">
        <w:rPr>
          <w:sz w:val="24"/>
          <w:szCs w:val="24"/>
          <w:shd w:val="clear" w:color="auto" w:fill="FFFFFF"/>
        </w:rPr>
        <w:t>«Трудовая мастерская » - создание оптимальных условий для реализации потенциала детей</w:t>
      </w:r>
      <w:proofErr w:type="gramStart"/>
      <w:r w:rsidR="00922A03" w:rsidRPr="00922A03">
        <w:rPr>
          <w:sz w:val="24"/>
          <w:szCs w:val="24"/>
          <w:shd w:val="clear" w:color="auto" w:fill="FFFFFF"/>
        </w:rPr>
        <w:t xml:space="preserve"> ,</w:t>
      </w:r>
      <w:proofErr w:type="gramEnd"/>
      <w:r w:rsidR="00922A03" w:rsidRPr="00922A03">
        <w:rPr>
          <w:sz w:val="24"/>
          <w:szCs w:val="24"/>
          <w:shd w:val="clear" w:color="auto" w:fill="FFFFFF"/>
        </w:rPr>
        <w:t xml:space="preserve"> в том числе и детей с ограниченными возможностями здоровья, развитие творческой индивидуальности обучающихся, которая характеризуется готовностью личности к жизненно-профессиональному самоопределению и самореализации на основе усвоения нравственно-творческого отношения к действительности, в том числе к себе и окружающим людям; помочь школьникам проявить себя в декоративно-творческой деятельности</w:t>
      </w:r>
      <w:r w:rsidRPr="00922ED7">
        <w:rPr>
          <w:szCs w:val="28"/>
        </w:rPr>
        <w:t xml:space="preserve">. </w:t>
      </w:r>
    </w:p>
    <w:p w:rsidR="00C26694" w:rsidRPr="00922ED7" w:rsidRDefault="00C26694" w:rsidP="00C26694">
      <w:pPr>
        <w:spacing w:after="0" w:line="240" w:lineRule="auto"/>
        <w:ind w:left="0" w:right="141"/>
        <w:jc w:val="both"/>
        <w:rPr>
          <w:szCs w:val="28"/>
        </w:rPr>
      </w:pPr>
      <w:r w:rsidRPr="00922ED7">
        <w:rPr>
          <w:b/>
          <w:szCs w:val="28"/>
        </w:rPr>
        <w:t xml:space="preserve">Задачи: </w:t>
      </w:r>
    </w:p>
    <w:p w:rsidR="00C26694" w:rsidRPr="005F3CCF" w:rsidRDefault="00C26694" w:rsidP="00C26694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5F3CCF">
        <w:rPr>
          <w:sz w:val="24"/>
          <w:szCs w:val="24"/>
        </w:rPr>
        <w:t xml:space="preserve">Учить детей видеть и понимать необходимость общественно-полезного труда. </w:t>
      </w:r>
    </w:p>
    <w:p w:rsidR="00C26694" w:rsidRPr="005F3CCF" w:rsidRDefault="00C26694" w:rsidP="00C26694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5F3CCF">
        <w:rPr>
          <w:sz w:val="24"/>
          <w:szCs w:val="24"/>
        </w:rPr>
        <w:t>Дать первоначальные представления о ведущей роли труда.</w:t>
      </w:r>
    </w:p>
    <w:p w:rsidR="00C26694" w:rsidRPr="005F3CCF" w:rsidRDefault="00C26694" w:rsidP="00C26694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5F3CCF">
        <w:rPr>
          <w:sz w:val="24"/>
          <w:szCs w:val="24"/>
        </w:rPr>
        <w:t xml:space="preserve">Воспитывать уважение к труду, бережное отношение к результатам своего труда, труда других людей, к школьному имуществу, учебникам, личным вещам. </w:t>
      </w:r>
    </w:p>
    <w:p w:rsidR="00C26694" w:rsidRPr="005F3CCF" w:rsidRDefault="00C26694" w:rsidP="00C26694">
      <w:pPr>
        <w:pStyle w:val="a3"/>
        <w:numPr>
          <w:ilvl w:val="0"/>
          <w:numId w:val="4"/>
        </w:numPr>
        <w:spacing w:after="0" w:line="240" w:lineRule="auto"/>
        <w:ind w:right="141"/>
        <w:jc w:val="both"/>
        <w:rPr>
          <w:sz w:val="24"/>
          <w:szCs w:val="24"/>
        </w:rPr>
      </w:pPr>
      <w:r w:rsidRPr="005F3CCF">
        <w:rPr>
          <w:sz w:val="24"/>
          <w:szCs w:val="24"/>
        </w:rPr>
        <w:t xml:space="preserve">Развивать первоначальные навыки коллективной работы; умение проявлять дисциплинированность, последовательность и настойчивость в выполнении трудовых заданий, умение соблюдать порядок на рабочем месте. </w:t>
      </w:r>
    </w:p>
    <w:p w:rsidR="00C26694" w:rsidRPr="00922ED7" w:rsidRDefault="00C26694" w:rsidP="00A62054">
      <w:pPr>
        <w:spacing w:after="0" w:line="240" w:lineRule="auto"/>
        <w:ind w:left="0" w:right="141" w:firstLine="0"/>
        <w:jc w:val="both"/>
        <w:rPr>
          <w:szCs w:val="28"/>
        </w:rPr>
      </w:pPr>
    </w:p>
    <w:p w:rsidR="00C26694" w:rsidRPr="005F3CCF" w:rsidRDefault="00C26694" w:rsidP="005F3CCF">
      <w:pPr>
        <w:pStyle w:val="1"/>
        <w:spacing w:before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48854725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Pr="00922E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Общая характеристика курса</w:t>
      </w:r>
      <w:bookmarkEnd w:id="1"/>
    </w:p>
    <w:p w:rsidR="00C26694" w:rsidRPr="005F3CCF" w:rsidRDefault="00C26694" w:rsidP="00C26694">
      <w:pPr>
        <w:spacing w:after="0" w:line="240" w:lineRule="auto"/>
        <w:ind w:left="0" w:right="141" w:firstLine="708"/>
        <w:jc w:val="both"/>
        <w:rPr>
          <w:sz w:val="24"/>
          <w:szCs w:val="24"/>
        </w:rPr>
      </w:pPr>
      <w:r w:rsidRPr="005F3CCF">
        <w:rPr>
          <w:color w:val="00000A"/>
          <w:sz w:val="24"/>
          <w:szCs w:val="24"/>
        </w:rPr>
        <w:t>Трудовые качества не даются человеку от природы, они воспитываются в нём в течение жизни, начиная с детства, поэтому программа курса «</w:t>
      </w:r>
      <w:r w:rsidR="002E16B4" w:rsidRPr="005F3CCF">
        <w:rPr>
          <w:color w:val="00000A"/>
          <w:sz w:val="24"/>
          <w:szCs w:val="24"/>
        </w:rPr>
        <w:t>Трудовая мастерская</w:t>
      </w:r>
      <w:r w:rsidRPr="005F3CCF">
        <w:rPr>
          <w:color w:val="00000A"/>
          <w:sz w:val="24"/>
          <w:szCs w:val="24"/>
        </w:rPr>
        <w:t xml:space="preserve">» </w:t>
      </w:r>
      <w:r w:rsidRPr="005F3CCF">
        <w:rPr>
          <w:color w:val="00000A"/>
          <w:sz w:val="24"/>
          <w:szCs w:val="24"/>
        </w:rPr>
        <w:lastRenderedPageBreak/>
        <w:t>разработана и ориентирована в первую очередь на вовлечение школьников в общественно-полезный труд, через кото</w:t>
      </w:r>
      <w:r w:rsidR="002E16B4" w:rsidRPr="005F3CCF">
        <w:rPr>
          <w:color w:val="00000A"/>
          <w:sz w:val="24"/>
          <w:szCs w:val="24"/>
        </w:rPr>
        <w:t xml:space="preserve">рый </w:t>
      </w:r>
      <w:r w:rsidRPr="005F3CCF">
        <w:rPr>
          <w:color w:val="00000A"/>
          <w:sz w:val="24"/>
          <w:szCs w:val="24"/>
        </w:rPr>
        <w:t xml:space="preserve">школьник приобщается к трудовой жизни, укрепляет навыки самообслуживания. Активное участие детей в общественно – полезной деятельности имеет глубокий смысл. Дети учатся относиться к труду как к деятельности, которая требует усилий, напряжения, но доставляет радость, осознаётся как общественно полезная.  При выполнении общественно полезных деятельностей в рамках данной программы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</w:t>
      </w:r>
      <w:r w:rsidRPr="005F3CCF">
        <w:rPr>
          <w:color w:val="00000A"/>
          <w:sz w:val="24"/>
          <w:szCs w:val="24"/>
        </w:rPr>
        <w:tab/>
        <w:t xml:space="preserve">надо делать, </w:t>
      </w:r>
      <w:r w:rsidRPr="005F3CCF">
        <w:rPr>
          <w:color w:val="00000A"/>
          <w:sz w:val="24"/>
          <w:szCs w:val="24"/>
        </w:rPr>
        <w:tab/>
        <w:t xml:space="preserve">проявляет </w:t>
      </w:r>
      <w:r w:rsidRPr="005F3CCF">
        <w:rPr>
          <w:color w:val="00000A"/>
          <w:sz w:val="24"/>
          <w:szCs w:val="24"/>
        </w:rPr>
        <w:tab/>
        <w:t xml:space="preserve">инициативу, </w:t>
      </w:r>
      <w:r w:rsidRPr="005F3CCF">
        <w:rPr>
          <w:color w:val="00000A"/>
          <w:sz w:val="24"/>
          <w:szCs w:val="24"/>
        </w:rPr>
        <w:tab/>
        <w:t xml:space="preserve">ответственность и самостоятельность. </w:t>
      </w:r>
      <w:r w:rsidRPr="005F3CCF">
        <w:rPr>
          <w:sz w:val="24"/>
          <w:szCs w:val="24"/>
        </w:rPr>
        <w:t xml:space="preserve"> </w:t>
      </w:r>
      <w:r w:rsidRPr="005F3CCF">
        <w:rPr>
          <w:color w:val="00000A"/>
          <w:sz w:val="24"/>
          <w:szCs w:val="24"/>
        </w:rPr>
        <w:t>Данная п</w:t>
      </w:r>
      <w:r w:rsidRPr="005F3CCF">
        <w:rPr>
          <w:sz w:val="24"/>
          <w:szCs w:val="24"/>
        </w:rPr>
        <w:t>рогр</w:t>
      </w:r>
      <w:r w:rsidR="002E16B4" w:rsidRPr="005F3CCF">
        <w:rPr>
          <w:sz w:val="24"/>
          <w:szCs w:val="24"/>
        </w:rPr>
        <w:t>амма ориентирована на учащихся 5</w:t>
      </w:r>
      <w:r w:rsidRPr="005F3CCF">
        <w:rPr>
          <w:sz w:val="24"/>
          <w:szCs w:val="24"/>
        </w:rPr>
        <w:t xml:space="preserve">-х классов. </w:t>
      </w:r>
    </w:p>
    <w:p w:rsidR="00C26694" w:rsidRPr="005F3CCF" w:rsidRDefault="00C26694" w:rsidP="00C26694">
      <w:pPr>
        <w:spacing w:after="0" w:line="240" w:lineRule="auto"/>
        <w:ind w:left="0" w:right="141" w:firstLine="708"/>
        <w:jc w:val="both"/>
        <w:rPr>
          <w:sz w:val="24"/>
          <w:szCs w:val="24"/>
        </w:rPr>
      </w:pPr>
      <w:r w:rsidRPr="005F3CCF">
        <w:rPr>
          <w:sz w:val="24"/>
          <w:szCs w:val="24"/>
          <w:u w:val="single"/>
        </w:rPr>
        <w:t>Формы проведения занятий:</w:t>
      </w:r>
      <w:r w:rsidRPr="005F3CCF">
        <w:rPr>
          <w:sz w:val="24"/>
          <w:szCs w:val="24"/>
        </w:rPr>
        <w:t xml:space="preserve"> экскурсии, практические занятия, акции, целевые прогулки и т.д. </w:t>
      </w:r>
    </w:p>
    <w:p w:rsidR="00C26694" w:rsidRPr="005F3CCF" w:rsidRDefault="00C26694" w:rsidP="00C26694">
      <w:pPr>
        <w:spacing w:after="0" w:line="240" w:lineRule="auto"/>
        <w:ind w:left="0" w:right="141" w:firstLine="708"/>
        <w:jc w:val="both"/>
        <w:rPr>
          <w:sz w:val="24"/>
          <w:szCs w:val="24"/>
          <w:u w:val="single"/>
        </w:rPr>
      </w:pPr>
      <w:r w:rsidRPr="005F3CCF">
        <w:rPr>
          <w:sz w:val="24"/>
          <w:szCs w:val="24"/>
          <w:u w:val="single"/>
        </w:rPr>
        <w:t xml:space="preserve">Основные методы и технологии: </w:t>
      </w:r>
    </w:p>
    <w:p w:rsidR="00C26694" w:rsidRPr="005F3CCF" w:rsidRDefault="00C26694" w:rsidP="00C26694">
      <w:pPr>
        <w:pStyle w:val="a3"/>
        <w:numPr>
          <w:ilvl w:val="0"/>
          <w:numId w:val="3"/>
        </w:numPr>
        <w:spacing w:after="0" w:line="240" w:lineRule="auto"/>
        <w:ind w:left="0" w:right="141" w:firstLine="426"/>
        <w:jc w:val="both"/>
        <w:rPr>
          <w:sz w:val="24"/>
          <w:szCs w:val="24"/>
        </w:rPr>
      </w:pPr>
      <w:r w:rsidRPr="005F3CCF">
        <w:rPr>
          <w:sz w:val="24"/>
          <w:szCs w:val="24"/>
        </w:rPr>
        <w:t xml:space="preserve">технология </w:t>
      </w:r>
      <w:proofErr w:type="spellStart"/>
      <w:r w:rsidRPr="005F3CCF">
        <w:rPr>
          <w:sz w:val="24"/>
          <w:szCs w:val="24"/>
        </w:rPr>
        <w:t>разноуровневого</w:t>
      </w:r>
      <w:proofErr w:type="spellEnd"/>
      <w:r w:rsidRPr="005F3CCF">
        <w:rPr>
          <w:sz w:val="24"/>
          <w:szCs w:val="24"/>
        </w:rPr>
        <w:t xml:space="preserve"> обучения; развивающее обучение; </w:t>
      </w:r>
    </w:p>
    <w:p w:rsidR="00C26694" w:rsidRPr="005F3CCF" w:rsidRDefault="00C26694" w:rsidP="00C26694">
      <w:pPr>
        <w:pStyle w:val="a3"/>
        <w:numPr>
          <w:ilvl w:val="0"/>
          <w:numId w:val="3"/>
        </w:numPr>
        <w:spacing w:after="0" w:line="240" w:lineRule="auto"/>
        <w:ind w:left="0" w:right="141" w:firstLine="426"/>
        <w:jc w:val="both"/>
        <w:rPr>
          <w:sz w:val="24"/>
          <w:szCs w:val="24"/>
        </w:rPr>
      </w:pPr>
      <w:r w:rsidRPr="005F3CCF">
        <w:rPr>
          <w:sz w:val="24"/>
          <w:szCs w:val="24"/>
        </w:rPr>
        <w:t xml:space="preserve">технология обучения в сотрудничестве; коммуникативная технология. </w:t>
      </w:r>
    </w:p>
    <w:p w:rsidR="00880664" w:rsidRPr="005F3CCF" w:rsidRDefault="00C26694" w:rsidP="005F3CCF">
      <w:pPr>
        <w:spacing w:after="0" w:line="240" w:lineRule="auto"/>
        <w:ind w:left="0" w:right="141" w:firstLine="540"/>
        <w:jc w:val="both"/>
        <w:rPr>
          <w:sz w:val="24"/>
          <w:szCs w:val="24"/>
        </w:rPr>
      </w:pPr>
      <w:r w:rsidRPr="005F3CCF">
        <w:rPr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5F3CCF">
        <w:rPr>
          <w:sz w:val="24"/>
          <w:szCs w:val="24"/>
        </w:rPr>
        <w:t>ств шк</w:t>
      </w:r>
      <w:proofErr w:type="gramEnd"/>
      <w:r w:rsidRPr="005F3CCF">
        <w:rPr>
          <w:sz w:val="24"/>
          <w:szCs w:val="24"/>
        </w:rPr>
        <w:t xml:space="preserve">ольника. </w:t>
      </w:r>
    </w:p>
    <w:p w:rsidR="00880664" w:rsidRDefault="00880664" w:rsidP="00FD7DDE">
      <w:pPr>
        <w:spacing w:after="0" w:line="240" w:lineRule="auto"/>
        <w:ind w:left="0" w:right="141" w:firstLine="708"/>
        <w:jc w:val="both"/>
        <w:rPr>
          <w:szCs w:val="28"/>
        </w:rPr>
      </w:pPr>
    </w:p>
    <w:p w:rsidR="00880664" w:rsidRPr="00D04CA2" w:rsidRDefault="00880664" w:rsidP="00D04CA2">
      <w:pPr>
        <w:pStyle w:val="1"/>
        <w:spacing w:before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48854726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r w:rsidRPr="00922E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Место курса в учебном плане</w:t>
      </w:r>
      <w:bookmarkEnd w:id="2"/>
    </w:p>
    <w:p w:rsidR="00880664" w:rsidRPr="005F3CCF" w:rsidRDefault="00880664" w:rsidP="00880664">
      <w:pPr>
        <w:spacing w:after="0" w:line="240" w:lineRule="auto"/>
        <w:ind w:left="0" w:right="141" w:firstLine="0"/>
        <w:jc w:val="both"/>
        <w:rPr>
          <w:color w:val="FF0000"/>
          <w:sz w:val="24"/>
          <w:szCs w:val="24"/>
        </w:rPr>
      </w:pPr>
      <w:r w:rsidRPr="005F3CCF">
        <w:rPr>
          <w:sz w:val="24"/>
          <w:szCs w:val="24"/>
        </w:rPr>
        <w:t xml:space="preserve">Данный курс реализуется в рамках </w:t>
      </w:r>
      <w:r w:rsidRPr="005F3CCF">
        <w:rPr>
          <w:color w:val="auto"/>
          <w:sz w:val="24"/>
          <w:szCs w:val="24"/>
        </w:rPr>
        <w:t xml:space="preserve">социального направления учебного плана внеурочной деятельности для обучающихся с умственной отсталостью (вариант 1). </w:t>
      </w:r>
      <w:r w:rsidRPr="005F3CCF">
        <w:rPr>
          <w:sz w:val="24"/>
          <w:szCs w:val="24"/>
        </w:rPr>
        <w:t>Программа курса рассчитана на 68 часов: предполагает равномерное распределение этих часов по неделям и проведение регулярных еженедельных внеур</w:t>
      </w:r>
      <w:r w:rsidR="00801807" w:rsidRPr="005F3CCF">
        <w:rPr>
          <w:sz w:val="24"/>
          <w:szCs w:val="24"/>
        </w:rPr>
        <w:t>очных занятий со школьниками - 2</w:t>
      </w:r>
      <w:r w:rsidRPr="005F3CCF">
        <w:rPr>
          <w:sz w:val="24"/>
          <w:szCs w:val="24"/>
        </w:rPr>
        <w:t xml:space="preserve">ч в неделю. Продолжительность одного занятия:   </w:t>
      </w:r>
    </w:p>
    <w:p w:rsidR="001C4450" w:rsidRDefault="00801807" w:rsidP="005F3CCF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  <w:r w:rsidRPr="005F3CCF">
        <w:rPr>
          <w:sz w:val="24"/>
          <w:szCs w:val="24"/>
        </w:rPr>
        <w:t xml:space="preserve">в </w:t>
      </w:r>
      <w:r w:rsidR="005F3CCF" w:rsidRPr="005F3CCF">
        <w:rPr>
          <w:sz w:val="24"/>
          <w:szCs w:val="24"/>
        </w:rPr>
        <w:t>6</w:t>
      </w:r>
      <w:r w:rsidR="00880664" w:rsidRPr="005F3CCF">
        <w:rPr>
          <w:sz w:val="24"/>
          <w:szCs w:val="24"/>
        </w:rPr>
        <w:t xml:space="preserve">классе – 30 минут. </w:t>
      </w:r>
    </w:p>
    <w:p w:rsidR="00D04CA2" w:rsidRPr="00D04CA2" w:rsidRDefault="00D04CA2" w:rsidP="005F3CCF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</w:p>
    <w:p w:rsidR="001C4450" w:rsidRDefault="001C4450" w:rsidP="00D04CA2">
      <w:pPr>
        <w:spacing w:after="0" w:line="240" w:lineRule="auto"/>
        <w:ind w:left="0" w:right="141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Pr="00922ED7">
        <w:rPr>
          <w:b/>
          <w:szCs w:val="28"/>
        </w:rPr>
        <w:t>Содержание курса внеурочной деятельности</w:t>
      </w:r>
    </w:p>
    <w:p w:rsidR="001C4450" w:rsidRPr="00D04CA2" w:rsidRDefault="001C4450" w:rsidP="00D04CA2">
      <w:pPr>
        <w:spacing w:after="0" w:line="240" w:lineRule="auto"/>
        <w:ind w:left="0" w:right="141" w:firstLine="708"/>
        <w:jc w:val="both"/>
        <w:rPr>
          <w:sz w:val="24"/>
          <w:szCs w:val="24"/>
        </w:rPr>
      </w:pPr>
      <w:r w:rsidRPr="005F3CCF">
        <w:rPr>
          <w:sz w:val="24"/>
          <w:szCs w:val="24"/>
        </w:rPr>
        <w:t>Данная программа состоит из тематических разделов.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Возможно уменьшение количества часов в зависимости от изменения годового календарного учебного графика, сроков каникул, выпадения уроков на праздничные дни.</w:t>
      </w:r>
    </w:p>
    <w:p w:rsidR="001C4450" w:rsidRPr="00922ED7" w:rsidRDefault="001C4450" w:rsidP="001C4450">
      <w:pPr>
        <w:spacing w:after="0" w:line="240" w:lineRule="auto"/>
        <w:ind w:left="0" w:right="141" w:firstLine="0"/>
        <w:jc w:val="both"/>
        <w:rPr>
          <w:szCs w:val="28"/>
        </w:rPr>
      </w:pPr>
    </w:p>
    <w:tbl>
      <w:tblPr>
        <w:tblStyle w:val="TableGrid"/>
        <w:tblW w:w="8930" w:type="dxa"/>
        <w:tblInd w:w="226" w:type="dxa"/>
        <w:tblCellMar>
          <w:top w:w="95" w:type="dxa"/>
          <w:left w:w="84" w:type="dxa"/>
          <w:right w:w="28" w:type="dxa"/>
        </w:tblCellMar>
        <w:tblLook w:val="04A0"/>
      </w:tblPr>
      <w:tblGrid>
        <w:gridCol w:w="1843"/>
        <w:gridCol w:w="5528"/>
        <w:gridCol w:w="1559"/>
      </w:tblGrid>
      <w:tr w:rsidR="001C4450" w:rsidRPr="00922ED7" w:rsidTr="00A62054">
        <w:trPr>
          <w:trHeight w:val="39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065E7B" w:rsidRDefault="001C4450" w:rsidP="003F35AA">
            <w:pPr>
              <w:spacing w:after="0" w:line="240" w:lineRule="auto"/>
              <w:ind w:left="0" w:right="142" w:firstLine="0"/>
              <w:jc w:val="center"/>
              <w:rPr>
                <w:sz w:val="24"/>
                <w:szCs w:val="24"/>
              </w:rPr>
            </w:pPr>
            <w:r w:rsidRPr="00065E7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065E7B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 w:val="24"/>
                <w:szCs w:val="24"/>
              </w:rPr>
            </w:pPr>
            <w:r w:rsidRPr="00065E7B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065E7B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 w:val="24"/>
                <w:szCs w:val="24"/>
              </w:rPr>
            </w:pPr>
            <w:r w:rsidRPr="00065E7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C4450" w:rsidRPr="00922ED7" w:rsidTr="00A62054">
        <w:trPr>
          <w:trHeight w:val="29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450" w:rsidRDefault="001C4450" w:rsidP="003F35AA">
            <w:pPr>
              <w:spacing w:after="0" w:line="240" w:lineRule="auto"/>
              <w:ind w:left="0" w:right="142" w:firstLine="0"/>
              <w:jc w:val="center"/>
              <w:rPr>
                <w:szCs w:val="28"/>
              </w:rPr>
            </w:pPr>
          </w:p>
          <w:p w:rsidR="001C4450" w:rsidRDefault="001C4450" w:rsidP="003F35AA">
            <w:pPr>
              <w:spacing w:after="0" w:line="240" w:lineRule="auto"/>
              <w:ind w:left="0" w:right="142" w:firstLine="0"/>
              <w:jc w:val="center"/>
              <w:rPr>
                <w:szCs w:val="28"/>
              </w:rPr>
            </w:pPr>
          </w:p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922ED7">
              <w:rPr>
                <w:szCs w:val="28"/>
              </w:rPr>
              <w:t xml:space="preserve"> класс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450" w:rsidRPr="005F3CCF" w:rsidRDefault="00DA3080" w:rsidP="003F35AA">
            <w:pPr>
              <w:spacing w:after="0" w:line="240" w:lineRule="auto"/>
              <w:ind w:left="0" w:right="142" w:firstLine="0"/>
              <w:jc w:val="both"/>
              <w:rPr>
                <w:b/>
                <w:szCs w:val="28"/>
              </w:rPr>
            </w:pPr>
            <w:r w:rsidRPr="005F3CCF">
              <w:rPr>
                <w:b/>
              </w:rPr>
              <w:t>Работа с природным материалом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450" w:rsidRPr="00922ED7" w:rsidRDefault="00DA3080" w:rsidP="002C3AD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="001C4450">
              <w:rPr>
                <w:szCs w:val="28"/>
              </w:rPr>
              <w:t>часов</w:t>
            </w:r>
            <w:r w:rsidR="001C4450" w:rsidRPr="00922ED7">
              <w:rPr>
                <w:szCs w:val="28"/>
              </w:rPr>
              <w:t xml:space="preserve"> </w:t>
            </w:r>
          </w:p>
        </w:tc>
      </w:tr>
      <w:tr w:rsidR="001C4450" w:rsidRPr="00922ED7" w:rsidTr="00A62054">
        <w:trPr>
          <w:trHeight w:val="525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2C3ADA" w:rsidP="002C3AD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922ED7">
              <w:rPr>
                <w:b/>
                <w:szCs w:val="28"/>
              </w:rPr>
              <w:t>Берегите птиц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CD4D48" w:rsidP="002C3AD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C3ADA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="001C4450" w:rsidRPr="00922ED7">
              <w:rPr>
                <w:szCs w:val="28"/>
              </w:rPr>
              <w:t xml:space="preserve">часов </w:t>
            </w:r>
          </w:p>
        </w:tc>
      </w:tr>
      <w:tr w:rsidR="001C4450" w:rsidRPr="00922ED7" w:rsidTr="00A62054">
        <w:trPr>
          <w:trHeight w:val="504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922A03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2C3409">
              <w:rPr>
                <w:b/>
              </w:rPr>
              <w:t>Работа с бумагой, обоями, картоном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F54BA1" w:rsidP="005F3CCF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F3CCF">
              <w:rPr>
                <w:szCs w:val="28"/>
              </w:rPr>
              <w:t>8</w:t>
            </w:r>
            <w:r w:rsidR="001C4450" w:rsidRPr="00922ED7">
              <w:rPr>
                <w:szCs w:val="28"/>
              </w:rPr>
              <w:t xml:space="preserve"> часов </w:t>
            </w:r>
          </w:p>
        </w:tc>
      </w:tr>
      <w:tr w:rsidR="001C4450" w:rsidRPr="00922ED7" w:rsidTr="00A62054">
        <w:trPr>
          <w:trHeight w:val="50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Сд</w:t>
            </w:r>
            <w:r w:rsidRPr="00922ED7">
              <w:rPr>
                <w:b/>
                <w:szCs w:val="28"/>
              </w:rPr>
              <w:t>елай сам!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CD4D48" w:rsidP="00DA3080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A3080">
              <w:rPr>
                <w:szCs w:val="28"/>
              </w:rPr>
              <w:t>6</w:t>
            </w:r>
            <w:r w:rsidR="001C4450" w:rsidRPr="00922ED7">
              <w:rPr>
                <w:szCs w:val="28"/>
              </w:rPr>
              <w:t xml:space="preserve"> часов </w:t>
            </w:r>
          </w:p>
        </w:tc>
      </w:tr>
      <w:tr w:rsidR="001C4450" w:rsidRPr="00922ED7" w:rsidTr="00A62054">
        <w:trPr>
          <w:trHeight w:val="553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A62054" w:rsidRDefault="002C3ADA" w:rsidP="003F35AA">
            <w:pPr>
              <w:spacing w:after="0" w:line="240" w:lineRule="auto"/>
              <w:ind w:left="0" w:right="142"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Наши руки не знают скуки!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5F3CCF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D4D48">
              <w:rPr>
                <w:szCs w:val="28"/>
              </w:rPr>
              <w:t xml:space="preserve"> часов</w:t>
            </w:r>
          </w:p>
        </w:tc>
      </w:tr>
      <w:tr w:rsidR="001C4450" w:rsidRPr="00922ED7" w:rsidTr="00A62054">
        <w:trPr>
          <w:trHeight w:val="512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1C4450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 w:rsidRPr="00065E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450" w:rsidRPr="00922ED7" w:rsidRDefault="00CD4D48" w:rsidP="003F35AA">
            <w:pPr>
              <w:spacing w:after="0" w:line="240" w:lineRule="auto"/>
              <w:ind w:left="0" w:right="142" w:firstLine="0"/>
              <w:jc w:val="both"/>
              <w:rPr>
                <w:szCs w:val="28"/>
              </w:rPr>
            </w:pPr>
            <w:r>
              <w:rPr>
                <w:szCs w:val="28"/>
              </w:rPr>
              <w:t>68 часов</w:t>
            </w:r>
          </w:p>
        </w:tc>
      </w:tr>
    </w:tbl>
    <w:p w:rsidR="00686977" w:rsidRDefault="00A62054" w:rsidP="00A62054">
      <w:pPr>
        <w:spacing w:after="0" w:line="240" w:lineRule="auto"/>
        <w:ind w:left="0" w:right="141" w:firstLine="0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</w:t>
      </w:r>
      <w:r w:rsidR="00686977">
        <w:rPr>
          <w:b/>
          <w:szCs w:val="28"/>
        </w:rPr>
        <w:t>5. Тематическое планирование.</w:t>
      </w:r>
    </w:p>
    <w:p w:rsidR="00686977" w:rsidRPr="00D04CA2" w:rsidRDefault="00686977" w:rsidP="00D04CA2">
      <w:pPr>
        <w:spacing w:after="0" w:line="240" w:lineRule="auto"/>
        <w:ind w:left="0" w:right="141" w:firstLine="540"/>
        <w:jc w:val="both"/>
        <w:rPr>
          <w:sz w:val="24"/>
          <w:szCs w:val="24"/>
        </w:rPr>
      </w:pPr>
      <w:r w:rsidRPr="005F3CCF">
        <w:rPr>
          <w:sz w:val="24"/>
          <w:szCs w:val="24"/>
        </w:rPr>
        <w:t>Выбор тем разделов,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5F3CCF">
        <w:rPr>
          <w:sz w:val="24"/>
          <w:szCs w:val="24"/>
        </w:rPr>
        <w:t>ств шк</w:t>
      </w:r>
      <w:proofErr w:type="gramEnd"/>
      <w:r w:rsidRPr="005F3CCF">
        <w:rPr>
          <w:sz w:val="24"/>
          <w:szCs w:val="24"/>
        </w:rPr>
        <w:t xml:space="preserve">ольника. В тематическом планировании отражены как теоретические часы, на которых учащиеся получают новые сведения или знакомятся с правилами и видами работ, так и практические часы, направленные на изготовление изделия. </w:t>
      </w:r>
    </w:p>
    <w:tbl>
      <w:tblPr>
        <w:tblStyle w:val="a4"/>
        <w:tblW w:w="0" w:type="auto"/>
        <w:tblLook w:val="04A0"/>
      </w:tblPr>
      <w:tblGrid>
        <w:gridCol w:w="2235"/>
        <w:gridCol w:w="5811"/>
        <w:gridCol w:w="1276"/>
      </w:tblGrid>
      <w:tr w:rsidR="00686977" w:rsidTr="00D04CA2">
        <w:tc>
          <w:tcPr>
            <w:tcW w:w="2235" w:type="dxa"/>
          </w:tcPr>
          <w:p w:rsidR="00686977" w:rsidRPr="00A32CE7" w:rsidRDefault="00686977" w:rsidP="003F35AA">
            <w:pPr>
              <w:spacing w:after="0" w:line="240" w:lineRule="auto"/>
              <w:ind w:left="0" w:right="141" w:firstLine="0"/>
              <w:jc w:val="center"/>
              <w:rPr>
                <w:b/>
                <w:szCs w:val="28"/>
              </w:rPr>
            </w:pPr>
            <w:r w:rsidRPr="00A32CE7">
              <w:rPr>
                <w:b/>
                <w:szCs w:val="28"/>
              </w:rPr>
              <w:t>Тематический раздел</w:t>
            </w:r>
          </w:p>
        </w:tc>
        <w:tc>
          <w:tcPr>
            <w:tcW w:w="5811" w:type="dxa"/>
          </w:tcPr>
          <w:p w:rsidR="00686977" w:rsidRPr="00A32CE7" w:rsidRDefault="00686977" w:rsidP="003F35AA">
            <w:pPr>
              <w:spacing w:after="0" w:line="240" w:lineRule="auto"/>
              <w:ind w:left="0" w:right="141" w:firstLine="0"/>
              <w:jc w:val="center"/>
              <w:rPr>
                <w:b/>
                <w:szCs w:val="28"/>
              </w:rPr>
            </w:pPr>
            <w:r w:rsidRPr="00A32CE7">
              <w:rPr>
                <w:b/>
                <w:szCs w:val="28"/>
              </w:rPr>
              <w:t>Тема занятия, вид деятельности</w:t>
            </w:r>
          </w:p>
        </w:tc>
        <w:tc>
          <w:tcPr>
            <w:tcW w:w="1276" w:type="dxa"/>
          </w:tcPr>
          <w:p w:rsidR="00686977" w:rsidRPr="00A32CE7" w:rsidRDefault="00686977" w:rsidP="003F35AA">
            <w:pPr>
              <w:spacing w:after="0" w:line="240" w:lineRule="auto"/>
              <w:ind w:left="0" w:right="141" w:firstLine="0"/>
              <w:jc w:val="both"/>
              <w:rPr>
                <w:b/>
                <w:szCs w:val="28"/>
              </w:rPr>
            </w:pPr>
            <w:r w:rsidRPr="00A32CE7">
              <w:rPr>
                <w:b/>
                <w:szCs w:val="28"/>
              </w:rPr>
              <w:t>Кол-во часов</w:t>
            </w:r>
          </w:p>
        </w:tc>
      </w:tr>
      <w:tr w:rsidR="00DA3080" w:rsidTr="00D04CA2">
        <w:tc>
          <w:tcPr>
            <w:tcW w:w="2235" w:type="dxa"/>
            <w:vMerge w:val="restart"/>
          </w:tcPr>
          <w:p w:rsidR="00DA3080" w:rsidRPr="009708AE" w:rsidRDefault="00DA3080" w:rsidP="00D04CA2">
            <w:pPr>
              <w:ind w:left="0" w:firstLine="0"/>
            </w:pPr>
            <w:r>
              <w:t xml:space="preserve">Работа </w:t>
            </w:r>
            <w:r w:rsidRPr="009708AE">
              <w:t>с природным материалом</w:t>
            </w:r>
          </w:p>
        </w:tc>
        <w:tc>
          <w:tcPr>
            <w:tcW w:w="5811" w:type="dxa"/>
          </w:tcPr>
          <w:p w:rsidR="00DA3080" w:rsidRPr="00815BE6" w:rsidRDefault="00DA3080" w:rsidP="00D04CA2">
            <w:pPr>
              <w:pStyle w:val="a9"/>
              <w:ind w:left="0"/>
            </w:pPr>
            <w:r w:rsidRPr="00815BE6">
              <w:rPr>
                <w:shd w:val="clear" w:color="auto" w:fill="FFFFFF"/>
              </w:rPr>
              <w:t>Прави</w:t>
            </w:r>
            <w:r w:rsidR="00D04CA2">
              <w:rPr>
                <w:shd w:val="clear" w:color="auto" w:fill="FFFFFF"/>
              </w:rPr>
              <w:t xml:space="preserve">ла сбора,  подготовки и хранения </w:t>
            </w:r>
            <w:r w:rsidRPr="00815BE6">
              <w:rPr>
                <w:shd w:val="clear" w:color="auto" w:fill="FFFFFF"/>
              </w:rPr>
              <w:t>материала</w:t>
            </w:r>
          </w:p>
        </w:tc>
        <w:tc>
          <w:tcPr>
            <w:tcW w:w="1276" w:type="dxa"/>
          </w:tcPr>
          <w:p w:rsidR="00DA3080" w:rsidRPr="00407B68" w:rsidRDefault="00DA3080" w:rsidP="00D04CA2">
            <w:pPr>
              <w:pStyle w:val="a9"/>
              <w:ind w:left="0" w:firstLine="0"/>
            </w:pPr>
            <w:r>
              <w:t>2</w:t>
            </w:r>
          </w:p>
        </w:tc>
      </w:tr>
      <w:tr w:rsidR="00DA3080" w:rsidTr="00D04CA2">
        <w:tc>
          <w:tcPr>
            <w:tcW w:w="2235" w:type="dxa"/>
            <w:vMerge/>
          </w:tcPr>
          <w:p w:rsidR="00DA3080" w:rsidRDefault="00DA3080" w:rsidP="00D04CA2">
            <w:pPr>
              <w:rPr>
                <w:b/>
                <w:u w:val="single"/>
              </w:rPr>
            </w:pPr>
          </w:p>
        </w:tc>
        <w:tc>
          <w:tcPr>
            <w:tcW w:w="5811" w:type="dxa"/>
          </w:tcPr>
          <w:p w:rsidR="00DA3080" w:rsidRPr="00DC7DCC" w:rsidRDefault="00DA3080" w:rsidP="00D04CA2">
            <w:pPr>
              <w:pStyle w:val="a9"/>
              <w:ind w:left="-108"/>
            </w:pPr>
            <w:r w:rsidRPr="00815BE6">
              <w:t>Правила, техника работы с сухими листьями</w:t>
            </w:r>
          </w:p>
        </w:tc>
        <w:tc>
          <w:tcPr>
            <w:tcW w:w="1276" w:type="dxa"/>
          </w:tcPr>
          <w:p w:rsidR="00DA3080" w:rsidRPr="00DC7DCC" w:rsidRDefault="00DA3080" w:rsidP="00D04CA2">
            <w:pPr>
              <w:pStyle w:val="a9"/>
              <w:ind w:left="0" w:firstLine="0"/>
            </w:pPr>
            <w:r>
              <w:t>2</w:t>
            </w:r>
          </w:p>
        </w:tc>
      </w:tr>
      <w:tr w:rsidR="00DA3080" w:rsidTr="00D04CA2">
        <w:tc>
          <w:tcPr>
            <w:tcW w:w="2235" w:type="dxa"/>
            <w:vMerge/>
          </w:tcPr>
          <w:p w:rsidR="00DA3080" w:rsidRPr="00DC7DCC" w:rsidRDefault="00DA3080" w:rsidP="00D04CA2">
            <w:pPr>
              <w:rPr>
                <w:u w:val="single"/>
              </w:rPr>
            </w:pPr>
          </w:p>
        </w:tc>
        <w:tc>
          <w:tcPr>
            <w:tcW w:w="5811" w:type="dxa"/>
          </w:tcPr>
          <w:p w:rsidR="00DA3080" w:rsidRPr="00DC7DCC" w:rsidRDefault="00DA3080" w:rsidP="00D04CA2">
            <w:pPr>
              <w:pStyle w:val="a9"/>
              <w:ind w:left="-108"/>
            </w:pPr>
            <w:r w:rsidRPr="00815BE6">
              <w:rPr>
                <w:shd w:val="clear" w:color="auto" w:fill="FFFFFF"/>
              </w:rPr>
              <w:t xml:space="preserve">Изготовление аппликации из сухих листьев  </w:t>
            </w:r>
          </w:p>
        </w:tc>
        <w:tc>
          <w:tcPr>
            <w:tcW w:w="1276" w:type="dxa"/>
          </w:tcPr>
          <w:p w:rsidR="00DA3080" w:rsidRPr="00DC7DCC" w:rsidRDefault="00DA3080" w:rsidP="00D04CA2">
            <w:pPr>
              <w:pStyle w:val="a9"/>
              <w:ind w:left="0" w:firstLine="0"/>
            </w:pPr>
            <w:r>
              <w:t>2</w:t>
            </w:r>
          </w:p>
        </w:tc>
      </w:tr>
      <w:tr w:rsidR="002C3ADA" w:rsidTr="00D04CA2">
        <w:tc>
          <w:tcPr>
            <w:tcW w:w="2235" w:type="dxa"/>
            <w:vMerge w:val="restart"/>
          </w:tcPr>
          <w:p w:rsidR="002C3ADA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  <w:u w:val="single"/>
              </w:rPr>
            </w:pPr>
            <w:r w:rsidRPr="00DC7DCC">
              <w:t>Берегите птиц</w:t>
            </w:r>
          </w:p>
        </w:tc>
        <w:tc>
          <w:tcPr>
            <w:tcW w:w="5811" w:type="dxa"/>
          </w:tcPr>
          <w:p w:rsidR="002C3ADA" w:rsidRPr="00012A2C" w:rsidRDefault="002C3ADA" w:rsidP="00D04CA2">
            <w:pPr>
              <w:spacing w:after="0" w:line="240" w:lineRule="auto"/>
              <w:ind w:left="-108" w:right="141" w:firstLine="0"/>
              <w:rPr>
                <w:szCs w:val="28"/>
              </w:rPr>
            </w:pPr>
            <w:r>
              <w:rPr>
                <w:szCs w:val="28"/>
              </w:rPr>
              <w:t>Изготовление кормушки для птиц</w:t>
            </w:r>
          </w:p>
        </w:tc>
        <w:tc>
          <w:tcPr>
            <w:tcW w:w="1276" w:type="dxa"/>
          </w:tcPr>
          <w:p w:rsidR="002C3ADA" w:rsidRPr="00EA0186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C3ADA" w:rsidTr="00D04CA2">
        <w:tc>
          <w:tcPr>
            <w:tcW w:w="2235" w:type="dxa"/>
            <w:vMerge/>
          </w:tcPr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Pr="00DC7DCC" w:rsidRDefault="002C3ADA" w:rsidP="00D04CA2">
            <w:pPr>
              <w:spacing w:after="0" w:line="240" w:lineRule="auto"/>
              <w:ind w:left="-108" w:right="141" w:firstLine="0"/>
              <w:rPr>
                <w:szCs w:val="28"/>
              </w:rPr>
            </w:pPr>
            <w:r w:rsidRPr="00DC7DCC">
              <w:rPr>
                <w:szCs w:val="28"/>
              </w:rPr>
              <w:t>Отделка и украшение готового изделия</w:t>
            </w:r>
          </w:p>
        </w:tc>
        <w:tc>
          <w:tcPr>
            <w:tcW w:w="1276" w:type="dxa"/>
          </w:tcPr>
          <w:p w:rsidR="002C3ADA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C3ADA" w:rsidTr="00D04CA2">
        <w:tc>
          <w:tcPr>
            <w:tcW w:w="2235" w:type="dxa"/>
            <w:vMerge/>
          </w:tcPr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Pr="00DC7DCC" w:rsidRDefault="002C3ADA" w:rsidP="00D04CA2">
            <w:pPr>
              <w:spacing w:after="0" w:line="240" w:lineRule="auto"/>
              <w:ind w:left="-108" w:right="141" w:firstLine="0"/>
              <w:rPr>
                <w:szCs w:val="28"/>
              </w:rPr>
            </w:pPr>
            <w:r>
              <w:rPr>
                <w:szCs w:val="28"/>
              </w:rPr>
              <w:t>Применение кормушки по назначению (закрепление на дереве). Виды корма для птиц.</w:t>
            </w:r>
          </w:p>
        </w:tc>
        <w:tc>
          <w:tcPr>
            <w:tcW w:w="1276" w:type="dxa"/>
          </w:tcPr>
          <w:p w:rsidR="002C3ADA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2C3ADA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</w:p>
        </w:tc>
      </w:tr>
      <w:tr w:rsidR="002C3ADA" w:rsidTr="00D04CA2">
        <w:trPr>
          <w:trHeight w:val="255"/>
        </w:trPr>
        <w:tc>
          <w:tcPr>
            <w:tcW w:w="2235" w:type="dxa"/>
            <w:vMerge w:val="restart"/>
          </w:tcPr>
          <w:p w:rsidR="002C3ADA" w:rsidRPr="00DA3080" w:rsidRDefault="002C3ADA" w:rsidP="00D04CA2">
            <w:pPr>
              <w:spacing w:after="0" w:line="240" w:lineRule="auto"/>
              <w:ind w:left="0" w:right="839"/>
              <w:rPr>
                <w:szCs w:val="28"/>
              </w:rPr>
            </w:pPr>
            <w:r w:rsidRPr="00DA3080">
              <w:t>Работа с бумагой, обоями, картоном</w:t>
            </w:r>
          </w:p>
        </w:tc>
        <w:tc>
          <w:tcPr>
            <w:tcW w:w="5811" w:type="dxa"/>
          </w:tcPr>
          <w:p w:rsidR="002C3ADA" w:rsidRPr="002C3409" w:rsidRDefault="002C3ADA" w:rsidP="00D04CA2">
            <w:pPr>
              <w:pStyle w:val="a9"/>
              <w:ind w:left="-108" w:firstLine="0"/>
            </w:pPr>
            <w:r w:rsidRPr="002C3409">
              <w:t xml:space="preserve">Виды бумаги и картона. </w:t>
            </w:r>
          </w:p>
        </w:tc>
        <w:tc>
          <w:tcPr>
            <w:tcW w:w="1276" w:type="dxa"/>
          </w:tcPr>
          <w:p w:rsidR="002C3ADA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A05F8" w:rsidTr="00D04CA2">
        <w:trPr>
          <w:trHeight w:val="255"/>
        </w:trPr>
        <w:tc>
          <w:tcPr>
            <w:tcW w:w="2235" w:type="dxa"/>
            <w:vMerge/>
          </w:tcPr>
          <w:p w:rsidR="00FA05F8" w:rsidRPr="00DA3080" w:rsidRDefault="00FA05F8" w:rsidP="00D04CA2">
            <w:pPr>
              <w:spacing w:after="0" w:line="240" w:lineRule="auto"/>
              <w:ind w:left="0" w:right="839"/>
            </w:pPr>
          </w:p>
        </w:tc>
        <w:tc>
          <w:tcPr>
            <w:tcW w:w="5811" w:type="dxa"/>
          </w:tcPr>
          <w:p w:rsidR="00FA05F8" w:rsidRPr="002C3409" w:rsidRDefault="00FA05F8" w:rsidP="00D04CA2">
            <w:pPr>
              <w:pStyle w:val="a9"/>
              <w:ind w:left="-108" w:firstLine="0"/>
            </w:pPr>
            <w:r w:rsidRPr="00250C5C">
              <w:t>Инструменты и принадлежности для работы с бумагой.</w:t>
            </w:r>
          </w:p>
        </w:tc>
        <w:tc>
          <w:tcPr>
            <w:tcW w:w="1276" w:type="dxa"/>
          </w:tcPr>
          <w:p w:rsidR="00FA05F8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A05F8" w:rsidTr="00D04CA2">
        <w:trPr>
          <w:trHeight w:val="255"/>
        </w:trPr>
        <w:tc>
          <w:tcPr>
            <w:tcW w:w="2235" w:type="dxa"/>
            <w:vMerge/>
          </w:tcPr>
          <w:p w:rsidR="00FA05F8" w:rsidRPr="00DA3080" w:rsidRDefault="00FA05F8" w:rsidP="00D04CA2">
            <w:pPr>
              <w:spacing w:after="0" w:line="240" w:lineRule="auto"/>
              <w:ind w:left="0" w:right="839"/>
            </w:pPr>
          </w:p>
        </w:tc>
        <w:tc>
          <w:tcPr>
            <w:tcW w:w="5811" w:type="dxa"/>
          </w:tcPr>
          <w:p w:rsidR="00FA05F8" w:rsidRPr="00250C5C" w:rsidRDefault="00FA05F8" w:rsidP="00D04CA2">
            <w:pPr>
              <w:pStyle w:val="a9"/>
              <w:ind w:left="-108" w:firstLine="0"/>
            </w:pPr>
            <w:r w:rsidRPr="002C3409">
              <w:t>Техника безопасности при работе.</w:t>
            </w:r>
          </w:p>
        </w:tc>
        <w:tc>
          <w:tcPr>
            <w:tcW w:w="1276" w:type="dxa"/>
          </w:tcPr>
          <w:p w:rsidR="00FA05F8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C3ADA" w:rsidTr="00D04CA2">
        <w:trPr>
          <w:trHeight w:val="255"/>
        </w:trPr>
        <w:tc>
          <w:tcPr>
            <w:tcW w:w="2235" w:type="dxa"/>
            <w:vMerge/>
          </w:tcPr>
          <w:p w:rsidR="002C3ADA" w:rsidRPr="002C3409" w:rsidRDefault="002C3ADA" w:rsidP="00D04CA2">
            <w:pPr>
              <w:spacing w:after="0" w:line="240" w:lineRule="auto"/>
              <w:ind w:left="0" w:right="142"/>
              <w:rPr>
                <w:b/>
              </w:rPr>
            </w:pPr>
          </w:p>
        </w:tc>
        <w:tc>
          <w:tcPr>
            <w:tcW w:w="5811" w:type="dxa"/>
          </w:tcPr>
          <w:p w:rsidR="002C3ADA" w:rsidRPr="002C3409" w:rsidRDefault="00FA05F8" w:rsidP="00D04CA2">
            <w:pPr>
              <w:pStyle w:val="a9"/>
              <w:ind w:left="-108" w:firstLine="0"/>
            </w:pPr>
            <w:r w:rsidRPr="002C3409">
              <w:t>Разметка и резание бумаги.</w:t>
            </w:r>
          </w:p>
        </w:tc>
        <w:tc>
          <w:tcPr>
            <w:tcW w:w="1276" w:type="dxa"/>
          </w:tcPr>
          <w:p w:rsidR="002C3ADA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A05F8" w:rsidTr="00D04CA2">
        <w:trPr>
          <w:trHeight w:val="255"/>
        </w:trPr>
        <w:tc>
          <w:tcPr>
            <w:tcW w:w="2235" w:type="dxa"/>
            <w:vMerge/>
          </w:tcPr>
          <w:p w:rsidR="00FA05F8" w:rsidRPr="002C3409" w:rsidRDefault="00FA05F8" w:rsidP="00D04CA2">
            <w:pPr>
              <w:spacing w:after="0" w:line="240" w:lineRule="auto"/>
              <w:ind w:left="0" w:right="142"/>
              <w:rPr>
                <w:b/>
              </w:rPr>
            </w:pPr>
          </w:p>
        </w:tc>
        <w:tc>
          <w:tcPr>
            <w:tcW w:w="5811" w:type="dxa"/>
          </w:tcPr>
          <w:p w:rsidR="00FA05F8" w:rsidRPr="00F54BA1" w:rsidRDefault="00FA05F8" w:rsidP="00D04CA2">
            <w:pPr>
              <w:pStyle w:val="a9"/>
              <w:ind w:left="-108" w:firstLine="0"/>
              <w:rPr>
                <w:szCs w:val="28"/>
              </w:rPr>
            </w:pPr>
            <w:r w:rsidRPr="00F54BA1">
              <w:rPr>
                <w:szCs w:val="28"/>
              </w:rPr>
              <w:t>Понятия: «линейка», «угольник», «циркуль». Их применение и устройство</w:t>
            </w:r>
          </w:p>
        </w:tc>
        <w:tc>
          <w:tcPr>
            <w:tcW w:w="1276" w:type="dxa"/>
          </w:tcPr>
          <w:p w:rsidR="00FA05F8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C3ADA" w:rsidTr="00D04CA2">
        <w:trPr>
          <w:trHeight w:val="277"/>
        </w:trPr>
        <w:tc>
          <w:tcPr>
            <w:tcW w:w="2235" w:type="dxa"/>
            <w:vMerge/>
          </w:tcPr>
          <w:p w:rsidR="002C3ADA" w:rsidRPr="00FE31A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Pr="00F54BA1" w:rsidRDefault="00F54BA1" w:rsidP="00D04CA2">
            <w:pPr>
              <w:pStyle w:val="a9"/>
              <w:ind w:left="-108" w:firstLine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FA05F8" w:rsidRPr="00F54BA1">
              <w:rPr>
                <w:szCs w:val="28"/>
              </w:rPr>
              <w:t>азметка с помощью чертежных инструментов (по линейке, угольнику, циркулем).</w:t>
            </w:r>
          </w:p>
        </w:tc>
        <w:tc>
          <w:tcPr>
            <w:tcW w:w="1276" w:type="dxa"/>
          </w:tcPr>
          <w:p w:rsidR="002C3ADA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A05F8" w:rsidTr="00D04CA2">
        <w:trPr>
          <w:trHeight w:val="553"/>
        </w:trPr>
        <w:tc>
          <w:tcPr>
            <w:tcW w:w="2235" w:type="dxa"/>
            <w:vMerge/>
          </w:tcPr>
          <w:p w:rsidR="00FA05F8" w:rsidRPr="00FE31A5" w:rsidRDefault="00FA05F8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FA05F8" w:rsidRPr="00F54BA1" w:rsidRDefault="00FA05F8" w:rsidP="00D04CA2">
            <w:pPr>
              <w:pStyle w:val="aa"/>
              <w:shd w:val="clear" w:color="auto" w:fill="FFFFFF"/>
              <w:spacing w:before="0" w:beforeAutospacing="0" w:after="122" w:afterAutospacing="0"/>
              <w:ind w:left="-108"/>
              <w:rPr>
                <w:color w:val="000000"/>
                <w:sz w:val="28"/>
                <w:szCs w:val="28"/>
              </w:rPr>
            </w:pPr>
            <w:r w:rsidRPr="00F54BA1">
              <w:rPr>
                <w:color w:val="000000"/>
                <w:sz w:val="28"/>
                <w:szCs w:val="28"/>
                <w:shd w:val="clear" w:color="auto" w:fill="FFFFFF"/>
              </w:rPr>
              <w:t xml:space="preserve">Обрывание бумаги. Разрывание бумаги по линии сгиба. </w:t>
            </w:r>
          </w:p>
        </w:tc>
        <w:tc>
          <w:tcPr>
            <w:tcW w:w="1276" w:type="dxa"/>
          </w:tcPr>
          <w:p w:rsidR="00FA05F8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A05F8" w:rsidTr="00D04CA2">
        <w:trPr>
          <w:trHeight w:val="277"/>
        </w:trPr>
        <w:tc>
          <w:tcPr>
            <w:tcW w:w="2235" w:type="dxa"/>
            <w:vMerge/>
          </w:tcPr>
          <w:p w:rsidR="00FA05F8" w:rsidRPr="00FE31A5" w:rsidRDefault="00FA05F8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FA05F8" w:rsidRPr="00F54BA1" w:rsidRDefault="00FA05F8" w:rsidP="00D04CA2">
            <w:pPr>
              <w:pStyle w:val="a9"/>
              <w:ind w:left="-108" w:firstLine="0"/>
              <w:rPr>
                <w:szCs w:val="28"/>
                <w:shd w:val="clear" w:color="auto" w:fill="FFFFFF"/>
              </w:rPr>
            </w:pPr>
            <w:r w:rsidRPr="00F54BA1">
              <w:rPr>
                <w:szCs w:val="28"/>
                <w:shd w:val="clear" w:color="auto" w:fill="FFFFFF"/>
              </w:rPr>
              <w:t>Отрывание мелких кусочков от листа бумаги (бумажная мозаика)</w:t>
            </w:r>
          </w:p>
        </w:tc>
        <w:tc>
          <w:tcPr>
            <w:tcW w:w="1276" w:type="dxa"/>
          </w:tcPr>
          <w:p w:rsidR="00FA05F8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A05F8" w:rsidTr="00D04CA2">
        <w:trPr>
          <w:trHeight w:val="277"/>
        </w:trPr>
        <w:tc>
          <w:tcPr>
            <w:tcW w:w="2235" w:type="dxa"/>
            <w:vMerge/>
          </w:tcPr>
          <w:p w:rsidR="00FA05F8" w:rsidRPr="00FE31A5" w:rsidRDefault="00FA05F8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FA05F8" w:rsidRPr="00F54BA1" w:rsidRDefault="00FA05F8" w:rsidP="00D04CA2">
            <w:pPr>
              <w:pStyle w:val="a9"/>
              <w:ind w:left="-108" w:firstLine="0"/>
              <w:rPr>
                <w:szCs w:val="28"/>
                <w:shd w:val="clear" w:color="auto" w:fill="FFFFFF"/>
              </w:rPr>
            </w:pPr>
            <w:r w:rsidRPr="00F54BA1">
              <w:rPr>
                <w:szCs w:val="28"/>
                <w:shd w:val="clear" w:color="auto" w:fill="FFFFFF"/>
              </w:rPr>
              <w:t xml:space="preserve">Правила работы ножницами </w:t>
            </w:r>
          </w:p>
        </w:tc>
        <w:tc>
          <w:tcPr>
            <w:tcW w:w="1276" w:type="dxa"/>
          </w:tcPr>
          <w:p w:rsidR="00FA05F8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C3ADA" w:rsidTr="00D04CA2">
        <w:tc>
          <w:tcPr>
            <w:tcW w:w="2235" w:type="dxa"/>
            <w:vMerge/>
          </w:tcPr>
          <w:p w:rsidR="002C3ADA" w:rsidRPr="002C3409" w:rsidRDefault="002C3ADA" w:rsidP="00D04CA2">
            <w:pPr>
              <w:spacing w:after="0" w:line="240" w:lineRule="auto"/>
              <w:ind w:left="0" w:right="142" w:firstLine="0"/>
              <w:rPr>
                <w:b/>
              </w:rPr>
            </w:pPr>
          </w:p>
        </w:tc>
        <w:tc>
          <w:tcPr>
            <w:tcW w:w="5811" w:type="dxa"/>
          </w:tcPr>
          <w:p w:rsidR="002C3ADA" w:rsidRPr="00F54BA1" w:rsidRDefault="00FA05F8" w:rsidP="00D04CA2">
            <w:pPr>
              <w:pStyle w:val="a9"/>
              <w:ind w:left="-108"/>
              <w:rPr>
                <w:szCs w:val="28"/>
              </w:rPr>
            </w:pPr>
            <w:r w:rsidRPr="00F54BA1">
              <w:rPr>
                <w:szCs w:val="28"/>
                <w:shd w:val="clear" w:color="auto" w:fill="FFFFFF"/>
              </w:rPr>
              <w:t>Правила работы с клеем</w:t>
            </w:r>
          </w:p>
        </w:tc>
        <w:tc>
          <w:tcPr>
            <w:tcW w:w="1276" w:type="dxa"/>
          </w:tcPr>
          <w:p w:rsidR="002C3ADA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C3ADA" w:rsidTr="00D04CA2">
        <w:tc>
          <w:tcPr>
            <w:tcW w:w="2235" w:type="dxa"/>
            <w:vMerge/>
          </w:tcPr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Pr="002C3409" w:rsidRDefault="00FA05F8" w:rsidP="00D04CA2">
            <w:pPr>
              <w:pStyle w:val="a9"/>
              <w:ind w:left="-108" w:firstLine="0"/>
            </w:pPr>
            <w:r>
              <w:t xml:space="preserve">Изготовление книжных закладок  </w:t>
            </w:r>
          </w:p>
        </w:tc>
        <w:tc>
          <w:tcPr>
            <w:tcW w:w="1276" w:type="dxa"/>
          </w:tcPr>
          <w:p w:rsidR="002C3ADA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C3ADA" w:rsidTr="00D04CA2">
        <w:tc>
          <w:tcPr>
            <w:tcW w:w="2235" w:type="dxa"/>
            <w:vMerge/>
          </w:tcPr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Pr="002C3409" w:rsidRDefault="00FA05F8" w:rsidP="00D04CA2">
            <w:pPr>
              <w:pStyle w:val="a9"/>
              <w:ind w:left="-108" w:firstLine="0"/>
            </w:pPr>
            <w:r w:rsidRPr="002C3409">
              <w:t>Виды обоев. Рисунок на обоях</w:t>
            </w:r>
          </w:p>
        </w:tc>
        <w:tc>
          <w:tcPr>
            <w:tcW w:w="1276" w:type="dxa"/>
          </w:tcPr>
          <w:p w:rsidR="002C3ADA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C3ADA" w:rsidTr="00D04CA2">
        <w:tc>
          <w:tcPr>
            <w:tcW w:w="2235" w:type="dxa"/>
            <w:vMerge/>
          </w:tcPr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Pr="002C3409" w:rsidRDefault="002C3ADA" w:rsidP="00D04CA2">
            <w:pPr>
              <w:pStyle w:val="a9"/>
              <w:ind w:left="-108" w:firstLine="0"/>
            </w:pPr>
            <w:r w:rsidRPr="002C3409">
              <w:t>Вырезание рисунка обоев.</w:t>
            </w:r>
          </w:p>
        </w:tc>
        <w:tc>
          <w:tcPr>
            <w:tcW w:w="1276" w:type="dxa"/>
          </w:tcPr>
          <w:p w:rsidR="002C3ADA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54BA1" w:rsidTr="00D04CA2">
        <w:tc>
          <w:tcPr>
            <w:tcW w:w="2235" w:type="dxa"/>
            <w:vMerge/>
          </w:tcPr>
          <w:p w:rsidR="00F54BA1" w:rsidRPr="00B976B5" w:rsidRDefault="00F54BA1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F54BA1" w:rsidRPr="002C3409" w:rsidRDefault="00F54BA1" w:rsidP="00D04CA2">
            <w:pPr>
              <w:pStyle w:val="a9"/>
              <w:ind w:left="-108" w:firstLine="0"/>
            </w:pPr>
            <w:r w:rsidRPr="002C3409">
              <w:t>Оформление аппликации из  обоев.</w:t>
            </w:r>
          </w:p>
        </w:tc>
        <w:tc>
          <w:tcPr>
            <w:tcW w:w="1276" w:type="dxa"/>
          </w:tcPr>
          <w:p w:rsidR="00F54BA1" w:rsidRDefault="00F54BA1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C3ADA" w:rsidTr="00D04CA2">
        <w:tc>
          <w:tcPr>
            <w:tcW w:w="2235" w:type="dxa"/>
            <w:vMerge/>
          </w:tcPr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Pr="002C3409" w:rsidRDefault="00F54BA1" w:rsidP="00D04CA2">
            <w:pPr>
              <w:pStyle w:val="a9"/>
              <w:ind w:left="-108"/>
            </w:pPr>
            <w:r>
              <w:t>Ремонт учебников (очищение, подклеивание).</w:t>
            </w:r>
          </w:p>
        </w:tc>
        <w:tc>
          <w:tcPr>
            <w:tcW w:w="1276" w:type="dxa"/>
          </w:tcPr>
          <w:p w:rsidR="002C3ADA" w:rsidRDefault="005F3CCF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C3ADA" w:rsidTr="00D04CA2">
        <w:tc>
          <w:tcPr>
            <w:tcW w:w="2235" w:type="dxa"/>
            <w:vMerge w:val="restart"/>
          </w:tcPr>
          <w:p w:rsidR="002C3ADA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  <w:p w:rsidR="002C3ADA" w:rsidRPr="00F0462B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  <w:r w:rsidRPr="00F0462B">
              <w:rPr>
                <w:szCs w:val="28"/>
              </w:rPr>
              <w:t>Сделай сам!</w:t>
            </w:r>
          </w:p>
        </w:tc>
        <w:tc>
          <w:tcPr>
            <w:tcW w:w="5811" w:type="dxa"/>
          </w:tcPr>
          <w:p w:rsidR="002C3ADA" w:rsidRDefault="002C3ADA" w:rsidP="00D04CA2">
            <w:pPr>
              <w:spacing w:after="0" w:line="240" w:lineRule="auto"/>
              <w:ind w:left="-108" w:right="141" w:firstLine="0"/>
            </w:pPr>
            <w:r>
              <w:t>Изготовление кухонной утвари из дерева. Лопаточка.</w:t>
            </w:r>
          </w:p>
        </w:tc>
        <w:tc>
          <w:tcPr>
            <w:tcW w:w="1276" w:type="dxa"/>
          </w:tcPr>
          <w:p w:rsidR="002C3ADA" w:rsidRDefault="00DA3080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C3ADA" w:rsidTr="00D04CA2">
        <w:trPr>
          <w:trHeight w:val="59"/>
        </w:trPr>
        <w:tc>
          <w:tcPr>
            <w:tcW w:w="2235" w:type="dxa"/>
            <w:vMerge/>
          </w:tcPr>
          <w:p w:rsidR="002C3ADA" w:rsidRPr="00B976B5" w:rsidRDefault="002C3ADA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2C3ADA" w:rsidRDefault="00DA3080" w:rsidP="00D04CA2">
            <w:pPr>
              <w:spacing w:after="0" w:line="240" w:lineRule="auto"/>
              <w:ind w:left="-108" w:right="141" w:firstLine="0"/>
            </w:pPr>
            <w:r>
              <w:t xml:space="preserve"> Изготовление рамки для фотографий из деревянных реек.</w:t>
            </w:r>
          </w:p>
        </w:tc>
        <w:tc>
          <w:tcPr>
            <w:tcW w:w="1276" w:type="dxa"/>
          </w:tcPr>
          <w:p w:rsidR="002C3ADA" w:rsidRDefault="002C3ADA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C3ADA" w:rsidTr="00D04CA2">
        <w:tc>
          <w:tcPr>
            <w:tcW w:w="2235" w:type="dxa"/>
            <w:vMerge w:val="restart"/>
          </w:tcPr>
          <w:p w:rsidR="002C3ADA" w:rsidRPr="005F3CCF" w:rsidRDefault="00DA3080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5F3CCF">
              <w:rPr>
                <w:szCs w:val="28"/>
              </w:rPr>
              <w:t>Наши руки не знают скуки!</w:t>
            </w:r>
          </w:p>
        </w:tc>
        <w:tc>
          <w:tcPr>
            <w:tcW w:w="5811" w:type="dxa"/>
          </w:tcPr>
          <w:p w:rsidR="002C3ADA" w:rsidRDefault="002C3ADA" w:rsidP="00D04CA2">
            <w:pPr>
              <w:spacing w:after="0" w:line="240" w:lineRule="auto"/>
              <w:ind w:left="0" w:right="141" w:firstLine="0"/>
            </w:pPr>
            <w:r>
              <w:t xml:space="preserve"> </w:t>
            </w:r>
            <w:r w:rsidR="00DA3080" w:rsidRPr="00815BE6">
              <w:rPr>
                <w:szCs w:val="28"/>
              </w:rPr>
              <w:t xml:space="preserve">Сборка </w:t>
            </w:r>
            <w:proofErr w:type="spellStart"/>
            <w:r w:rsidR="00DA3080" w:rsidRPr="00815BE6">
              <w:rPr>
                <w:szCs w:val="28"/>
              </w:rPr>
              <w:t>пазлов</w:t>
            </w:r>
            <w:proofErr w:type="spellEnd"/>
          </w:p>
        </w:tc>
        <w:tc>
          <w:tcPr>
            <w:tcW w:w="1276" w:type="dxa"/>
          </w:tcPr>
          <w:p w:rsidR="002C3ADA" w:rsidRDefault="005F3CCF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3080" w:rsidTr="00D04CA2">
        <w:tc>
          <w:tcPr>
            <w:tcW w:w="2235" w:type="dxa"/>
            <w:vMerge/>
          </w:tcPr>
          <w:p w:rsidR="00DA3080" w:rsidRDefault="00DA3080" w:rsidP="00D04CA2">
            <w:pPr>
              <w:spacing w:after="0" w:line="240" w:lineRule="auto"/>
              <w:ind w:left="0" w:right="142" w:firstLine="0"/>
              <w:rPr>
                <w:szCs w:val="28"/>
              </w:rPr>
            </w:pPr>
          </w:p>
        </w:tc>
        <w:tc>
          <w:tcPr>
            <w:tcW w:w="5811" w:type="dxa"/>
          </w:tcPr>
          <w:p w:rsidR="00DA3080" w:rsidRDefault="005F3CCF" w:rsidP="00D04CA2">
            <w:pPr>
              <w:spacing w:after="0" w:line="240" w:lineRule="auto"/>
              <w:ind w:left="0" w:right="141" w:firstLine="0"/>
            </w:pPr>
            <w:r>
              <w:t>Работа с конструктором</w:t>
            </w:r>
          </w:p>
        </w:tc>
        <w:tc>
          <w:tcPr>
            <w:tcW w:w="1276" w:type="dxa"/>
          </w:tcPr>
          <w:p w:rsidR="00DA3080" w:rsidRDefault="005F3CCF" w:rsidP="00D04CA2">
            <w:pPr>
              <w:spacing w:after="0" w:line="240" w:lineRule="auto"/>
              <w:ind w:left="0" w:right="141"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CF7199" w:rsidRPr="00D04CA2" w:rsidRDefault="00D04CA2" w:rsidP="00D04CA2">
      <w:pPr>
        <w:spacing w:after="0" w:line="240" w:lineRule="auto"/>
        <w:ind w:left="0" w:right="141" w:firstLine="0"/>
        <w:jc w:val="both"/>
        <w:rPr>
          <w:b/>
          <w:szCs w:val="28"/>
        </w:rPr>
      </w:pPr>
      <w:r>
        <w:rPr>
          <w:szCs w:val="28"/>
        </w:rPr>
        <w:lastRenderedPageBreak/>
        <w:t xml:space="preserve">                  </w:t>
      </w:r>
      <w:r w:rsidR="00CF7199">
        <w:rPr>
          <w:b/>
          <w:szCs w:val="28"/>
        </w:rPr>
        <w:t xml:space="preserve">6. </w:t>
      </w:r>
      <w:r w:rsidR="00CF7199" w:rsidRPr="00922ED7">
        <w:rPr>
          <w:b/>
          <w:szCs w:val="28"/>
        </w:rPr>
        <w:t xml:space="preserve">Результаты освоения курса внеурочной деятельности </w:t>
      </w:r>
    </w:p>
    <w:p w:rsidR="00CF7199" w:rsidRPr="00D04CA2" w:rsidRDefault="00CF7199" w:rsidP="00CF7199">
      <w:pPr>
        <w:spacing w:after="0" w:line="240" w:lineRule="auto"/>
        <w:ind w:left="0" w:right="141"/>
        <w:jc w:val="both"/>
        <w:rPr>
          <w:i/>
          <w:sz w:val="24"/>
          <w:szCs w:val="24"/>
        </w:rPr>
      </w:pPr>
      <w:r w:rsidRPr="00D04CA2">
        <w:rPr>
          <w:i/>
          <w:sz w:val="24"/>
          <w:szCs w:val="24"/>
        </w:rPr>
        <w:t xml:space="preserve">Личностные </w:t>
      </w:r>
    </w:p>
    <w:p w:rsidR="00CF7199" w:rsidRPr="00D04CA2" w:rsidRDefault="00CF7199" w:rsidP="00CF7199">
      <w:pPr>
        <w:numPr>
          <w:ilvl w:val="0"/>
          <w:numId w:val="5"/>
        </w:numPr>
        <w:spacing w:after="0" w:line="240" w:lineRule="auto"/>
        <w:ind w:left="709" w:right="141" w:hanging="283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Принимает и выполняет правила школьной жизни; </w:t>
      </w:r>
    </w:p>
    <w:p w:rsidR="00CF7199" w:rsidRPr="00D04CA2" w:rsidRDefault="00CF7199" w:rsidP="00CF7199">
      <w:pPr>
        <w:numPr>
          <w:ilvl w:val="0"/>
          <w:numId w:val="5"/>
        </w:numPr>
        <w:spacing w:after="0" w:line="240" w:lineRule="auto"/>
        <w:ind w:left="709" w:right="141" w:hanging="283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Соблюдает основные моральные нормы и ориентируется на их выполнение с помощью учителя и по образцу; </w:t>
      </w:r>
    </w:p>
    <w:p w:rsidR="00CF7199" w:rsidRPr="00D04CA2" w:rsidRDefault="00CF7199" w:rsidP="00CF7199">
      <w:pPr>
        <w:numPr>
          <w:ilvl w:val="0"/>
          <w:numId w:val="5"/>
        </w:numPr>
        <w:spacing w:after="0" w:line="240" w:lineRule="auto"/>
        <w:ind w:left="709" w:right="141" w:hanging="283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Проявляет познавательный интерес к трудовому процессу; </w:t>
      </w:r>
    </w:p>
    <w:p w:rsidR="00CF7199" w:rsidRPr="00D04CA2" w:rsidRDefault="00CF7199" w:rsidP="00CF7199">
      <w:pPr>
        <w:numPr>
          <w:ilvl w:val="0"/>
          <w:numId w:val="5"/>
        </w:numPr>
        <w:spacing w:after="0" w:line="240" w:lineRule="auto"/>
        <w:ind w:left="709" w:right="141" w:hanging="283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Ориентируется в нравственном содержании и смысле поступков как собственных, так и окружающих людей; </w:t>
      </w:r>
    </w:p>
    <w:p w:rsidR="00CF7199" w:rsidRPr="00D04CA2" w:rsidRDefault="00CF7199" w:rsidP="00D04CA2">
      <w:pPr>
        <w:numPr>
          <w:ilvl w:val="0"/>
          <w:numId w:val="5"/>
        </w:numPr>
        <w:spacing w:after="0" w:line="240" w:lineRule="auto"/>
        <w:ind w:left="709" w:right="141" w:hanging="283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Знает о факторах, наносящих вред здоровью. </w:t>
      </w:r>
    </w:p>
    <w:p w:rsidR="00CF7199" w:rsidRPr="00D04CA2" w:rsidRDefault="00CF7199" w:rsidP="00CF7199">
      <w:pPr>
        <w:spacing w:after="0" w:line="240" w:lineRule="auto"/>
        <w:ind w:left="0" w:right="141"/>
        <w:jc w:val="both"/>
        <w:rPr>
          <w:i/>
          <w:sz w:val="24"/>
          <w:szCs w:val="24"/>
        </w:rPr>
      </w:pPr>
      <w:r w:rsidRPr="00D04CA2">
        <w:rPr>
          <w:i/>
          <w:sz w:val="24"/>
          <w:szCs w:val="24"/>
        </w:rPr>
        <w:t xml:space="preserve">Регулятивные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Принимает учебную задачу под руководством учителя;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Учитывает выделенные учителем ориентиры действия в новом учебном материале в сотрудничестве с учителем и сверстниками;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Принимает элементарный план действий при работе в группе;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Определяет </w:t>
      </w:r>
      <w:r w:rsidRPr="00D04CA2">
        <w:rPr>
          <w:sz w:val="24"/>
          <w:szCs w:val="24"/>
        </w:rPr>
        <w:tab/>
        <w:t xml:space="preserve">последовательность </w:t>
      </w:r>
      <w:r w:rsidRPr="00D04CA2">
        <w:rPr>
          <w:sz w:val="24"/>
          <w:szCs w:val="24"/>
        </w:rPr>
        <w:tab/>
        <w:t xml:space="preserve">работы </w:t>
      </w:r>
      <w:r w:rsidRPr="00D04CA2">
        <w:rPr>
          <w:sz w:val="24"/>
          <w:szCs w:val="24"/>
        </w:rPr>
        <w:tab/>
        <w:t xml:space="preserve">выполнения </w:t>
      </w:r>
      <w:r w:rsidRPr="00D04CA2">
        <w:rPr>
          <w:sz w:val="24"/>
          <w:szCs w:val="24"/>
        </w:rPr>
        <w:tab/>
        <w:t xml:space="preserve">практического действия под руководством учителя;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Составляет элементарный план действий при работе в группе;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Переносит навыки построения внутреннего плана действий из игровой деятельности в </w:t>
      </w:r>
      <w:proofErr w:type="gramStart"/>
      <w:r w:rsidRPr="00D04CA2">
        <w:rPr>
          <w:sz w:val="24"/>
          <w:szCs w:val="24"/>
        </w:rPr>
        <w:t>учебную</w:t>
      </w:r>
      <w:proofErr w:type="gramEnd"/>
      <w:r w:rsidRPr="00D04CA2">
        <w:rPr>
          <w:sz w:val="24"/>
          <w:szCs w:val="24"/>
        </w:rPr>
        <w:t xml:space="preserve">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Вносит коррективы в конкретное действие после его завершения на основе оценки учителя, одноклассников с опорой на образец;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Вносит коррективы в конкретное действие после его завершения на основе оценки учителя, одноклассников с опорой на образец;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Оценивает свою работу по совместно выбранным критериям в соответствии с образцом; организовывает рабочее место;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Эмоционально рефлексирует свои действия; </w:t>
      </w:r>
    </w:p>
    <w:p w:rsidR="00CF7199" w:rsidRPr="00D04CA2" w:rsidRDefault="00CF7199" w:rsidP="00CF7199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Готовит необходимые инструменты для занятия; </w:t>
      </w:r>
    </w:p>
    <w:p w:rsidR="00CF7199" w:rsidRPr="00D04CA2" w:rsidRDefault="00CF7199" w:rsidP="00D04CA2">
      <w:pPr>
        <w:numPr>
          <w:ilvl w:val="0"/>
          <w:numId w:val="6"/>
        </w:numPr>
        <w:spacing w:after="0" w:line="240" w:lineRule="auto"/>
        <w:ind w:left="709" w:right="141" w:hanging="43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Удерживает организованное поведение во время занятия. </w:t>
      </w:r>
    </w:p>
    <w:p w:rsidR="00CF7199" w:rsidRPr="00D04CA2" w:rsidRDefault="00CF7199" w:rsidP="00CF7199">
      <w:pPr>
        <w:spacing w:after="0" w:line="240" w:lineRule="auto"/>
        <w:ind w:left="0" w:right="141"/>
        <w:jc w:val="both"/>
        <w:rPr>
          <w:i/>
          <w:sz w:val="24"/>
          <w:szCs w:val="24"/>
        </w:rPr>
      </w:pPr>
      <w:r w:rsidRPr="00D04CA2">
        <w:rPr>
          <w:i/>
          <w:sz w:val="24"/>
          <w:szCs w:val="24"/>
        </w:rPr>
        <w:t xml:space="preserve">Познавательные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Отличает новое от уже известного под руководством учителя;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Устанавливает очевидные причинно – следственные связи под руководством учителя;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Владеет элементарными навыками чтения информации;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Сравнивает и группирует предметы и их образы, классифицирует по заданным признакам, выделяет признаки, обобщает под руководством учителя;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Выполняет работу практического действия под руководством учителя;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Использует знаково-символические средства, в том числе владеет действием моделирования;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Умеет выделять существенные признаки;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proofErr w:type="gramStart"/>
      <w:r w:rsidRPr="00D04CA2">
        <w:rPr>
          <w:sz w:val="24"/>
          <w:szCs w:val="24"/>
        </w:rPr>
        <w:t>Способен</w:t>
      </w:r>
      <w:proofErr w:type="gramEnd"/>
      <w:r w:rsidRPr="00D04CA2">
        <w:rPr>
          <w:sz w:val="24"/>
          <w:szCs w:val="24"/>
        </w:rPr>
        <w:t xml:space="preserve"> к логическим действиям и операциям, включая приёмы решения простейших задач; </w:t>
      </w:r>
    </w:p>
    <w:p w:rsidR="00CF7199" w:rsidRPr="00D04CA2" w:rsidRDefault="00CF7199" w:rsidP="00CF7199">
      <w:pPr>
        <w:numPr>
          <w:ilvl w:val="0"/>
          <w:numId w:val="7"/>
        </w:num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Устанавливает последовательность основных событий в тексте; </w:t>
      </w:r>
    </w:p>
    <w:p w:rsidR="00CF7199" w:rsidRPr="00D04CA2" w:rsidRDefault="00CF7199" w:rsidP="00CF7199">
      <w:p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10.Действует по аналогии; </w:t>
      </w:r>
    </w:p>
    <w:p w:rsidR="00CF7199" w:rsidRPr="00D04CA2" w:rsidRDefault="00CF7199" w:rsidP="00D04CA2">
      <w:pPr>
        <w:spacing w:after="0" w:line="240" w:lineRule="auto"/>
        <w:ind w:left="709" w:right="141" w:hanging="425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11.Проводит сравнение и классификацию по заданным критериям. </w:t>
      </w:r>
    </w:p>
    <w:p w:rsidR="00CF7199" w:rsidRPr="00D04CA2" w:rsidRDefault="00CF7199" w:rsidP="00D04CA2">
      <w:pPr>
        <w:spacing w:after="0" w:line="240" w:lineRule="auto"/>
        <w:ind w:left="0" w:right="141"/>
        <w:jc w:val="both"/>
        <w:rPr>
          <w:i/>
          <w:sz w:val="24"/>
          <w:szCs w:val="24"/>
        </w:rPr>
      </w:pPr>
      <w:r w:rsidRPr="00D04CA2">
        <w:rPr>
          <w:i/>
          <w:sz w:val="24"/>
          <w:szCs w:val="24"/>
        </w:rPr>
        <w:t xml:space="preserve">Коммуникативные </w:t>
      </w:r>
    </w:p>
    <w:p w:rsidR="00CF7199" w:rsidRPr="00D04CA2" w:rsidRDefault="00CF7199" w:rsidP="00CF7199">
      <w:pPr>
        <w:numPr>
          <w:ilvl w:val="1"/>
          <w:numId w:val="7"/>
        </w:numPr>
        <w:spacing w:after="0" w:line="240" w:lineRule="auto"/>
        <w:ind w:left="709" w:right="141" w:hanging="36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Вступает в диалог; умеет слушать и понимать речь других; </w:t>
      </w:r>
    </w:p>
    <w:p w:rsidR="00CF7199" w:rsidRPr="00D04CA2" w:rsidRDefault="00CF7199" w:rsidP="00CF7199">
      <w:pPr>
        <w:numPr>
          <w:ilvl w:val="1"/>
          <w:numId w:val="7"/>
        </w:numPr>
        <w:spacing w:after="0" w:line="240" w:lineRule="auto"/>
        <w:ind w:left="709" w:right="141" w:hanging="36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Соблюдает нормы речевого этикета; </w:t>
      </w:r>
    </w:p>
    <w:p w:rsidR="00CF7199" w:rsidRPr="00D04CA2" w:rsidRDefault="00CF7199" w:rsidP="00CF7199">
      <w:pPr>
        <w:numPr>
          <w:ilvl w:val="1"/>
          <w:numId w:val="7"/>
        </w:numPr>
        <w:spacing w:after="0" w:line="240" w:lineRule="auto"/>
        <w:ind w:left="709" w:right="141" w:hanging="360"/>
        <w:jc w:val="both"/>
        <w:rPr>
          <w:sz w:val="24"/>
          <w:szCs w:val="24"/>
        </w:rPr>
      </w:pPr>
      <w:r w:rsidRPr="00D04CA2">
        <w:rPr>
          <w:sz w:val="24"/>
          <w:szCs w:val="24"/>
        </w:rPr>
        <w:lastRenderedPageBreak/>
        <w:t xml:space="preserve">Оказывает взаимопомощь в сотрудничестве (в парах) под руководством учителя, принимает правила работы в паре; </w:t>
      </w:r>
    </w:p>
    <w:p w:rsidR="00CF7199" w:rsidRPr="00D04CA2" w:rsidRDefault="00CF7199" w:rsidP="00CF7199">
      <w:pPr>
        <w:numPr>
          <w:ilvl w:val="1"/>
          <w:numId w:val="7"/>
        </w:numPr>
        <w:spacing w:after="0" w:line="240" w:lineRule="auto"/>
        <w:ind w:left="709" w:right="141" w:hanging="36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Готов договариваться и приходить к общему мнению (под руководством учителя); </w:t>
      </w:r>
    </w:p>
    <w:p w:rsidR="00CF7199" w:rsidRPr="00D04CA2" w:rsidRDefault="00CF7199" w:rsidP="00CF7199">
      <w:pPr>
        <w:numPr>
          <w:ilvl w:val="1"/>
          <w:numId w:val="7"/>
        </w:numPr>
        <w:spacing w:after="0" w:line="240" w:lineRule="auto"/>
        <w:ind w:left="709" w:right="141" w:hanging="36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Умеет задавать простые вопросы по содержанию и отвечать на них; </w:t>
      </w:r>
    </w:p>
    <w:p w:rsidR="00CF7199" w:rsidRPr="00D04CA2" w:rsidRDefault="00CF7199" w:rsidP="00CF7199">
      <w:pPr>
        <w:numPr>
          <w:ilvl w:val="1"/>
          <w:numId w:val="7"/>
        </w:numPr>
        <w:spacing w:after="0" w:line="240" w:lineRule="auto"/>
        <w:ind w:left="709" w:right="141" w:hanging="36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Понимает, что у других людей есть своя точка зрения; </w:t>
      </w:r>
    </w:p>
    <w:p w:rsidR="00CF7199" w:rsidRPr="00D04CA2" w:rsidRDefault="00CF7199" w:rsidP="00CF7199">
      <w:pPr>
        <w:numPr>
          <w:ilvl w:val="1"/>
          <w:numId w:val="7"/>
        </w:numPr>
        <w:spacing w:after="0" w:line="240" w:lineRule="auto"/>
        <w:ind w:left="709" w:right="141" w:hanging="36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Умеет выражать свои мысли полно в устной форме (в пределах 2- 4 предложений). </w:t>
      </w:r>
    </w:p>
    <w:p w:rsidR="00CF7199" w:rsidRDefault="00CF7199" w:rsidP="00D04CA2">
      <w:pPr>
        <w:spacing w:after="0" w:line="240" w:lineRule="auto"/>
        <w:ind w:left="0" w:right="141" w:firstLine="0"/>
        <w:jc w:val="both"/>
        <w:rPr>
          <w:szCs w:val="28"/>
        </w:rPr>
      </w:pPr>
    </w:p>
    <w:p w:rsidR="00CF7199" w:rsidRPr="00D04CA2" w:rsidRDefault="00CF7199" w:rsidP="00D04CA2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Pr="004928C7">
        <w:rPr>
          <w:b/>
          <w:szCs w:val="28"/>
        </w:rPr>
        <w:t>Материально-техническое обеспечение.</w:t>
      </w:r>
    </w:p>
    <w:p w:rsidR="00CF7199" w:rsidRPr="00D04CA2" w:rsidRDefault="00CF7199" w:rsidP="00CF7199">
      <w:pPr>
        <w:tabs>
          <w:tab w:val="left" w:pos="284"/>
        </w:tabs>
        <w:spacing w:after="0" w:line="264" w:lineRule="auto"/>
        <w:ind w:left="0" w:right="136" w:firstLine="0"/>
        <w:jc w:val="both"/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 w:rsidRPr="00D04CA2">
        <w:rPr>
          <w:sz w:val="24"/>
          <w:szCs w:val="24"/>
        </w:rPr>
        <w:t xml:space="preserve">Материально-техническое обеспечение является одним из важнейших условий реализации программы внеурочного курса. </w:t>
      </w:r>
    </w:p>
    <w:p w:rsidR="00CF7199" w:rsidRPr="00D04CA2" w:rsidRDefault="00CF7199" w:rsidP="00CF7199">
      <w:pPr>
        <w:tabs>
          <w:tab w:val="left" w:pos="284"/>
        </w:tabs>
        <w:spacing w:after="0" w:line="264" w:lineRule="auto"/>
        <w:ind w:left="0" w:right="136" w:firstLine="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>В ходе проведения занятий необходимо применять разнообразный материал:</w:t>
      </w:r>
    </w:p>
    <w:p w:rsidR="00CF7199" w:rsidRPr="00D04CA2" w:rsidRDefault="00CF7199" w:rsidP="00CF7199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after="0" w:line="264" w:lineRule="auto"/>
        <w:ind w:left="0" w:right="136" w:firstLine="0"/>
        <w:contextualSpacing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практический и наглядный материал; </w:t>
      </w:r>
    </w:p>
    <w:p w:rsidR="00CF7199" w:rsidRPr="00D04CA2" w:rsidRDefault="00CF7199" w:rsidP="00CF7199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after="0" w:line="264" w:lineRule="auto"/>
        <w:ind w:left="0" w:right="136" w:firstLine="0"/>
        <w:contextualSpacing/>
        <w:jc w:val="both"/>
        <w:rPr>
          <w:sz w:val="24"/>
          <w:szCs w:val="24"/>
        </w:rPr>
      </w:pPr>
      <w:r w:rsidRPr="00D04CA2">
        <w:rPr>
          <w:sz w:val="24"/>
          <w:szCs w:val="24"/>
        </w:rPr>
        <w:t>тексты, адаптированные для восприятия учащихся с нарушением интеллекта, наборы игр и упражнений по соответствующим темам;</w:t>
      </w:r>
    </w:p>
    <w:p w:rsidR="00CF7199" w:rsidRPr="00D04CA2" w:rsidRDefault="00CF7199" w:rsidP="00CF7199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after="0" w:line="264" w:lineRule="auto"/>
        <w:ind w:left="0" w:right="136" w:firstLine="0"/>
        <w:contextualSpacing/>
        <w:jc w:val="both"/>
        <w:rPr>
          <w:sz w:val="24"/>
          <w:szCs w:val="24"/>
        </w:rPr>
      </w:pPr>
      <w:r w:rsidRPr="00D04CA2">
        <w:rPr>
          <w:sz w:val="24"/>
          <w:szCs w:val="24"/>
        </w:rPr>
        <w:t>дидактический раздаточный материал (карточки с заданиями);</w:t>
      </w:r>
    </w:p>
    <w:p w:rsidR="00CF7199" w:rsidRPr="00D04CA2" w:rsidRDefault="00CF7199" w:rsidP="00CF7199">
      <w:pPr>
        <w:widowControl w:val="0"/>
        <w:numPr>
          <w:ilvl w:val="0"/>
          <w:numId w:val="8"/>
        </w:numPr>
        <w:tabs>
          <w:tab w:val="left" w:pos="284"/>
          <w:tab w:val="left" w:pos="1276"/>
        </w:tabs>
        <w:spacing w:after="0" w:line="264" w:lineRule="auto"/>
        <w:ind w:left="0" w:right="136" w:firstLine="0"/>
        <w:contextualSpacing/>
        <w:jc w:val="both"/>
        <w:rPr>
          <w:sz w:val="24"/>
          <w:szCs w:val="24"/>
        </w:rPr>
      </w:pPr>
      <w:r w:rsidRPr="00D04CA2">
        <w:rPr>
          <w:sz w:val="24"/>
          <w:szCs w:val="24"/>
        </w:rPr>
        <w:t>электронные образовательные ресурсы (учебные фильмы, презентации, изображения и так далее).</w:t>
      </w:r>
    </w:p>
    <w:p w:rsidR="00CF7199" w:rsidRPr="00D04CA2" w:rsidRDefault="00CF7199" w:rsidP="00D04CA2">
      <w:pPr>
        <w:tabs>
          <w:tab w:val="left" w:pos="284"/>
        </w:tabs>
        <w:spacing w:after="0" w:line="264" w:lineRule="auto"/>
        <w:ind w:left="0" w:right="136" w:firstLine="0"/>
        <w:jc w:val="both"/>
        <w:rPr>
          <w:sz w:val="24"/>
          <w:szCs w:val="24"/>
        </w:rPr>
      </w:pPr>
      <w:proofErr w:type="gramStart"/>
      <w:r w:rsidRPr="00D04CA2">
        <w:rPr>
          <w:sz w:val="24"/>
          <w:szCs w:val="24"/>
        </w:rPr>
        <w:t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аудиовизуальных средств обучения (фильмы, видео презентации, аудиозаписи и т.д.</w:t>
      </w:r>
      <w:proofErr w:type="gramEnd"/>
    </w:p>
    <w:p w:rsidR="00CF7199" w:rsidRPr="004928C7" w:rsidRDefault="00CF7199" w:rsidP="00CF7199">
      <w:pPr>
        <w:pStyle w:val="a3"/>
        <w:spacing w:after="0" w:line="240" w:lineRule="auto"/>
        <w:ind w:left="525" w:right="141" w:firstLine="0"/>
        <w:jc w:val="center"/>
        <w:rPr>
          <w:b/>
          <w:szCs w:val="28"/>
        </w:rPr>
      </w:pPr>
      <w:r>
        <w:rPr>
          <w:b/>
          <w:szCs w:val="28"/>
        </w:rPr>
        <w:t>Литература.</w:t>
      </w:r>
    </w:p>
    <w:p w:rsidR="00CF7199" w:rsidRPr="00D04CA2" w:rsidRDefault="00CF7199" w:rsidP="00CF7199">
      <w:pPr>
        <w:numPr>
          <w:ilvl w:val="0"/>
          <w:numId w:val="9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>Актуальные вопросы трудового воспитания младших школьников на современном этапе. Программно-методическое пособие. - Славянск- н</w:t>
      </w:r>
      <w:proofErr w:type="gramStart"/>
      <w:r w:rsidRPr="00D04CA2">
        <w:rPr>
          <w:sz w:val="24"/>
          <w:szCs w:val="24"/>
        </w:rPr>
        <w:t>/К</w:t>
      </w:r>
      <w:proofErr w:type="gramEnd"/>
      <w:r w:rsidRPr="00D04CA2">
        <w:rPr>
          <w:sz w:val="24"/>
          <w:szCs w:val="24"/>
        </w:rPr>
        <w:t xml:space="preserve">: ИЦ СФАГПИ, 2000.-32с. </w:t>
      </w:r>
    </w:p>
    <w:p w:rsidR="00CF7199" w:rsidRPr="00D04CA2" w:rsidRDefault="00CF7199" w:rsidP="00CF7199">
      <w:pPr>
        <w:numPr>
          <w:ilvl w:val="0"/>
          <w:numId w:val="9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proofErr w:type="spellStart"/>
      <w:r w:rsidRPr="00D04CA2">
        <w:rPr>
          <w:sz w:val="24"/>
          <w:szCs w:val="24"/>
        </w:rPr>
        <w:t>Аверичев</w:t>
      </w:r>
      <w:proofErr w:type="spellEnd"/>
      <w:r w:rsidRPr="00D04CA2">
        <w:rPr>
          <w:sz w:val="24"/>
          <w:szCs w:val="24"/>
        </w:rPr>
        <w:t xml:space="preserve"> Ю.П. Нужна ли трудовая подготовка школьников? //Педагогика, 1991, №12 с. 34-39 </w:t>
      </w:r>
    </w:p>
    <w:p w:rsidR="00CF7199" w:rsidRDefault="00CF7199" w:rsidP="00CF7199">
      <w:pPr>
        <w:numPr>
          <w:ilvl w:val="0"/>
          <w:numId w:val="9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proofErr w:type="spellStart"/>
      <w:r w:rsidRPr="00D04CA2">
        <w:rPr>
          <w:sz w:val="24"/>
          <w:szCs w:val="24"/>
        </w:rPr>
        <w:t>Батышев</w:t>
      </w:r>
      <w:proofErr w:type="spellEnd"/>
      <w:r w:rsidRPr="00D04CA2">
        <w:rPr>
          <w:sz w:val="24"/>
          <w:szCs w:val="24"/>
        </w:rPr>
        <w:t xml:space="preserve"> С.Я. Трудовая подготовка школьников: вопросы теории и методики. - М.: Педагогика, 1981 с. 68-78, с. 103-120. </w:t>
      </w:r>
    </w:p>
    <w:p w:rsidR="00CF7199" w:rsidRPr="00D04CA2" w:rsidRDefault="00CF7199" w:rsidP="00D04CA2">
      <w:pPr>
        <w:numPr>
          <w:ilvl w:val="0"/>
          <w:numId w:val="9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>К вопросу о формировании мотивов трудовой деятельности мл</w:t>
      </w:r>
      <w:r w:rsidR="00D04CA2" w:rsidRPr="00D04CA2">
        <w:rPr>
          <w:sz w:val="24"/>
          <w:szCs w:val="24"/>
        </w:rPr>
        <w:t xml:space="preserve">адших школьников </w:t>
      </w:r>
      <w:r w:rsidRPr="00D04CA2">
        <w:rPr>
          <w:sz w:val="24"/>
          <w:szCs w:val="24"/>
        </w:rPr>
        <w:t>Оценка эффективности образовательных технологий: Тез</w:t>
      </w:r>
      <w:proofErr w:type="gramStart"/>
      <w:r w:rsidRPr="00D04CA2">
        <w:rPr>
          <w:sz w:val="24"/>
          <w:szCs w:val="24"/>
        </w:rPr>
        <w:t>.</w:t>
      </w:r>
      <w:proofErr w:type="gramEnd"/>
      <w:r w:rsidRPr="00D04CA2">
        <w:rPr>
          <w:sz w:val="24"/>
          <w:szCs w:val="24"/>
        </w:rPr>
        <w:t xml:space="preserve"> </w:t>
      </w:r>
      <w:proofErr w:type="spellStart"/>
      <w:proofErr w:type="gramStart"/>
      <w:r w:rsidRPr="00D04CA2">
        <w:rPr>
          <w:sz w:val="24"/>
          <w:szCs w:val="24"/>
        </w:rPr>
        <w:t>д</w:t>
      </w:r>
      <w:proofErr w:type="gramEnd"/>
      <w:r w:rsidRPr="00D04CA2">
        <w:rPr>
          <w:sz w:val="24"/>
          <w:szCs w:val="24"/>
        </w:rPr>
        <w:t>окл</w:t>
      </w:r>
      <w:proofErr w:type="spellEnd"/>
      <w:r w:rsidRPr="00D04CA2">
        <w:rPr>
          <w:sz w:val="24"/>
          <w:szCs w:val="24"/>
        </w:rPr>
        <w:t xml:space="preserve">. 2-й Всероссийской </w:t>
      </w:r>
      <w:proofErr w:type="spellStart"/>
      <w:r w:rsidRPr="00D04CA2">
        <w:rPr>
          <w:sz w:val="24"/>
          <w:szCs w:val="24"/>
        </w:rPr>
        <w:t>науч</w:t>
      </w:r>
      <w:proofErr w:type="spellEnd"/>
      <w:r w:rsidRPr="00D04CA2">
        <w:rPr>
          <w:sz w:val="24"/>
          <w:szCs w:val="24"/>
        </w:rPr>
        <w:t xml:space="preserve">.- </w:t>
      </w:r>
      <w:proofErr w:type="spellStart"/>
      <w:r w:rsidRPr="00D04CA2">
        <w:rPr>
          <w:sz w:val="24"/>
          <w:szCs w:val="24"/>
        </w:rPr>
        <w:t>практ</w:t>
      </w:r>
      <w:proofErr w:type="spellEnd"/>
      <w:r w:rsidRPr="00D04CA2">
        <w:rPr>
          <w:sz w:val="24"/>
          <w:szCs w:val="24"/>
        </w:rPr>
        <w:t xml:space="preserve">. </w:t>
      </w:r>
      <w:proofErr w:type="spellStart"/>
      <w:r w:rsidRPr="00D04CA2">
        <w:rPr>
          <w:sz w:val="24"/>
          <w:szCs w:val="24"/>
        </w:rPr>
        <w:t>конф</w:t>
      </w:r>
      <w:proofErr w:type="spellEnd"/>
      <w:r w:rsidRPr="00D04CA2">
        <w:rPr>
          <w:sz w:val="24"/>
          <w:szCs w:val="24"/>
        </w:rPr>
        <w:t xml:space="preserve">. Ч. И - Славянск - </w:t>
      </w:r>
      <w:proofErr w:type="gramStart"/>
      <w:r w:rsidRPr="00D04CA2">
        <w:rPr>
          <w:sz w:val="24"/>
          <w:szCs w:val="24"/>
        </w:rPr>
        <w:t>н</w:t>
      </w:r>
      <w:proofErr w:type="gramEnd"/>
      <w:r w:rsidRPr="00D04CA2">
        <w:rPr>
          <w:sz w:val="24"/>
          <w:szCs w:val="24"/>
        </w:rPr>
        <w:t xml:space="preserve">/К, 2000. - С. 95-96. </w:t>
      </w:r>
      <w:proofErr w:type="spellStart"/>
      <w:r w:rsidRPr="00D04CA2">
        <w:rPr>
          <w:sz w:val="24"/>
          <w:szCs w:val="24"/>
        </w:rPr>
        <w:t>Соавт.</w:t>
      </w:r>
      <w:proofErr w:type="gramStart"/>
      <w:r w:rsidRPr="00D04CA2">
        <w:rPr>
          <w:sz w:val="24"/>
          <w:szCs w:val="24"/>
        </w:rPr>
        <w:t>:Е</w:t>
      </w:r>
      <w:proofErr w:type="gramEnd"/>
      <w:r w:rsidRPr="00D04CA2">
        <w:rPr>
          <w:sz w:val="24"/>
          <w:szCs w:val="24"/>
        </w:rPr>
        <w:t>.А</w:t>
      </w:r>
      <w:proofErr w:type="spellEnd"/>
      <w:r w:rsidRPr="00D04CA2">
        <w:rPr>
          <w:sz w:val="24"/>
          <w:szCs w:val="24"/>
        </w:rPr>
        <w:t xml:space="preserve">. Мозговой, Т.С. Юрьева. </w:t>
      </w:r>
    </w:p>
    <w:p w:rsidR="00CF7199" w:rsidRPr="00D04CA2" w:rsidRDefault="00CF7199" w:rsidP="00CF7199">
      <w:pPr>
        <w:numPr>
          <w:ilvl w:val="0"/>
          <w:numId w:val="9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>К вопросу о методах трудового воспитания младших школьников // Проблемы и перспективы реализации базисного учебного плана образовательных учреждений Российской Федерации: Сб. науч. тр. - Славянск-н</w:t>
      </w:r>
      <w:proofErr w:type="gramStart"/>
      <w:r w:rsidRPr="00D04CA2">
        <w:rPr>
          <w:sz w:val="24"/>
          <w:szCs w:val="24"/>
        </w:rPr>
        <w:t>/К</w:t>
      </w:r>
      <w:proofErr w:type="gramEnd"/>
      <w:r w:rsidRPr="00D04CA2">
        <w:rPr>
          <w:sz w:val="24"/>
          <w:szCs w:val="24"/>
        </w:rPr>
        <w:t xml:space="preserve">, 2000. - С. 237 - 241. </w:t>
      </w:r>
      <w:proofErr w:type="spellStart"/>
      <w:r w:rsidRPr="00D04CA2">
        <w:rPr>
          <w:sz w:val="24"/>
          <w:szCs w:val="24"/>
        </w:rPr>
        <w:t>Соавт</w:t>
      </w:r>
      <w:proofErr w:type="spellEnd"/>
      <w:r w:rsidRPr="00D04CA2">
        <w:rPr>
          <w:sz w:val="24"/>
          <w:szCs w:val="24"/>
        </w:rPr>
        <w:t xml:space="preserve">.: Е.А. </w:t>
      </w:r>
      <w:proofErr w:type="spellStart"/>
      <w:r w:rsidRPr="00D04CA2">
        <w:rPr>
          <w:sz w:val="24"/>
          <w:szCs w:val="24"/>
        </w:rPr>
        <w:t>Мозговой</w:t>
      </w:r>
      <w:proofErr w:type="gramStart"/>
      <w:r w:rsidRPr="00D04CA2">
        <w:rPr>
          <w:sz w:val="24"/>
          <w:szCs w:val="24"/>
        </w:rPr>
        <w:t>,Т</w:t>
      </w:r>
      <w:proofErr w:type="gramEnd"/>
      <w:r w:rsidRPr="00D04CA2">
        <w:rPr>
          <w:sz w:val="24"/>
          <w:szCs w:val="24"/>
        </w:rPr>
        <w:t>.С</w:t>
      </w:r>
      <w:proofErr w:type="spellEnd"/>
      <w:r w:rsidRPr="00D04CA2">
        <w:rPr>
          <w:sz w:val="24"/>
          <w:szCs w:val="24"/>
        </w:rPr>
        <w:t xml:space="preserve">. Юрьева. </w:t>
      </w:r>
    </w:p>
    <w:p w:rsidR="00CF7199" w:rsidRPr="00D04CA2" w:rsidRDefault="00CF7199" w:rsidP="00CF7199">
      <w:pPr>
        <w:numPr>
          <w:ilvl w:val="0"/>
          <w:numId w:val="10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О трудовом воспитании в младшем школьном возрасте//Оценка эффективности образовательных технологий: Тез. </w:t>
      </w:r>
      <w:proofErr w:type="spellStart"/>
      <w:r w:rsidRPr="00D04CA2">
        <w:rPr>
          <w:sz w:val="24"/>
          <w:szCs w:val="24"/>
        </w:rPr>
        <w:t>докл</w:t>
      </w:r>
      <w:proofErr w:type="spellEnd"/>
      <w:r w:rsidRPr="00D04CA2">
        <w:rPr>
          <w:sz w:val="24"/>
          <w:szCs w:val="24"/>
        </w:rPr>
        <w:t xml:space="preserve">. 2-й Всероссийской </w:t>
      </w:r>
      <w:proofErr w:type="spellStart"/>
      <w:r w:rsidRPr="00D04CA2">
        <w:rPr>
          <w:sz w:val="24"/>
          <w:szCs w:val="24"/>
        </w:rPr>
        <w:t>науч</w:t>
      </w:r>
      <w:proofErr w:type="gramStart"/>
      <w:r w:rsidRPr="00D04CA2">
        <w:rPr>
          <w:sz w:val="24"/>
          <w:szCs w:val="24"/>
        </w:rPr>
        <w:t>.-</w:t>
      </w:r>
      <w:proofErr w:type="gramEnd"/>
      <w:r w:rsidRPr="00D04CA2">
        <w:rPr>
          <w:sz w:val="24"/>
          <w:szCs w:val="24"/>
        </w:rPr>
        <w:t>прак</w:t>
      </w:r>
      <w:proofErr w:type="spellEnd"/>
      <w:r w:rsidRPr="00D04CA2">
        <w:rPr>
          <w:sz w:val="24"/>
          <w:szCs w:val="24"/>
        </w:rPr>
        <w:t xml:space="preserve">. </w:t>
      </w:r>
      <w:proofErr w:type="spellStart"/>
      <w:r w:rsidRPr="00D04CA2">
        <w:rPr>
          <w:sz w:val="24"/>
          <w:szCs w:val="24"/>
        </w:rPr>
        <w:t>конф</w:t>
      </w:r>
      <w:proofErr w:type="spellEnd"/>
      <w:r w:rsidRPr="00D04CA2">
        <w:rPr>
          <w:sz w:val="24"/>
          <w:szCs w:val="24"/>
        </w:rPr>
        <w:t xml:space="preserve">. Ч. II - Славянск - </w:t>
      </w:r>
      <w:proofErr w:type="gramStart"/>
      <w:r w:rsidRPr="00D04CA2">
        <w:rPr>
          <w:sz w:val="24"/>
          <w:szCs w:val="24"/>
        </w:rPr>
        <w:t>н</w:t>
      </w:r>
      <w:proofErr w:type="gramEnd"/>
      <w:r w:rsidRPr="00D04CA2">
        <w:rPr>
          <w:sz w:val="24"/>
          <w:szCs w:val="24"/>
        </w:rPr>
        <w:t xml:space="preserve">/К, 2000. - С.-102-104. </w:t>
      </w:r>
    </w:p>
    <w:p w:rsidR="00CF7199" w:rsidRPr="00D04CA2" w:rsidRDefault="00CF7199" w:rsidP="00CF7199">
      <w:pPr>
        <w:numPr>
          <w:ilvl w:val="0"/>
          <w:numId w:val="10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 xml:space="preserve">Пашков А.Г. Труд как средство воспитания // Педагогика, 1992, № 7-8 с. 3-108. </w:t>
      </w:r>
    </w:p>
    <w:p w:rsidR="00CF7199" w:rsidRPr="00D04CA2" w:rsidRDefault="00CF7199" w:rsidP="00CF7199">
      <w:pPr>
        <w:spacing w:after="0" w:line="240" w:lineRule="auto"/>
        <w:ind w:left="0" w:right="141" w:firstLine="0"/>
        <w:jc w:val="both"/>
        <w:rPr>
          <w:sz w:val="24"/>
          <w:szCs w:val="24"/>
        </w:rPr>
      </w:pPr>
      <w:r w:rsidRPr="00D04CA2">
        <w:rPr>
          <w:sz w:val="24"/>
          <w:szCs w:val="24"/>
        </w:rPr>
        <w:t>Пословицы русского народа: Сборник В.А.Даля. М: «Русский язык – Медиа», 2007.;</w:t>
      </w:r>
    </w:p>
    <w:p w:rsidR="00CF7199" w:rsidRDefault="00CF7199" w:rsidP="00CF7199">
      <w:pPr>
        <w:numPr>
          <w:ilvl w:val="0"/>
          <w:numId w:val="11"/>
        </w:numPr>
        <w:spacing w:after="0" w:line="240" w:lineRule="auto"/>
        <w:ind w:right="141" w:firstLine="0"/>
        <w:jc w:val="both"/>
        <w:rPr>
          <w:sz w:val="24"/>
          <w:szCs w:val="24"/>
        </w:rPr>
      </w:pPr>
      <w:proofErr w:type="spellStart"/>
      <w:r w:rsidRPr="00D04CA2">
        <w:rPr>
          <w:sz w:val="24"/>
          <w:szCs w:val="24"/>
        </w:rPr>
        <w:t>Гульянц</w:t>
      </w:r>
      <w:proofErr w:type="spellEnd"/>
      <w:r w:rsidRPr="00D04CA2">
        <w:rPr>
          <w:sz w:val="24"/>
          <w:szCs w:val="24"/>
        </w:rPr>
        <w:t xml:space="preserve">. Учите детей мастерить. Москва. Просвещение, 1984, 156с.; </w:t>
      </w:r>
    </w:p>
    <w:p w:rsidR="00CF7199" w:rsidRPr="00D04CA2" w:rsidRDefault="00CF7199" w:rsidP="00D04CA2">
      <w:pPr>
        <w:pStyle w:val="a3"/>
        <w:numPr>
          <w:ilvl w:val="0"/>
          <w:numId w:val="11"/>
        </w:numPr>
        <w:spacing w:after="0" w:line="240" w:lineRule="auto"/>
        <w:ind w:right="141"/>
        <w:jc w:val="both"/>
        <w:rPr>
          <w:sz w:val="24"/>
          <w:szCs w:val="24"/>
        </w:rPr>
      </w:pPr>
      <w:r w:rsidRPr="00D04CA2">
        <w:rPr>
          <w:sz w:val="24"/>
          <w:szCs w:val="24"/>
        </w:rPr>
        <w:t>Кондратьева Е.П. Трудовое воспитание младших школьников средствами народного искусства. Чебоксары. Чувашское книжное издательство, 2001</w:t>
      </w:r>
      <w:r w:rsidRPr="00D04CA2">
        <w:rPr>
          <w:szCs w:val="28"/>
        </w:rPr>
        <w:t xml:space="preserve"> </w:t>
      </w:r>
    </w:p>
    <w:p w:rsidR="00D04CA2" w:rsidRPr="00D04CA2" w:rsidRDefault="00D04CA2" w:rsidP="00D04CA2">
      <w:pPr>
        <w:pStyle w:val="a3"/>
        <w:spacing w:after="0" w:line="240" w:lineRule="auto"/>
        <w:ind w:left="0" w:right="141" w:firstLine="0"/>
        <w:jc w:val="both"/>
        <w:rPr>
          <w:sz w:val="24"/>
          <w:szCs w:val="24"/>
        </w:rPr>
      </w:pPr>
    </w:p>
    <w:p w:rsidR="00CF7199" w:rsidRPr="00922ED7" w:rsidRDefault="00CF7199" w:rsidP="00CF7199">
      <w:pPr>
        <w:spacing w:after="0" w:line="240" w:lineRule="auto"/>
        <w:ind w:left="0" w:right="141"/>
        <w:jc w:val="both"/>
        <w:rPr>
          <w:szCs w:val="28"/>
        </w:rPr>
      </w:pPr>
    </w:p>
    <w:p w:rsidR="00CF7199" w:rsidRPr="00922ED7" w:rsidRDefault="00CF7199" w:rsidP="00CF7199">
      <w:pPr>
        <w:spacing w:after="0" w:line="240" w:lineRule="auto"/>
        <w:ind w:left="0" w:right="141"/>
        <w:jc w:val="both"/>
        <w:rPr>
          <w:szCs w:val="28"/>
        </w:rPr>
      </w:pPr>
    </w:p>
    <w:p w:rsidR="00CF7199" w:rsidRPr="00922ED7" w:rsidRDefault="00CF7199" w:rsidP="00CF7199">
      <w:pPr>
        <w:spacing w:after="0" w:line="240" w:lineRule="auto"/>
        <w:ind w:left="0" w:right="141"/>
        <w:jc w:val="both"/>
        <w:rPr>
          <w:szCs w:val="28"/>
        </w:rPr>
      </w:pPr>
    </w:p>
    <w:p w:rsidR="00CF7199" w:rsidRPr="00922ED7" w:rsidRDefault="00CF7199" w:rsidP="00CF7199">
      <w:pPr>
        <w:spacing w:after="0" w:line="240" w:lineRule="auto"/>
        <w:ind w:left="0" w:right="141"/>
        <w:jc w:val="both"/>
        <w:rPr>
          <w:szCs w:val="28"/>
        </w:rPr>
      </w:pPr>
    </w:p>
    <w:p w:rsidR="00FD7DDE" w:rsidRDefault="00FD7DDE" w:rsidP="00FD7DDE">
      <w:pPr>
        <w:spacing w:after="346" w:line="259" w:lineRule="auto"/>
        <w:ind w:left="0" w:right="312" w:firstLine="0"/>
      </w:pPr>
    </w:p>
    <w:p w:rsidR="00A93CEA" w:rsidRDefault="00A93CEA" w:rsidP="00A93CEA">
      <w:pPr>
        <w:jc w:val="center"/>
      </w:pPr>
    </w:p>
    <w:sectPr w:rsidR="00A93CEA" w:rsidSect="002B4B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E3" w:rsidRDefault="000533E3" w:rsidP="00FC078C">
      <w:pPr>
        <w:spacing w:after="0" w:line="240" w:lineRule="auto"/>
      </w:pPr>
      <w:r>
        <w:separator/>
      </w:r>
    </w:p>
  </w:endnote>
  <w:endnote w:type="continuationSeparator" w:id="0">
    <w:p w:rsidR="000533E3" w:rsidRDefault="000533E3" w:rsidP="00FC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374692"/>
      <w:docPartObj>
        <w:docPartGallery w:val="Page Numbers (Bottom of Page)"/>
        <w:docPartUnique/>
      </w:docPartObj>
    </w:sdtPr>
    <w:sdtContent>
      <w:p w:rsidR="00FC078C" w:rsidRDefault="002B4BDA">
        <w:pPr>
          <w:pStyle w:val="a7"/>
          <w:jc w:val="right"/>
        </w:pPr>
        <w:r>
          <w:fldChar w:fldCharType="begin"/>
        </w:r>
        <w:r w:rsidR="00FC078C">
          <w:instrText>PAGE   \* MERGEFORMAT</w:instrText>
        </w:r>
        <w:r>
          <w:fldChar w:fldCharType="separate"/>
        </w:r>
        <w:r w:rsidR="00A62054">
          <w:rPr>
            <w:noProof/>
          </w:rPr>
          <w:t>8</w:t>
        </w:r>
        <w:r>
          <w:fldChar w:fldCharType="end"/>
        </w:r>
      </w:p>
    </w:sdtContent>
  </w:sdt>
  <w:p w:rsidR="00FC078C" w:rsidRDefault="00FC07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E3" w:rsidRDefault="000533E3" w:rsidP="00FC078C">
      <w:pPr>
        <w:spacing w:after="0" w:line="240" w:lineRule="auto"/>
      </w:pPr>
      <w:r>
        <w:separator/>
      </w:r>
    </w:p>
  </w:footnote>
  <w:footnote w:type="continuationSeparator" w:id="0">
    <w:p w:rsidR="000533E3" w:rsidRDefault="000533E3" w:rsidP="00FC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527"/>
    <w:multiLevelType w:val="hybridMultilevel"/>
    <w:tmpl w:val="1C6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6314"/>
    <w:multiLevelType w:val="hybridMultilevel"/>
    <w:tmpl w:val="A2C271B6"/>
    <w:lvl w:ilvl="0" w:tplc="B9E4EF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80E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A9B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A98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90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AA8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2D1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83B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469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793ECF"/>
    <w:multiLevelType w:val="hybridMultilevel"/>
    <w:tmpl w:val="E7347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D30"/>
    <w:multiLevelType w:val="hybridMultilevel"/>
    <w:tmpl w:val="72E41B84"/>
    <w:lvl w:ilvl="0" w:tplc="18B2E7B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0F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8E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2B1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2BD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812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0E0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E97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BA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C30FAF"/>
    <w:multiLevelType w:val="hybridMultilevel"/>
    <w:tmpl w:val="D548D150"/>
    <w:lvl w:ilvl="0" w:tplc="78024F72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0171E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9E466E">
      <w:start w:val="1"/>
      <w:numFmt w:val="lowerRoman"/>
      <w:lvlText w:val="%3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A044F0">
      <w:start w:val="1"/>
      <w:numFmt w:val="decimal"/>
      <w:lvlText w:val="%4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06BFC">
      <w:start w:val="1"/>
      <w:numFmt w:val="lowerLetter"/>
      <w:lvlText w:val="%5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854EE">
      <w:start w:val="1"/>
      <w:numFmt w:val="lowerRoman"/>
      <w:lvlText w:val="%6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6E728">
      <w:start w:val="1"/>
      <w:numFmt w:val="decimal"/>
      <w:lvlText w:val="%7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CB66C">
      <w:start w:val="1"/>
      <w:numFmt w:val="lowerLetter"/>
      <w:lvlText w:val="%8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EF8E4">
      <w:start w:val="1"/>
      <w:numFmt w:val="lowerRoman"/>
      <w:lvlText w:val="%9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07435D"/>
    <w:multiLevelType w:val="multilevel"/>
    <w:tmpl w:val="0DE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D3228"/>
    <w:multiLevelType w:val="hybridMultilevel"/>
    <w:tmpl w:val="DCCE4582"/>
    <w:lvl w:ilvl="0" w:tplc="F8C2F666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C6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28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E5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884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24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CC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C3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C0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614E3B"/>
    <w:multiLevelType w:val="hybridMultilevel"/>
    <w:tmpl w:val="CEC628C4"/>
    <w:lvl w:ilvl="0" w:tplc="5EBA9DC4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43F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41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16E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E3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62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8E1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C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FE044E"/>
    <w:multiLevelType w:val="hybridMultilevel"/>
    <w:tmpl w:val="85C8E8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F9073D8"/>
    <w:multiLevelType w:val="hybridMultilevel"/>
    <w:tmpl w:val="D2583084"/>
    <w:lvl w:ilvl="0" w:tplc="1842E03C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>
    <w:nsid w:val="6FA26163"/>
    <w:multiLevelType w:val="hybridMultilevel"/>
    <w:tmpl w:val="DCB2484A"/>
    <w:lvl w:ilvl="0" w:tplc="9870B04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250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0F6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60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E21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ED6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CB1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27D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8494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DA3009"/>
    <w:multiLevelType w:val="hybridMultilevel"/>
    <w:tmpl w:val="0D2CB262"/>
    <w:lvl w:ilvl="0" w:tplc="EC5C3CF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DB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00B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C19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42C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6C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4BE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607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0DC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19"/>
    <w:rsid w:val="000533E3"/>
    <w:rsid w:val="001C4450"/>
    <w:rsid w:val="00250C5C"/>
    <w:rsid w:val="00287BFD"/>
    <w:rsid w:val="002B4BDA"/>
    <w:rsid w:val="002C3ADA"/>
    <w:rsid w:val="002E16B4"/>
    <w:rsid w:val="005F3CCF"/>
    <w:rsid w:val="00686977"/>
    <w:rsid w:val="00793C3D"/>
    <w:rsid w:val="00801807"/>
    <w:rsid w:val="00880664"/>
    <w:rsid w:val="00922A03"/>
    <w:rsid w:val="00A62054"/>
    <w:rsid w:val="00A93CEA"/>
    <w:rsid w:val="00BA4CE8"/>
    <w:rsid w:val="00C26694"/>
    <w:rsid w:val="00CD4D48"/>
    <w:rsid w:val="00CF7199"/>
    <w:rsid w:val="00D04CA2"/>
    <w:rsid w:val="00D50FA0"/>
    <w:rsid w:val="00D80E6A"/>
    <w:rsid w:val="00DA2119"/>
    <w:rsid w:val="00DA3080"/>
    <w:rsid w:val="00F54BA1"/>
    <w:rsid w:val="00FA05F8"/>
    <w:rsid w:val="00FB5A84"/>
    <w:rsid w:val="00FC078C"/>
    <w:rsid w:val="00FD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0"/>
    <w:pPr>
      <w:spacing w:after="179" w:line="268" w:lineRule="auto"/>
      <w:ind w:left="1064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694"/>
    <w:pPr>
      <w:keepNext/>
      <w:keepLines/>
      <w:spacing w:before="240" w:after="0" w:line="276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A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66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1C44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8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78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C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78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No Spacing"/>
    <w:uiPriority w:val="1"/>
    <w:qFormat/>
    <w:rsid w:val="00250C5C"/>
    <w:pPr>
      <w:spacing w:after="0" w:line="240" w:lineRule="auto"/>
      <w:ind w:left="1064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Normal (Web)"/>
    <w:basedOn w:val="a"/>
    <w:uiPriority w:val="99"/>
    <w:unhideWhenUsed/>
    <w:rsid w:val="00FA05F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17</cp:revision>
  <cp:lastPrinted>2022-08-30T10:41:00Z</cp:lastPrinted>
  <dcterms:created xsi:type="dcterms:W3CDTF">2021-08-26T09:03:00Z</dcterms:created>
  <dcterms:modified xsi:type="dcterms:W3CDTF">2022-08-30T10:43:00Z</dcterms:modified>
</cp:coreProperties>
</file>