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32" w:rsidRPr="00E00D3C" w:rsidRDefault="005F7E32" w:rsidP="005F7E32">
      <w:pPr>
        <w:spacing w:after="0" w:line="240" w:lineRule="auto"/>
        <w:jc w:val="center"/>
        <w:rPr>
          <w:szCs w:val="28"/>
        </w:rPr>
      </w:pPr>
      <w:r w:rsidRPr="00E00D3C">
        <w:rPr>
          <w:szCs w:val="28"/>
        </w:rPr>
        <w:t>Казенное общеобразовательное учреждение Орловской области</w:t>
      </w:r>
    </w:p>
    <w:p w:rsidR="005F7E32" w:rsidRDefault="005F7E32" w:rsidP="005F7E32">
      <w:pPr>
        <w:spacing w:after="0" w:line="240" w:lineRule="auto"/>
        <w:jc w:val="center"/>
        <w:rPr>
          <w:szCs w:val="28"/>
        </w:rPr>
      </w:pPr>
      <w:r w:rsidRPr="00E00D3C">
        <w:rPr>
          <w:szCs w:val="28"/>
        </w:rPr>
        <w:t>«Орловская общеобразов</w:t>
      </w:r>
      <w:r>
        <w:rPr>
          <w:szCs w:val="28"/>
        </w:rPr>
        <w:t xml:space="preserve">ательная школа для обучающихся </w:t>
      </w:r>
    </w:p>
    <w:p w:rsidR="005F7E32" w:rsidRPr="00E00D3C" w:rsidRDefault="005F7E32" w:rsidP="005F7E3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с ограниченными </w:t>
      </w:r>
      <w:r w:rsidRPr="00E00D3C">
        <w:rPr>
          <w:szCs w:val="28"/>
        </w:rPr>
        <w:t>возможностями здоровья»</w:t>
      </w:r>
    </w:p>
    <w:p w:rsidR="005F7E32" w:rsidRPr="00E00D3C" w:rsidRDefault="005F7E32" w:rsidP="005F7E32">
      <w:pPr>
        <w:spacing w:after="0" w:line="240" w:lineRule="auto"/>
        <w:jc w:val="center"/>
        <w:rPr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5F7E32" w:rsidRPr="00E00D3C" w:rsidTr="007E5E41">
        <w:tc>
          <w:tcPr>
            <w:tcW w:w="5103" w:type="dxa"/>
          </w:tcPr>
          <w:p w:rsidR="005F7E32" w:rsidRPr="00E00D3C" w:rsidRDefault="005F7E32" w:rsidP="007E5E41">
            <w:pPr>
              <w:spacing w:after="0" w:line="240" w:lineRule="auto"/>
              <w:ind w:left="176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5F7E32" w:rsidRPr="00E00D3C" w:rsidRDefault="005F7E32" w:rsidP="003863A1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 w:rsidRPr="00E00D3C">
              <w:rPr>
                <w:sz w:val="24"/>
                <w:szCs w:val="24"/>
              </w:rPr>
              <w:t>Приложение № _____</w:t>
            </w:r>
          </w:p>
          <w:p w:rsidR="003863A1" w:rsidRDefault="003863A1" w:rsidP="003863A1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АООП образования обучающихся</w:t>
            </w:r>
          </w:p>
          <w:p w:rsidR="005F7E32" w:rsidRPr="00E00D3C" w:rsidRDefault="005F7E32" w:rsidP="003863A1">
            <w:pPr>
              <w:spacing w:after="0" w:line="240" w:lineRule="auto"/>
              <w:ind w:left="567"/>
              <w:rPr>
                <w:sz w:val="24"/>
                <w:szCs w:val="24"/>
              </w:rPr>
            </w:pPr>
            <w:r w:rsidRPr="00E00D3C">
              <w:rPr>
                <w:sz w:val="24"/>
                <w:szCs w:val="24"/>
              </w:rPr>
              <w:t xml:space="preserve">с умственной </w:t>
            </w:r>
            <w:r>
              <w:rPr>
                <w:sz w:val="24"/>
                <w:szCs w:val="24"/>
              </w:rPr>
              <w:t>отсталостью</w:t>
            </w:r>
            <w:r w:rsidR="00F309AC">
              <w:rPr>
                <w:sz w:val="24"/>
                <w:szCs w:val="24"/>
              </w:rPr>
              <w:t xml:space="preserve">, </w:t>
            </w:r>
            <w:r w:rsidR="003863A1">
              <w:rPr>
                <w:sz w:val="24"/>
                <w:szCs w:val="24"/>
              </w:rPr>
              <w:t>вариант 1</w:t>
            </w:r>
          </w:p>
          <w:p w:rsidR="005F7E32" w:rsidRPr="00E00D3C" w:rsidRDefault="005F7E32" w:rsidP="007E5E41">
            <w:pPr>
              <w:spacing w:after="0" w:line="240" w:lineRule="auto"/>
              <w:rPr>
                <w:sz w:val="24"/>
                <w:szCs w:val="24"/>
              </w:rPr>
            </w:pPr>
          </w:p>
          <w:p w:rsidR="005F7E32" w:rsidRPr="00E00D3C" w:rsidRDefault="005F7E32" w:rsidP="007E5E41">
            <w:pPr>
              <w:spacing w:after="0" w:line="240" w:lineRule="auto"/>
              <w:rPr>
                <w:sz w:val="24"/>
                <w:szCs w:val="24"/>
              </w:rPr>
            </w:pPr>
          </w:p>
          <w:p w:rsidR="005F7E32" w:rsidRPr="00E00D3C" w:rsidRDefault="005F7E32" w:rsidP="007E5E4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01BE2" w:rsidRDefault="00901BE2" w:rsidP="005F7E32">
      <w:pPr>
        <w:spacing w:after="271" w:line="259" w:lineRule="auto"/>
        <w:ind w:left="-1" w:firstLine="0"/>
        <w:jc w:val="center"/>
      </w:pPr>
    </w:p>
    <w:p w:rsidR="00901BE2" w:rsidRDefault="00901BE2">
      <w:pPr>
        <w:spacing w:after="390" w:line="259" w:lineRule="auto"/>
        <w:ind w:left="0" w:firstLine="0"/>
      </w:pPr>
    </w:p>
    <w:p w:rsidR="00F309AC" w:rsidRDefault="00F309AC" w:rsidP="00F82FB3">
      <w:pPr>
        <w:spacing w:after="3" w:line="398" w:lineRule="auto"/>
        <w:ind w:left="0" w:right="-8" w:firstLine="0"/>
        <w:jc w:val="center"/>
        <w:rPr>
          <w:b/>
          <w:szCs w:val="28"/>
        </w:rPr>
      </w:pPr>
    </w:p>
    <w:p w:rsidR="003863A1" w:rsidRPr="00283487" w:rsidRDefault="00B9392C" w:rsidP="00283487">
      <w:pPr>
        <w:spacing w:after="0" w:line="276" w:lineRule="auto"/>
        <w:ind w:left="0" w:right="-8" w:firstLine="0"/>
        <w:jc w:val="center"/>
        <w:rPr>
          <w:b/>
          <w:sz w:val="40"/>
          <w:szCs w:val="28"/>
        </w:rPr>
      </w:pPr>
      <w:r w:rsidRPr="00283487">
        <w:rPr>
          <w:b/>
          <w:sz w:val="40"/>
          <w:szCs w:val="28"/>
        </w:rPr>
        <w:t>Раб</w:t>
      </w:r>
      <w:r w:rsidR="005F7E32" w:rsidRPr="00283487">
        <w:rPr>
          <w:b/>
          <w:sz w:val="40"/>
          <w:szCs w:val="28"/>
        </w:rPr>
        <w:t xml:space="preserve">очая программа </w:t>
      </w:r>
    </w:p>
    <w:p w:rsidR="00901BE2" w:rsidRPr="00283487" w:rsidRDefault="005F7E32" w:rsidP="00283487">
      <w:pPr>
        <w:spacing w:after="0" w:line="276" w:lineRule="auto"/>
        <w:ind w:left="0" w:right="-8" w:firstLine="0"/>
        <w:jc w:val="center"/>
        <w:rPr>
          <w:sz w:val="40"/>
          <w:szCs w:val="28"/>
        </w:rPr>
      </w:pPr>
      <w:r w:rsidRPr="00283487">
        <w:rPr>
          <w:b/>
          <w:sz w:val="40"/>
          <w:szCs w:val="28"/>
        </w:rPr>
        <w:t xml:space="preserve">внеурочной </w:t>
      </w:r>
      <w:r w:rsidR="00B9392C" w:rsidRPr="00283487">
        <w:rPr>
          <w:b/>
          <w:sz w:val="40"/>
          <w:szCs w:val="28"/>
        </w:rPr>
        <w:t xml:space="preserve">деятельности </w:t>
      </w:r>
    </w:p>
    <w:p w:rsidR="00901BE2" w:rsidRPr="00283487" w:rsidRDefault="00B9392C" w:rsidP="00283487">
      <w:pPr>
        <w:spacing w:after="0" w:line="276" w:lineRule="auto"/>
        <w:ind w:left="0" w:right="-8" w:firstLine="0"/>
        <w:jc w:val="center"/>
        <w:rPr>
          <w:sz w:val="40"/>
          <w:szCs w:val="28"/>
        </w:rPr>
      </w:pPr>
      <w:r w:rsidRPr="00283487">
        <w:rPr>
          <w:b/>
          <w:sz w:val="40"/>
          <w:szCs w:val="28"/>
        </w:rPr>
        <w:t>«</w:t>
      </w:r>
      <w:r w:rsidR="009E6488" w:rsidRPr="00283487">
        <w:rPr>
          <w:b/>
          <w:sz w:val="40"/>
          <w:szCs w:val="28"/>
        </w:rPr>
        <w:t>Мир творчества</w:t>
      </w:r>
      <w:r w:rsidRPr="00283487">
        <w:rPr>
          <w:b/>
          <w:sz w:val="40"/>
          <w:szCs w:val="28"/>
        </w:rPr>
        <w:t>»</w:t>
      </w:r>
    </w:p>
    <w:p w:rsidR="00901BE2" w:rsidRPr="00283487" w:rsidRDefault="00833095" w:rsidP="00283487">
      <w:pPr>
        <w:spacing w:after="0" w:line="276" w:lineRule="auto"/>
        <w:ind w:left="0" w:right="-8" w:firstLine="0"/>
        <w:jc w:val="center"/>
        <w:rPr>
          <w:sz w:val="40"/>
          <w:szCs w:val="28"/>
        </w:rPr>
      </w:pPr>
      <w:r w:rsidRPr="00283487">
        <w:rPr>
          <w:b/>
          <w:sz w:val="40"/>
          <w:szCs w:val="28"/>
        </w:rPr>
        <w:t>6 класс</w:t>
      </w:r>
    </w:p>
    <w:p w:rsidR="00901BE2" w:rsidRDefault="00901BE2" w:rsidP="005F7E32">
      <w:pPr>
        <w:spacing w:after="359" w:line="259" w:lineRule="auto"/>
        <w:ind w:left="0" w:right="312" w:firstLine="0"/>
        <w:jc w:val="center"/>
      </w:pPr>
    </w:p>
    <w:p w:rsidR="00901BE2" w:rsidRDefault="00901BE2">
      <w:pPr>
        <w:spacing w:after="333" w:line="259" w:lineRule="auto"/>
        <w:ind w:left="0" w:right="312" w:firstLine="0"/>
        <w:jc w:val="center"/>
      </w:pPr>
    </w:p>
    <w:p w:rsidR="004F0C0E" w:rsidRDefault="004F0C0E">
      <w:pPr>
        <w:spacing w:after="346" w:line="259" w:lineRule="auto"/>
        <w:ind w:left="0" w:right="312" w:firstLine="0"/>
        <w:jc w:val="center"/>
      </w:pPr>
    </w:p>
    <w:p w:rsidR="004F0C0E" w:rsidRDefault="004F0C0E">
      <w:pPr>
        <w:spacing w:after="346" w:line="259" w:lineRule="auto"/>
        <w:ind w:left="0" w:right="312" w:firstLine="0"/>
        <w:jc w:val="center"/>
      </w:pPr>
    </w:p>
    <w:p w:rsidR="004F0C0E" w:rsidRDefault="004F0C0E">
      <w:pPr>
        <w:spacing w:after="346" w:line="259" w:lineRule="auto"/>
        <w:ind w:left="0" w:right="312" w:firstLine="0"/>
        <w:jc w:val="center"/>
      </w:pPr>
    </w:p>
    <w:p w:rsidR="004F0C0E" w:rsidRDefault="004F0C0E">
      <w:pPr>
        <w:spacing w:after="346" w:line="259" w:lineRule="auto"/>
        <w:ind w:left="0" w:right="312" w:firstLine="0"/>
        <w:jc w:val="center"/>
      </w:pPr>
    </w:p>
    <w:p w:rsidR="00F82FB3" w:rsidRDefault="00F82FB3">
      <w:pPr>
        <w:spacing w:after="346" w:line="259" w:lineRule="auto"/>
        <w:ind w:left="0" w:right="312" w:firstLine="0"/>
        <w:jc w:val="center"/>
      </w:pPr>
    </w:p>
    <w:p w:rsidR="00F82FB3" w:rsidRDefault="00F82FB3">
      <w:pPr>
        <w:spacing w:after="346" w:line="259" w:lineRule="auto"/>
        <w:ind w:left="0" w:right="312" w:firstLine="0"/>
        <w:jc w:val="center"/>
      </w:pPr>
    </w:p>
    <w:p w:rsidR="00F82FB3" w:rsidRDefault="00F82FB3">
      <w:pPr>
        <w:spacing w:after="346" w:line="259" w:lineRule="auto"/>
        <w:ind w:left="0" w:right="312" w:firstLine="0"/>
        <w:jc w:val="center"/>
      </w:pPr>
    </w:p>
    <w:p w:rsidR="004F0C0E" w:rsidRDefault="004F0C0E">
      <w:pPr>
        <w:spacing w:after="346" w:line="259" w:lineRule="auto"/>
        <w:ind w:left="0" w:right="312" w:firstLine="0"/>
        <w:jc w:val="center"/>
      </w:pPr>
    </w:p>
    <w:p w:rsidR="00F309AC" w:rsidRDefault="00F309AC">
      <w:pPr>
        <w:spacing w:after="346" w:line="259" w:lineRule="auto"/>
        <w:ind w:left="0" w:right="312" w:firstLine="0"/>
        <w:jc w:val="center"/>
      </w:pPr>
    </w:p>
    <w:p w:rsidR="004F0C0E" w:rsidRDefault="00BC668D">
      <w:pPr>
        <w:spacing w:after="346" w:line="259" w:lineRule="auto"/>
        <w:ind w:left="0" w:right="312" w:firstLine="0"/>
        <w:jc w:val="center"/>
      </w:pPr>
      <w: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7867"/>
        <w:gridCol w:w="805"/>
      </w:tblGrid>
      <w:tr w:rsidR="00283487" w:rsidRPr="00283487" w:rsidTr="00760E78">
        <w:tc>
          <w:tcPr>
            <w:tcW w:w="673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1.</w:t>
            </w:r>
          </w:p>
        </w:tc>
        <w:tc>
          <w:tcPr>
            <w:tcW w:w="7867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05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3</w:t>
            </w:r>
          </w:p>
        </w:tc>
      </w:tr>
      <w:tr w:rsidR="00283487" w:rsidRPr="00283487" w:rsidTr="00760E78">
        <w:tc>
          <w:tcPr>
            <w:tcW w:w="673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 xml:space="preserve">2. </w:t>
            </w:r>
          </w:p>
        </w:tc>
        <w:tc>
          <w:tcPr>
            <w:tcW w:w="7867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Общая характеристика курса…………………………...…………</w:t>
            </w:r>
          </w:p>
        </w:tc>
        <w:tc>
          <w:tcPr>
            <w:tcW w:w="805" w:type="dxa"/>
          </w:tcPr>
          <w:p w:rsidR="00283487" w:rsidRPr="00283487" w:rsidRDefault="00681245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</w:tr>
      <w:tr w:rsidR="00283487" w:rsidRPr="00283487" w:rsidTr="00760E78">
        <w:tc>
          <w:tcPr>
            <w:tcW w:w="673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 xml:space="preserve">3. </w:t>
            </w:r>
          </w:p>
        </w:tc>
        <w:tc>
          <w:tcPr>
            <w:tcW w:w="7867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Место курса в учебном плане…………</w:t>
            </w:r>
            <w:proofErr w:type="gramStart"/>
            <w:r w:rsidRPr="00283487">
              <w:rPr>
                <w:color w:val="auto"/>
                <w:szCs w:val="28"/>
              </w:rPr>
              <w:t>…….</w:t>
            </w:r>
            <w:proofErr w:type="gramEnd"/>
            <w:r w:rsidRPr="00283487">
              <w:rPr>
                <w:color w:val="auto"/>
                <w:szCs w:val="28"/>
              </w:rPr>
              <w:t>.……………………</w:t>
            </w:r>
          </w:p>
        </w:tc>
        <w:tc>
          <w:tcPr>
            <w:tcW w:w="805" w:type="dxa"/>
          </w:tcPr>
          <w:p w:rsidR="00283487" w:rsidRPr="00283487" w:rsidRDefault="00682714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</w:tr>
      <w:tr w:rsidR="00283487" w:rsidRPr="00283487" w:rsidTr="00760E78">
        <w:tc>
          <w:tcPr>
            <w:tcW w:w="673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4.</w:t>
            </w:r>
          </w:p>
        </w:tc>
        <w:tc>
          <w:tcPr>
            <w:tcW w:w="7867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Содержание курса………</w:t>
            </w:r>
            <w:proofErr w:type="gramStart"/>
            <w:r w:rsidRPr="00283487">
              <w:rPr>
                <w:color w:val="auto"/>
                <w:szCs w:val="28"/>
              </w:rPr>
              <w:t>…….</w:t>
            </w:r>
            <w:proofErr w:type="gramEnd"/>
            <w:r w:rsidRPr="00283487">
              <w:rPr>
                <w:color w:val="auto"/>
                <w:szCs w:val="28"/>
              </w:rPr>
              <w:t>.…..……………………………..</w:t>
            </w:r>
          </w:p>
        </w:tc>
        <w:tc>
          <w:tcPr>
            <w:tcW w:w="805" w:type="dxa"/>
          </w:tcPr>
          <w:p w:rsidR="00283487" w:rsidRPr="00283487" w:rsidRDefault="00681245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</w:t>
            </w:r>
          </w:p>
        </w:tc>
      </w:tr>
      <w:tr w:rsidR="00283487" w:rsidRPr="00283487" w:rsidTr="00760E78">
        <w:tc>
          <w:tcPr>
            <w:tcW w:w="673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5.</w:t>
            </w:r>
          </w:p>
        </w:tc>
        <w:tc>
          <w:tcPr>
            <w:tcW w:w="7867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Тематическое планирование……………………………………</w:t>
            </w:r>
          </w:p>
        </w:tc>
        <w:tc>
          <w:tcPr>
            <w:tcW w:w="805" w:type="dxa"/>
          </w:tcPr>
          <w:p w:rsidR="00283487" w:rsidRPr="00283487" w:rsidRDefault="005C75AF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</w:t>
            </w:r>
          </w:p>
        </w:tc>
      </w:tr>
      <w:tr w:rsidR="00283487" w:rsidRPr="00283487" w:rsidTr="00760E78">
        <w:tc>
          <w:tcPr>
            <w:tcW w:w="673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6.</w:t>
            </w:r>
          </w:p>
        </w:tc>
        <w:tc>
          <w:tcPr>
            <w:tcW w:w="7867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Личностные и предметные результаты освоения курса…</w:t>
            </w:r>
            <w:proofErr w:type="gramStart"/>
            <w:r w:rsidRPr="00283487">
              <w:rPr>
                <w:color w:val="auto"/>
                <w:szCs w:val="28"/>
              </w:rPr>
              <w:t>…….</w:t>
            </w:r>
            <w:proofErr w:type="gramEnd"/>
            <w:r w:rsidRPr="00283487">
              <w:rPr>
                <w:color w:val="auto"/>
                <w:szCs w:val="28"/>
              </w:rPr>
              <w:t>.</w:t>
            </w:r>
          </w:p>
        </w:tc>
        <w:tc>
          <w:tcPr>
            <w:tcW w:w="805" w:type="dxa"/>
          </w:tcPr>
          <w:p w:rsidR="00283487" w:rsidRPr="00283487" w:rsidRDefault="00FD69D2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9</w:t>
            </w:r>
          </w:p>
        </w:tc>
      </w:tr>
      <w:tr w:rsidR="00283487" w:rsidRPr="00283487" w:rsidTr="00760E78">
        <w:tc>
          <w:tcPr>
            <w:tcW w:w="673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jc w:val="center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7.</w:t>
            </w:r>
          </w:p>
        </w:tc>
        <w:tc>
          <w:tcPr>
            <w:tcW w:w="7867" w:type="dxa"/>
          </w:tcPr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 w:rsidRPr="00283487">
              <w:rPr>
                <w:color w:val="auto"/>
                <w:szCs w:val="28"/>
              </w:rPr>
              <w:t>Материально-техническое обеспечение …………………………</w:t>
            </w:r>
          </w:p>
          <w:p w:rsidR="00283487" w:rsidRPr="00283487" w:rsidRDefault="00283487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</w:p>
        </w:tc>
        <w:tc>
          <w:tcPr>
            <w:tcW w:w="805" w:type="dxa"/>
          </w:tcPr>
          <w:p w:rsidR="00283487" w:rsidRPr="00283487" w:rsidRDefault="00FD69D2" w:rsidP="00283487">
            <w:pPr>
              <w:tabs>
                <w:tab w:val="left" w:pos="4086"/>
              </w:tabs>
              <w:spacing w:after="0" w:line="360" w:lineRule="auto"/>
              <w:ind w:left="0" w:firstLine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10</w:t>
            </w:r>
          </w:p>
        </w:tc>
      </w:tr>
    </w:tbl>
    <w:p w:rsidR="00283487" w:rsidRDefault="00283487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  <w:bookmarkStart w:id="0" w:name="_GoBack"/>
      <w:bookmarkEnd w:id="0"/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BC668D" w:rsidRDefault="00BC668D">
      <w:pPr>
        <w:spacing w:after="346" w:line="259" w:lineRule="auto"/>
        <w:ind w:left="0" w:right="312" w:firstLine="0"/>
        <w:jc w:val="center"/>
      </w:pPr>
    </w:p>
    <w:p w:rsidR="00901BE2" w:rsidRDefault="00283487">
      <w:pPr>
        <w:spacing w:after="170" w:line="259" w:lineRule="auto"/>
        <w:ind w:left="187" w:right="561"/>
        <w:jc w:val="center"/>
      </w:pPr>
      <w:r>
        <w:rPr>
          <w:b/>
        </w:rPr>
        <w:lastRenderedPageBreak/>
        <w:t xml:space="preserve">Пояснительная записка </w:t>
      </w:r>
    </w:p>
    <w:p w:rsidR="00901BE2" w:rsidRDefault="00B9392C" w:rsidP="00696F20">
      <w:pPr>
        <w:spacing w:after="0" w:line="247" w:lineRule="auto"/>
        <w:ind w:left="0" w:right="373" w:firstLine="567"/>
        <w:jc w:val="both"/>
      </w:pPr>
      <w:r>
        <w:t xml:space="preserve">Рабочая программа </w:t>
      </w:r>
      <w:r w:rsidRPr="0081624D">
        <w:t>внеурочной деятельности «</w:t>
      </w:r>
      <w:r w:rsidR="009E6488" w:rsidRPr="0081624D">
        <w:t>Мир творчества</w:t>
      </w:r>
      <w:r w:rsidRPr="0081624D">
        <w:t>» для обучающихся с умственной отсталостью</w:t>
      </w:r>
      <w:r>
        <w:t xml:space="preserve"> составлена в </w:t>
      </w:r>
      <w:r w:rsidR="0081624D">
        <w:t>рамках реализации федерального проекта «Современная школа» национального проекта «Образование»</w:t>
      </w:r>
      <w:r w:rsidR="00697A2B">
        <w:t>.</w:t>
      </w:r>
    </w:p>
    <w:p w:rsidR="00696F20" w:rsidRDefault="00696F20" w:rsidP="00696F20">
      <w:pPr>
        <w:spacing w:after="0" w:line="253" w:lineRule="auto"/>
        <w:ind w:left="-5" w:right="370"/>
        <w:jc w:val="both"/>
      </w:pPr>
      <w:r>
        <w:rPr>
          <w:color w:val="00000A"/>
        </w:rPr>
        <w:t xml:space="preserve">         Актуальная задача школы – воспитание у детей хозяйского отношения к общественному добру, хлебу, школьному имуществу, оборудованию, учебникам, личным вещам. Она может быть решена при условии, когда ребенок будет включен в реальный процесс созидания, т.е. своим трудом создавать материальные ценности, приносить пользу, беречь и охранять все, что создано людьми. Каждый день дети будут решать практически ту или иную, пусть простую и маленькую, задачу общего труда. </w:t>
      </w:r>
    </w:p>
    <w:p w:rsidR="00901BE2" w:rsidRDefault="00B9392C" w:rsidP="00697A2B">
      <w:pPr>
        <w:spacing w:after="32" w:line="253" w:lineRule="auto"/>
        <w:ind w:left="-5" w:right="370" w:firstLine="572"/>
        <w:jc w:val="both"/>
      </w:pPr>
      <w:r>
        <w:rPr>
          <w:color w:val="00000A"/>
        </w:rPr>
        <w:t xml:space="preserve">Значение труда в жизни человека трудно переоценить. Он является источником материальной и духовной культуры, средством воспитания, условием правильного физического, умственного, нравственного и эстетического развития. </w:t>
      </w:r>
    </w:p>
    <w:p w:rsidR="00901BE2" w:rsidRDefault="00B9392C">
      <w:pPr>
        <w:spacing w:after="29" w:line="253" w:lineRule="auto"/>
        <w:ind w:left="-15" w:right="370" w:firstLine="708"/>
        <w:jc w:val="both"/>
      </w:pPr>
      <w:r>
        <w:rPr>
          <w:color w:val="00000A"/>
        </w:rPr>
        <w:t xml:space="preserve"> Трудовые качества не даются человеку от природы, они воспитываются в нём в течение жизни, начиная с детства.  Школьник приобщается к труду через самообслуживание, бытовой и учебный труд и общественно – полезный труд.  Активное участие детей в общественно – полезной деятельности имеет глубокий смысл. Дети учатся относиться к труду как к деятельности, которая требует усилий, напряжения, но доставляет радость, осознаётся как общественно полезная.  </w:t>
      </w:r>
    </w:p>
    <w:p w:rsidR="00901BE2" w:rsidRDefault="00B9392C" w:rsidP="004F0C0E">
      <w:pPr>
        <w:spacing w:after="0" w:line="253" w:lineRule="auto"/>
        <w:ind w:left="-15" w:right="370" w:firstLine="708"/>
        <w:jc w:val="both"/>
      </w:pPr>
      <w:r>
        <w:rPr>
          <w:color w:val="00000A"/>
        </w:rPr>
        <w:t xml:space="preserve">В процессе трудового воспитания необходимо обогащать школьников новыми знаниями, развивать у них познавательные интересы, мышление и творческие способности. Причем используемые во внеурочное время форма и методы (экскурсии, встречи, общественно полезная работа, практические занятия, наблюдения, праздники) позволяют решать эти задачи эффективно, с </w:t>
      </w:r>
      <w:r w:rsidR="004F0C0E">
        <w:rPr>
          <w:color w:val="00000A"/>
        </w:rPr>
        <w:t>учетом возможностей</w:t>
      </w:r>
      <w:r>
        <w:rPr>
          <w:color w:val="00000A"/>
        </w:rPr>
        <w:t xml:space="preserve"> местного края, интересов детей. Реальное дело, практические занятия дают простор для проявления детской инициативы, выдумки, творчества, сообразительности. </w:t>
      </w:r>
    </w:p>
    <w:p w:rsidR="00901BE2" w:rsidRDefault="00B9392C" w:rsidP="00697A2B">
      <w:pPr>
        <w:spacing w:after="0" w:line="253" w:lineRule="auto"/>
        <w:ind w:left="-15" w:firstLine="157"/>
      </w:pPr>
      <w:r>
        <w:rPr>
          <w:color w:val="00000A"/>
        </w:rPr>
        <w:t xml:space="preserve">        При выполнении общественно полезных деятельностей успешно решаются многие воспитательные задачи: ребенок живет заботами о важном деле, стремится добиться определенных результатов в работе, знает, что для этого </w:t>
      </w:r>
      <w:r>
        <w:rPr>
          <w:color w:val="00000A"/>
        </w:rPr>
        <w:tab/>
        <w:t xml:space="preserve">надо </w:t>
      </w:r>
      <w:r>
        <w:rPr>
          <w:color w:val="00000A"/>
        </w:rPr>
        <w:tab/>
        <w:t xml:space="preserve">делать, </w:t>
      </w:r>
      <w:r>
        <w:rPr>
          <w:color w:val="00000A"/>
        </w:rPr>
        <w:tab/>
        <w:t xml:space="preserve">проявляет </w:t>
      </w:r>
      <w:r>
        <w:rPr>
          <w:color w:val="00000A"/>
        </w:rPr>
        <w:tab/>
        <w:t xml:space="preserve">инициативу, </w:t>
      </w:r>
      <w:r>
        <w:rPr>
          <w:color w:val="00000A"/>
        </w:rPr>
        <w:tab/>
        <w:t xml:space="preserve">ответственность </w:t>
      </w:r>
      <w:r>
        <w:rPr>
          <w:color w:val="00000A"/>
        </w:rPr>
        <w:tab/>
        <w:t xml:space="preserve">и самостоятельность. </w:t>
      </w:r>
    </w:p>
    <w:p w:rsidR="00901BE2" w:rsidRDefault="00B9392C" w:rsidP="00697A2B">
      <w:pPr>
        <w:spacing w:after="0" w:line="253" w:lineRule="auto"/>
        <w:ind w:left="-15" w:firstLine="698"/>
        <w:jc w:val="both"/>
      </w:pPr>
      <w:r>
        <w:rPr>
          <w:color w:val="00000A"/>
        </w:rPr>
        <w:t xml:space="preserve"> Следует также разнообразить формы и методы организации выполнения заданий, порядок контроля, учета, поощрений, использовать игровые моменты. Игровые приемы, даже детали придают заданию новизну, эмоциональную привлекательность. </w:t>
      </w:r>
    </w:p>
    <w:p w:rsidR="00901BE2" w:rsidRPr="001368B5" w:rsidRDefault="007538A1" w:rsidP="001368B5">
      <w:pPr>
        <w:spacing w:after="0" w:line="259" w:lineRule="auto"/>
        <w:ind w:left="708" w:firstLine="0"/>
        <w:jc w:val="center"/>
        <w:rPr>
          <w:b/>
        </w:rPr>
      </w:pPr>
      <w:r w:rsidRPr="001368B5">
        <w:rPr>
          <w:b/>
        </w:rPr>
        <w:lastRenderedPageBreak/>
        <w:t xml:space="preserve">Общая характеристика </w:t>
      </w:r>
      <w:r w:rsidR="001368B5" w:rsidRPr="001368B5">
        <w:rPr>
          <w:b/>
        </w:rPr>
        <w:t>курса</w:t>
      </w:r>
    </w:p>
    <w:p w:rsidR="007538A1" w:rsidRDefault="007538A1">
      <w:pPr>
        <w:spacing w:after="21"/>
        <w:ind w:left="10"/>
        <w:rPr>
          <w:b/>
        </w:rPr>
      </w:pPr>
    </w:p>
    <w:p w:rsidR="00901BE2" w:rsidRDefault="00B9392C" w:rsidP="001368B5">
      <w:pPr>
        <w:spacing w:after="21"/>
        <w:ind w:left="10"/>
        <w:jc w:val="both"/>
      </w:pPr>
      <w:r>
        <w:rPr>
          <w:b/>
        </w:rPr>
        <w:t>Цель программы</w:t>
      </w:r>
      <w:r>
        <w:t>: гармоничное развитие личности ребенка через вовлечение его в общественно полезный труд; развитие трудовых умений и навыков; воспитание трудолюбия.</w:t>
      </w:r>
    </w:p>
    <w:p w:rsidR="00901BE2" w:rsidRDefault="00B9392C" w:rsidP="001368B5">
      <w:pPr>
        <w:spacing w:after="15" w:line="264" w:lineRule="auto"/>
        <w:ind w:left="10"/>
        <w:jc w:val="both"/>
      </w:pPr>
      <w:r>
        <w:rPr>
          <w:b/>
        </w:rPr>
        <w:t xml:space="preserve">Задачи: </w:t>
      </w:r>
    </w:p>
    <w:p w:rsidR="00901BE2" w:rsidRDefault="00B9392C" w:rsidP="001368B5">
      <w:pPr>
        <w:spacing w:after="15"/>
        <w:ind w:left="10" w:right="325"/>
        <w:jc w:val="both"/>
      </w:pPr>
      <w:r>
        <w:t xml:space="preserve">Учить детей видеть и понимать необходимость. </w:t>
      </w:r>
    </w:p>
    <w:p w:rsidR="00901BE2" w:rsidRDefault="00B9392C" w:rsidP="001368B5">
      <w:pPr>
        <w:spacing w:after="0"/>
        <w:ind w:left="10"/>
        <w:jc w:val="both"/>
      </w:pPr>
      <w:r>
        <w:t>Дать первоначальные представления о ведущей роли труда</w:t>
      </w:r>
      <w:r w:rsidR="004F0C0E">
        <w:t>.</w:t>
      </w:r>
    </w:p>
    <w:p w:rsidR="00901BE2" w:rsidRDefault="00B9392C" w:rsidP="001368B5">
      <w:pPr>
        <w:spacing w:after="0"/>
        <w:ind w:left="10"/>
        <w:jc w:val="both"/>
      </w:pPr>
      <w:r>
        <w:t xml:space="preserve">Воспитывать уважение к труду, бережное отношение к результатам своего труда, труда других людей, к школьному имуществу, учебникам, личным вещам. </w:t>
      </w:r>
    </w:p>
    <w:p w:rsidR="00901BE2" w:rsidRDefault="004F0C0E" w:rsidP="001368B5">
      <w:pPr>
        <w:spacing w:after="0"/>
        <w:ind w:left="10"/>
        <w:jc w:val="both"/>
      </w:pPr>
      <w:r>
        <w:t>Развивать первоначальные</w:t>
      </w:r>
      <w:r w:rsidR="00B9392C">
        <w:t xml:space="preserve"> навыки коллективной работы; умение проявлять дисциплинированность, последовательность и настойчивость в выполнении трудовых заданий, умение соблюдать порядок на рабочем месте. </w:t>
      </w:r>
    </w:p>
    <w:p w:rsidR="00901BE2" w:rsidRDefault="00901BE2" w:rsidP="001368B5">
      <w:pPr>
        <w:spacing w:after="0" w:line="259" w:lineRule="auto"/>
        <w:ind w:left="0" w:firstLine="0"/>
        <w:jc w:val="both"/>
      </w:pPr>
    </w:p>
    <w:p w:rsidR="00901BE2" w:rsidRDefault="00B9392C" w:rsidP="00402F51">
      <w:pPr>
        <w:spacing w:after="14" w:line="264" w:lineRule="auto"/>
        <w:ind w:left="0"/>
        <w:jc w:val="both"/>
      </w:pPr>
      <w:r>
        <w:rPr>
          <w:b/>
        </w:rPr>
        <w:t xml:space="preserve">Возрастная группа учащихся:           </w:t>
      </w:r>
    </w:p>
    <w:p w:rsidR="00901BE2" w:rsidRDefault="00B9392C" w:rsidP="00402F51">
      <w:pPr>
        <w:spacing w:after="23"/>
        <w:ind w:left="0"/>
        <w:jc w:val="both"/>
      </w:pPr>
      <w:r>
        <w:t xml:space="preserve"> Программа ориентирована на учащихся </w:t>
      </w:r>
      <w:r w:rsidR="007E5E41">
        <w:t>6-х</w:t>
      </w:r>
      <w:r>
        <w:t xml:space="preserve"> классов. </w:t>
      </w:r>
    </w:p>
    <w:p w:rsidR="00901BE2" w:rsidRDefault="00B9392C" w:rsidP="00402F51">
      <w:pPr>
        <w:spacing w:after="0"/>
        <w:ind w:left="0" w:firstLine="708"/>
        <w:jc w:val="both"/>
      </w:pPr>
      <w:r>
        <w:rPr>
          <w:b/>
        </w:rPr>
        <w:t xml:space="preserve">Продолжительность одного занятия:   </w:t>
      </w:r>
    </w:p>
    <w:p w:rsidR="00901BE2" w:rsidRDefault="007E5E41" w:rsidP="00402F51">
      <w:pPr>
        <w:spacing w:after="0"/>
        <w:ind w:left="0"/>
        <w:jc w:val="both"/>
      </w:pPr>
      <w:r>
        <w:rPr>
          <w:b/>
        </w:rPr>
        <w:t>в 6 классе</w:t>
      </w:r>
      <w:r w:rsidR="00B9392C">
        <w:t xml:space="preserve"> – </w:t>
      </w:r>
      <w:r w:rsidR="00402F51">
        <w:t>35</w:t>
      </w:r>
      <w:r w:rsidR="00B9392C">
        <w:t xml:space="preserve"> минут. </w:t>
      </w:r>
    </w:p>
    <w:p w:rsidR="00901BE2" w:rsidRDefault="00B9392C" w:rsidP="001368B5">
      <w:pPr>
        <w:spacing w:after="12"/>
        <w:ind w:left="10" w:right="445"/>
        <w:jc w:val="both"/>
      </w:pPr>
      <w:r>
        <w:rPr>
          <w:b/>
        </w:rPr>
        <w:t>Формы занятий</w:t>
      </w:r>
      <w:r>
        <w:t xml:space="preserve">: </w:t>
      </w:r>
    </w:p>
    <w:p w:rsidR="00402F51" w:rsidRDefault="00402F51" w:rsidP="001368B5">
      <w:pPr>
        <w:spacing w:after="11"/>
        <w:ind w:left="10"/>
        <w:jc w:val="both"/>
      </w:pPr>
      <w:r>
        <w:t>Теоретические занятия</w:t>
      </w:r>
    </w:p>
    <w:p w:rsidR="00901BE2" w:rsidRDefault="00B9392C" w:rsidP="001368B5">
      <w:pPr>
        <w:spacing w:after="11"/>
        <w:ind w:left="10"/>
        <w:jc w:val="both"/>
      </w:pPr>
      <w:r>
        <w:t xml:space="preserve">Практические занятия </w:t>
      </w:r>
    </w:p>
    <w:p w:rsidR="00901BE2" w:rsidRDefault="00402F51" w:rsidP="001368B5">
      <w:pPr>
        <w:spacing w:after="14"/>
        <w:ind w:left="10"/>
        <w:jc w:val="both"/>
      </w:pPr>
      <w:r>
        <w:t>Проектная деятельность</w:t>
      </w:r>
    </w:p>
    <w:p w:rsidR="00901BE2" w:rsidRDefault="00B9392C" w:rsidP="001368B5">
      <w:pPr>
        <w:spacing w:after="15" w:line="264" w:lineRule="auto"/>
        <w:ind w:left="10"/>
        <w:jc w:val="both"/>
      </w:pPr>
      <w:r>
        <w:rPr>
          <w:b/>
        </w:rPr>
        <w:t xml:space="preserve">Основные методы и технологии: </w:t>
      </w:r>
    </w:p>
    <w:p w:rsidR="00901BE2" w:rsidRDefault="004F0C0E" w:rsidP="001368B5">
      <w:pPr>
        <w:pStyle w:val="a3"/>
        <w:numPr>
          <w:ilvl w:val="0"/>
          <w:numId w:val="9"/>
        </w:numPr>
        <w:spacing w:after="11"/>
        <w:ind w:right="3309"/>
        <w:jc w:val="both"/>
      </w:pPr>
      <w:r>
        <w:t xml:space="preserve">технология </w:t>
      </w:r>
      <w:proofErr w:type="spellStart"/>
      <w:r>
        <w:t>разноуровневого</w:t>
      </w:r>
      <w:proofErr w:type="spellEnd"/>
      <w:r w:rsidR="00B9392C">
        <w:t xml:space="preserve"> обучения; развивающее обучение; </w:t>
      </w:r>
    </w:p>
    <w:p w:rsidR="00901BE2" w:rsidRDefault="004F0C0E" w:rsidP="001368B5">
      <w:pPr>
        <w:pStyle w:val="a3"/>
        <w:numPr>
          <w:ilvl w:val="0"/>
          <w:numId w:val="9"/>
        </w:numPr>
        <w:spacing w:after="12"/>
        <w:ind w:right="2696"/>
        <w:jc w:val="both"/>
      </w:pPr>
      <w:r>
        <w:t>технология обучения</w:t>
      </w:r>
      <w:r w:rsidR="00B9392C">
        <w:t xml:space="preserve"> в сотрудничестве; коммуникативная технология. </w:t>
      </w:r>
    </w:p>
    <w:p w:rsidR="00901BE2" w:rsidRDefault="00B9392C" w:rsidP="001368B5">
      <w:pPr>
        <w:spacing w:after="31" w:line="247" w:lineRule="auto"/>
        <w:ind w:left="0" w:right="373" w:firstLine="540"/>
        <w:jc w:val="both"/>
      </w:pPr>
      <w: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</w:t>
      </w:r>
      <w:r w:rsidR="004F0C0E">
        <w:t>личностных качеств</w:t>
      </w:r>
      <w:r>
        <w:t xml:space="preserve"> школьника. </w:t>
      </w:r>
    </w:p>
    <w:p w:rsidR="00901BE2" w:rsidRDefault="00901BE2">
      <w:pPr>
        <w:spacing w:after="0" w:line="259" w:lineRule="auto"/>
        <w:ind w:left="0" w:firstLine="0"/>
      </w:pPr>
    </w:p>
    <w:p w:rsidR="00D14874" w:rsidRDefault="007C7AAA" w:rsidP="007C7AAA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Место курса в учебном плане</w:t>
      </w:r>
    </w:p>
    <w:p w:rsidR="007C7AAA" w:rsidRPr="007C7AAA" w:rsidRDefault="007C7AAA" w:rsidP="007C7AAA">
      <w:pPr>
        <w:spacing w:after="0" w:line="259" w:lineRule="auto"/>
        <w:ind w:left="0" w:firstLine="567"/>
        <w:jc w:val="both"/>
      </w:pPr>
      <w:r>
        <w:t xml:space="preserve">Курс </w:t>
      </w:r>
      <w:r w:rsidR="001302BC">
        <w:t>«М</w:t>
      </w:r>
      <w:r>
        <w:t>ир творчества</w:t>
      </w:r>
      <w:r w:rsidR="001302BC">
        <w:t xml:space="preserve">» </w:t>
      </w:r>
      <w:r>
        <w:t xml:space="preserve">является </w:t>
      </w:r>
      <w:r w:rsidR="001302BC">
        <w:t>частью учебного плана внеурочной деятельности</w:t>
      </w:r>
      <w:r w:rsidR="006647F5">
        <w:t xml:space="preserve"> в 6 классе, курс рассчитан на 34 часа (1 час в неделю)</w:t>
      </w:r>
    </w:p>
    <w:p w:rsidR="00D14874" w:rsidRDefault="00D14874">
      <w:pPr>
        <w:spacing w:after="0" w:line="259" w:lineRule="auto"/>
        <w:ind w:left="0" w:firstLine="0"/>
      </w:pPr>
    </w:p>
    <w:p w:rsidR="00D14874" w:rsidRDefault="00D14874">
      <w:pPr>
        <w:spacing w:after="0" w:line="259" w:lineRule="auto"/>
        <w:ind w:left="0" w:firstLine="0"/>
      </w:pPr>
    </w:p>
    <w:p w:rsidR="00E23A75" w:rsidRDefault="00E23A75">
      <w:pPr>
        <w:spacing w:after="0" w:line="259" w:lineRule="auto"/>
        <w:ind w:left="0" w:firstLine="0"/>
      </w:pPr>
    </w:p>
    <w:p w:rsidR="00E23A75" w:rsidRDefault="00E23A75">
      <w:pPr>
        <w:spacing w:after="0" w:line="259" w:lineRule="auto"/>
        <w:ind w:left="0" w:firstLine="0"/>
      </w:pPr>
    </w:p>
    <w:p w:rsidR="00E23A75" w:rsidRDefault="00E23A75">
      <w:pPr>
        <w:spacing w:after="0" w:line="259" w:lineRule="auto"/>
        <w:ind w:left="0" w:firstLine="0"/>
      </w:pPr>
    </w:p>
    <w:p w:rsidR="00E23A75" w:rsidRDefault="00E23A75">
      <w:pPr>
        <w:spacing w:after="0" w:line="259" w:lineRule="auto"/>
        <w:ind w:left="0" w:firstLine="0"/>
      </w:pPr>
    </w:p>
    <w:p w:rsidR="00901BE2" w:rsidRDefault="00901BE2">
      <w:pPr>
        <w:spacing w:after="15" w:line="259" w:lineRule="auto"/>
        <w:ind w:left="0" w:firstLine="0"/>
      </w:pPr>
    </w:p>
    <w:p w:rsidR="00901BE2" w:rsidRDefault="00B9392C" w:rsidP="007E5E41">
      <w:pPr>
        <w:spacing w:after="147" w:line="264" w:lineRule="auto"/>
        <w:ind w:left="10"/>
        <w:jc w:val="center"/>
      </w:pPr>
      <w:r>
        <w:rPr>
          <w:b/>
        </w:rPr>
        <w:t xml:space="preserve">Содержание курса </w:t>
      </w:r>
    </w:p>
    <w:p w:rsidR="00901BE2" w:rsidRDefault="00901BE2">
      <w:pPr>
        <w:spacing w:after="0" w:line="259" w:lineRule="auto"/>
        <w:ind w:left="0" w:firstLine="0"/>
      </w:pPr>
    </w:p>
    <w:tbl>
      <w:tblPr>
        <w:tblStyle w:val="TableGrid"/>
        <w:tblW w:w="8478" w:type="dxa"/>
        <w:tblInd w:w="-84" w:type="dxa"/>
        <w:tblCellMar>
          <w:top w:w="95" w:type="dxa"/>
          <w:left w:w="84" w:type="dxa"/>
          <w:right w:w="28" w:type="dxa"/>
        </w:tblCellMar>
        <w:tblLook w:val="04A0" w:firstRow="1" w:lastRow="0" w:firstColumn="1" w:lastColumn="0" w:noHBand="0" w:noVBand="1"/>
      </w:tblPr>
      <w:tblGrid>
        <w:gridCol w:w="2772"/>
        <w:gridCol w:w="3572"/>
        <w:gridCol w:w="2134"/>
      </w:tblGrid>
      <w:tr w:rsidR="00E23A75" w:rsidTr="00E23A75">
        <w:trPr>
          <w:trHeight w:val="828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>Класс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>Название раздела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</w:tr>
      <w:tr w:rsidR="00E23A75" w:rsidTr="00E23A75">
        <w:trPr>
          <w:trHeight w:val="504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</w:p>
          <w:p w:rsidR="00E23A75" w:rsidRDefault="00E23A75" w:rsidP="000E6727">
            <w:pPr>
              <w:spacing w:after="0" w:line="240" w:lineRule="auto"/>
              <w:ind w:left="0" w:firstLine="0"/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Берегите птиц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t xml:space="preserve">4 часов </w:t>
            </w:r>
          </w:p>
        </w:tc>
      </w:tr>
      <w:tr w:rsidR="00E23A75" w:rsidTr="00E23A75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160" w:line="240" w:lineRule="auto"/>
              <w:ind w:left="0" w:firstLine="0"/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7B5C17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>Мамин помощник (изготовление кухонной утвари из дерева)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t xml:space="preserve">7 часов </w:t>
            </w:r>
          </w:p>
        </w:tc>
      </w:tr>
      <w:tr w:rsidR="00E23A75" w:rsidTr="00E23A75">
        <w:trPr>
          <w:trHeight w:val="50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160" w:line="240" w:lineRule="auto"/>
              <w:ind w:left="0" w:firstLine="0"/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136D9D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Будущие </w:t>
            </w:r>
            <w:proofErr w:type="spellStart"/>
            <w:r>
              <w:rPr>
                <w:b/>
              </w:rPr>
              <w:t>строителию</w:t>
            </w:r>
            <w:proofErr w:type="spellEnd"/>
            <w:r w:rsidR="00E23A75">
              <w:rPr>
                <w:b/>
              </w:rPr>
              <w:t xml:space="preserve">  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t xml:space="preserve">5 часов </w:t>
            </w:r>
          </w:p>
        </w:tc>
      </w:tr>
      <w:tr w:rsidR="00E23A75" w:rsidTr="00E23A75">
        <w:trPr>
          <w:trHeight w:val="50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75" w:rsidRDefault="00E23A75" w:rsidP="000E6727">
            <w:pPr>
              <w:spacing w:after="160" w:line="240" w:lineRule="auto"/>
              <w:ind w:left="0" w:firstLine="0"/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Pr="00E5465D" w:rsidRDefault="00E23A75" w:rsidP="000E672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Сделай сам!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t xml:space="preserve">9 часов </w:t>
            </w:r>
          </w:p>
        </w:tc>
      </w:tr>
      <w:tr w:rsidR="00E23A75" w:rsidTr="00E23A75">
        <w:trPr>
          <w:trHeight w:val="505"/>
        </w:trPr>
        <w:tc>
          <w:tcPr>
            <w:tcW w:w="277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t xml:space="preserve">6 класс 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>Книжкина больница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t xml:space="preserve">5 часов </w:t>
            </w:r>
          </w:p>
        </w:tc>
      </w:tr>
      <w:tr w:rsidR="00E23A75" w:rsidTr="00E23A75">
        <w:trPr>
          <w:trHeight w:val="7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23A75" w:rsidRDefault="00E23A75" w:rsidP="000E6727">
            <w:pPr>
              <w:spacing w:after="160" w:line="240" w:lineRule="auto"/>
              <w:ind w:left="0" w:firstLine="0"/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rPr>
                <w:b/>
              </w:rPr>
              <w:t>Шефская помощь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0E6727">
            <w:pPr>
              <w:spacing w:after="0" w:line="240" w:lineRule="auto"/>
              <w:ind w:left="0" w:firstLine="0"/>
            </w:pPr>
            <w:r>
              <w:t xml:space="preserve">4 часов </w:t>
            </w:r>
          </w:p>
        </w:tc>
      </w:tr>
      <w:tr w:rsidR="00E23A75" w:rsidTr="00E23A75">
        <w:trPr>
          <w:trHeight w:val="51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E23A75">
            <w:pPr>
              <w:spacing w:after="160" w:line="240" w:lineRule="auto"/>
              <w:ind w:left="0" w:firstLine="0"/>
            </w:pP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3A75" w:rsidRDefault="00E23A75" w:rsidP="00E23A75">
            <w:pPr>
              <w:spacing w:after="0" w:line="240" w:lineRule="auto"/>
              <w:ind w:left="0" w:firstLine="0"/>
            </w:pPr>
            <w:r>
              <w:t>Итого</w:t>
            </w:r>
          </w:p>
        </w:tc>
        <w:tc>
          <w:tcPr>
            <w:tcW w:w="2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3A75" w:rsidRDefault="00E23A75" w:rsidP="00E23A75">
            <w:pPr>
              <w:spacing w:after="0" w:line="240" w:lineRule="auto"/>
              <w:ind w:left="0" w:right="66" w:firstLine="0"/>
            </w:pPr>
            <w:r>
              <w:t>34</w:t>
            </w:r>
            <w:r w:rsidR="00F75D52">
              <w:t xml:space="preserve"> </w:t>
            </w:r>
            <w:r>
              <w:t xml:space="preserve">часа </w:t>
            </w:r>
          </w:p>
        </w:tc>
      </w:tr>
    </w:tbl>
    <w:p w:rsidR="00901BE2" w:rsidRDefault="00901BE2" w:rsidP="000E6727">
      <w:pPr>
        <w:spacing w:after="0" w:line="240" w:lineRule="auto"/>
        <w:ind w:left="0" w:right="8961" w:firstLine="0"/>
        <w:jc w:val="right"/>
      </w:pPr>
    </w:p>
    <w:p w:rsidR="00E5465D" w:rsidRDefault="00E5465D" w:rsidP="000E6727">
      <w:pPr>
        <w:spacing w:after="276" w:line="240" w:lineRule="auto"/>
        <w:ind w:left="10" w:right="2557"/>
        <w:jc w:val="right"/>
        <w:rPr>
          <w:b/>
        </w:rPr>
      </w:pPr>
    </w:p>
    <w:p w:rsidR="00E5465D" w:rsidRDefault="00E5465D" w:rsidP="000E6727">
      <w:pPr>
        <w:spacing w:after="276" w:line="240" w:lineRule="auto"/>
        <w:ind w:left="10" w:right="2557"/>
        <w:jc w:val="right"/>
        <w:rPr>
          <w:b/>
        </w:rPr>
      </w:pPr>
    </w:p>
    <w:p w:rsidR="00940C68" w:rsidRDefault="00940C68" w:rsidP="000E6727">
      <w:pPr>
        <w:spacing w:after="276" w:line="240" w:lineRule="auto"/>
        <w:ind w:left="10" w:right="2557"/>
        <w:jc w:val="right"/>
        <w:rPr>
          <w:b/>
        </w:rPr>
      </w:pPr>
    </w:p>
    <w:p w:rsidR="00C63088" w:rsidRDefault="00C63088" w:rsidP="000E6727">
      <w:pPr>
        <w:spacing w:after="276" w:line="240" w:lineRule="auto"/>
        <w:ind w:left="10" w:right="2557"/>
        <w:jc w:val="right"/>
        <w:rPr>
          <w:b/>
        </w:rPr>
      </w:pPr>
    </w:p>
    <w:p w:rsidR="00C63088" w:rsidRDefault="00C63088" w:rsidP="000E6727">
      <w:pPr>
        <w:spacing w:after="276" w:line="240" w:lineRule="auto"/>
        <w:ind w:left="10" w:right="2557"/>
        <w:jc w:val="right"/>
        <w:rPr>
          <w:b/>
        </w:rPr>
      </w:pPr>
    </w:p>
    <w:p w:rsidR="00940C68" w:rsidRDefault="00940C68" w:rsidP="000E6727">
      <w:pPr>
        <w:spacing w:after="276" w:line="240" w:lineRule="auto"/>
        <w:ind w:left="10" w:right="2557"/>
        <w:jc w:val="right"/>
        <w:rPr>
          <w:b/>
        </w:rPr>
      </w:pPr>
    </w:p>
    <w:p w:rsidR="003C5756" w:rsidRDefault="003C5756" w:rsidP="000E6727">
      <w:pPr>
        <w:spacing w:after="276" w:line="240" w:lineRule="auto"/>
        <w:ind w:left="10" w:right="2557"/>
        <w:jc w:val="right"/>
        <w:rPr>
          <w:b/>
        </w:rPr>
      </w:pPr>
    </w:p>
    <w:p w:rsidR="003C5756" w:rsidRDefault="003C5756" w:rsidP="000E6727">
      <w:pPr>
        <w:spacing w:after="276" w:line="240" w:lineRule="auto"/>
        <w:ind w:left="10" w:right="2557"/>
        <w:jc w:val="right"/>
        <w:rPr>
          <w:b/>
        </w:rPr>
      </w:pPr>
    </w:p>
    <w:p w:rsidR="003C5756" w:rsidRDefault="003C5756" w:rsidP="000E6727">
      <w:pPr>
        <w:spacing w:after="276" w:line="240" w:lineRule="auto"/>
        <w:ind w:left="10" w:right="2557"/>
        <w:jc w:val="right"/>
        <w:rPr>
          <w:b/>
        </w:rPr>
      </w:pPr>
    </w:p>
    <w:p w:rsidR="003C5756" w:rsidRDefault="003C5756" w:rsidP="000E6727">
      <w:pPr>
        <w:spacing w:after="276" w:line="240" w:lineRule="auto"/>
        <w:ind w:left="10" w:right="2557"/>
        <w:jc w:val="right"/>
        <w:rPr>
          <w:b/>
        </w:rPr>
      </w:pPr>
    </w:p>
    <w:p w:rsidR="003C5756" w:rsidRDefault="003C5756" w:rsidP="000E6727">
      <w:pPr>
        <w:spacing w:after="276" w:line="240" w:lineRule="auto"/>
        <w:ind w:left="10" w:right="2557"/>
        <w:jc w:val="right"/>
        <w:rPr>
          <w:b/>
        </w:rPr>
      </w:pPr>
    </w:p>
    <w:p w:rsidR="003C5756" w:rsidRDefault="003C5756" w:rsidP="000E6727">
      <w:pPr>
        <w:spacing w:after="276" w:line="240" w:lineRule="auto"/>
        <w:ind w:left="10" w:right="2557"/>
        <w:jc w:val="right"/>
        <w:rPr>
          <w:b/>
        </w:rPr>
      </w:pPr>
    </w:p>
    <w:p w:rsidR="00E5465D" w:rsidRDefault="003C5756" w:rsidP="00E5465D">
      <w:pPr>
        <w:spacing w:after="276" w:line="240" w:lineRule="auto"/>
        <w:ind w:left="10" w:right="2557"/>
        <w:jc w:val="right"/>
      </w:pPr>
      <w:r>
        <w:rPr>
          <w:b/>
        </w:rPr>
        <w:lastRenderedPageBreak/>
        <w:t xml:space="preserve">Тематическое планирование  </w:t>
      </w:r>
    </w:p>
    <w:p w:rsidR="00E5465D" w:rsidRDefault="00E5465D" w:rsidP="00E5465D">
      <w:pPr>
        <w:spacing w:after="0" w:line="240" w:lineRule="auto"/>
        <w:ind w:left="388" w:right="558" w:firstLine="0"/>
      </w:pPr>
    </w:p>
    <w:tbl>
      <w:tblPr>
        <w:tblStyle w:val="TableGrid"/>
        <w:tblW w:w="9740" w:type="dxa"/>
        <w:tblInd w:w="-279" w:type="dxa"/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3577"/>
        <w:gridCol w:w="1331"/>
        <w:gridCol w:w="1291"/>
        <w:gridCol w:w="2118"/>
        <w:gridCol w:w="775"/>
      </w:tblGrid>
      <w:tr w:rsidR="00E5465D" w:rsidTr="00136D9D">
        <w:trPr>
          <w:trHeight w:val="344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17" w:line="240" w:lineRule="auto"/>
              <w:ind w:left="108" w:firstLine="0"/>
              <w:jc w:val="both"/>
            </w:pPr>
            <w:r>
              <w:t xml:space="preserve">№ </w:t>
            </w:r>
          </w:p>
          <w:p w:rsidR="00E5465D" w:rsidRDefault="00E5465D" w:rsidP="00606B0A">
            <w:pPr>
              <w:spacing w:after="0" w:line="240" w:lineRule="auto"/>
              <w:ind w:left="108" w:firstLine="0"/>
              <w:jc w:val="both"/>
            </w:pPr>
            <w:r>
              <w:t xml:space="preserve">п/п </w:t>
            </w:r>
          </w:p>
        </w:tc>
        <w:tc>
          <w:tcPr>
            <w:tcW w:w="3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108" w:firstLine="0"/>
            </w:pPr>
            <w:r>
              <w:t xml:space="preserve">Тема 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106" w:firstLine="0"/>
            </w:pPr>
            <w:r>
              <w:t xml:space="preserve">Количество часов 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5D" w:rsidRDefault="00E5465D" w:rsidP="00606B0A">
            <w:pPr>
              <w:spacing w:after="0" w:line="240" w:lineRule="auto"/>
              <w:ind w:left="108" w:firstLine="0"/>
            </w:pPr>
            <w:r>
              <w:t xml:space="preserve">Основные деятельности 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  <w:jc w:val="both"/>
            </w:pPr>
            <w:r>
              <w:t xml:space="preserve">виды </w:t>
            </w:r>
          </w:p>
        </w:tc>
      </w:tr>
      <w:tr w:rsidR="00E5465D" w:rsidTr="00136D9D">
        <w:trPr>
          <w:trHeight w:val="333"/>
        </w:trPr>
        <w:tc>
          <w:tcPr>
            <w:tcW w:w="6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160" w:line="240" w:lineRule="auto"/>
              <w:ind w:left="0" w:firstLine="0"/>
            </w:pPr>
          </w:p>
        </w:tc>
        <w:tc>
          <w:tcPr>
            <w:tcW w:w="35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160" w:line="240" w:lineRule="auto"/>
              <w:ind w:left="0" w:firstLine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106" w:firstLine="0"/>
              <w:jc w:val="both"/>
            </w:pPr>
            <w:r>
              <w:t xml:space="preserve">Теория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395C70" w:rsidP="00606B0A">
            <w:pPr>
              <w:spacing w:after="0" w:line="240" w:lineRule="auto"/>
              <w:ind w:left="106" w:firstLine="0"/>
              <w:jc w:val="both"/>
            </w:pPr>
            <w:r>
              <w:t>П</w:t>
            </w:r>
            <w:r w:rsidR="00E5465D">
              <w:t xml:space="preserve">рактика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5465D" w:rsidRDefault="00E5465D" w:rsidP="00606B0A">
            <w:pPr>
              <w:spacing w:after="160" w:line="240" w:lineRule="auto"/>
              <w:ind w:left="0" w:firstLine="0"/>
            </w:pPr>
          </w:p>
        </w:tc>
        <w:tc>
          <w:tcPr>
            <w:tcW w:w="7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160" w:line="240" w:lineRule="auto"/>
              <w:ind w:left="0" w:firstLine="0"/>
            </w:pPr>
          </w:p>
        </w:tc>
      </w:tr>
      <w:tr w:rsidR="00E5465D" w:rsidTr="00136D9D">
        <w:trPr>
          <w:trHeight w:val="32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108" w:firstLine="0"/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136D9D" w:rsidP="00606B0A">
            <w:pPr>
              <w:spacing w:after="0" w:line="240" w:lineRule="auto"/>
              <w:ind w:left="108" w:firstLine="0"/>
            </w:pPr>
            <w:r>
              <w:rPr>
                <w:b/>
              </w:rPr>
              <w:t>Будущие строители.</w:t>
            </w:r>
          </w:p>
          <w:p w:rsidR="00E5465D" w:rsidRDefault="00E5465D" w:rsidP="00606B0A">
            <w:pPr>
              <w:spacing w:after="0" w:line="240" w:lineRule="auto"/>
              <w:ind w:left="108" w:firstLine="0"/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106" w:firstLine="0"/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106" w:firstLine="0"/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5D" w:rsidRDefault="00E5465D" w:rsidP="00606B0A">
            <w:pPr>
              <w:spacing w:after="0" w:line="240" w:lineRule="auto"/>
              <w:ind w:left="108" w:firstLine="0"/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160" w:line="240" w:lineRule="auto"/>
              <w:ind w:left="0" w:firstLine="0"/>
            </w:pPr>
          </w:p>
        </w:tc>
      </w:tr>
    </w:tbl>
    <w:p w:rsidR="00E5465D" w:rsidRDefault="00E5465D" w:rsidP="00E5465D">
      <w:pPr>
        <w:spacing w:after="0" w:line="240" w:lineRule="auto"/>
        <w:ind w:left="-1702" w:right="274" w:firstLine="0"/>
      </w:pPr>
    </w:p>
    <w:tbl>
      <w:tblPr>
        <w:tblStyle w:val="TableGrid"/>
        <w:tblW w:w="9842" w:type="dxa"/>
        <w:tblInd w:w="-238" w:type="dxa"/>
        <w:tblCellMar>
          <w:top w:w="9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609"/>
        <w:gridCol w:w="3764"/>
        <w:gridCol w:w="1358"/>
        <w:gridCol w:w="166"/>
        <w:gridCol w:w="1110"/>
        <w:gridCol w:w="166"/>
        <w:gridCol w:w="2669"/>
      </w:tblGrid>
      <w:tr w:rsidR="00E5465D" w:rsidTr="00136D9D">
        <w:trPr>
          <w:trHeight w:val="162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136D9D" w:rsidP="00606B0A">
            <w:pPr>
              <w:spacing w:after="0" w:line="240" w:lineRule="auto"/>
              <w:ind w:left="2" w:firstLine="0"/>
            </w:pPr>
            <w:r>
              <w:t>«Потому</w:t>
            </w:r>
            <w:r w:rsidR="005A2F2B">
              <w:t xml:space="preserve"> </w:t>
            </w:r>
            <w:r>
              <w:t>что тот</w:t>
            </w:r>
            <w:r w:rsidR="00F927E0">
              <w:t>,</w:t>
            </w:r>
            <w:r>
              <w:t xml:space="preserve"> кто строит</w:t>
            </w:r>
            <w:r w:rsidR="005A2F2B">
              <w:t xml:space="preserve">, </w:t>
            </w:r>
            <w:r>
              <w:t>тот чего</w:t>
            </w:r>
            <w:r w:rsidR="005A2F2B">
              <w:t>-нибудь да стоит!</w:t>
            </w:r>
            <w:r>
              <w:t>»</w:t>
            </w:r>
            <w:r w:rsidR="00E5465D">
              <w:t xml:space="preserve">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5C75AF">
            <w:pPr>
              <w:spacing w:after="0" w:line="240" w:lineRule="auto"/>
              <w:ind w:left="2" w:right="39" w:firstLine="0"/>
            </w:pPr>
            <w:r>
              <w:t xml:space="preserve">Объяснение, </w:t>
            </w:r>
            <w:r w:rsidR="00F927E0">
              <w:t>рассказ о строительной профессии</w:t>
            </w:r>
            <w:r>
              <w:t>, рассматривание иллюстраций, игра</w:t>
            </w:r>
          </w:p>
        </w:tc>
      </w:tr>
      <w:tr w:rsidR="00F927E0" w:rsidTr="00136D9D">
        <w:trPr>
          <w:trHeight w:val="1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2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«Потому что тот, кто строит, тот чего-нибудь да стоит!»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Объяснение, </w:t>
            </w:r>
          </w:p>
          <w:p w:rsidR="00F927E0" w:rsidRDefault="00F927E0" w:rsidP="00F927E0">
            <w:pPr>
              <w:tabs>
                <w:tab w:val="center" w:pos="493"/>
                <w:tab w:val="center" w:pos="2173"/>
              </w:tabs>
              <w:spacing w:after="30" w:line="240" w:lineRule="auto"/>
              <w:ind w:left="0" w:firstLine="0"/>
            </w:pPr>
            <w:r>
              <w:tab/>
              <w:t xml:space="preserve">игровая </w:t>
            </w:r>
          </w:p>
          <w:p w:rsidR="00F927E0" w:rsidRDefault="00F927E0" w:rsidP="00F75D52">
            <w:pPr>
              <w:spacing w:after="0" w:line="240" w:lineRule="auto"/>
              <w:ind w:left="2" w:firstLine="0"/>
            </w:pPr>
            <w:r>
              <w:t xml:space="preserve">ситуация </w:t>
            </w:r>
          </w:p>
        </w:tc>
      </w:tr>
      <w:tr w:rsidR="00F927E0" w:rsidTr="00136D9D">
        <w:trPr>
          <w:trHeight w:val="226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3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  <w:jc w:val="both"/>
            </w:pPr>
            <w:r>
              <w:t xml:space="preserve">Сборка макета дома из деревянных кубиков.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 xml:space="preserve">2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  <w:jc w:val="both"/>
            </w:pPr>
            <w:r>
              <w:t xml:space="preserve">Наблюдение за работой взрослых, </w:t>
            </w:r>
          </w:p>
          <w:p w:rsidR="00F927E0" w:rsidRDefault="00F927E0" w:rsidP="00F927E0">
            <w:pPr>
              <w:spacing w:after="0" w:line="240" w:lineRule="auto"/>
              <w:ind w:left="2" w:right="13" w:firstLine="0"/>
            </w:pPr>
            <w:r>
              <w:t xml:space="preserve">слушание объяснения, практические упражнения, практическое </w:t>
            </w:r>
            <w:proofErr w:type="gramStart"/>
            <w:r>
              <w:t>занятие .</w:t>
            </w:r>
            <w:proofErr w:type="gramEnd"/>
          </w:p>
        </w:tc>
      </w:tr>
      <w:tr w:rsidR="00F927E0" w:rsidTr="00136D9D">
        <w:trPr>
          <w:trHeight w:val="1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4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  <w:jc w:val="both"/>
            </w:pPr>
            <w:r>
              <w:t>Презентация</w:t>
            </w:r>
            <w:r w:rsidR="008B4194">
              <w:t xml:space="preserve"> макета </w:t>
            </w:r>
            <w:proofErr w:type="gramStart"/>
            <w:r w:rsidR="008B4194">
              <w:t>дома.</w:t>
            </w:r>
            <w:r>
              <w:t xml:space="preserve">  </w:t>
            </w:r>
            <w:proofErr w:type="gram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Объяснение, </w:t>
            </w:r>
          </w:p>
          <w:p w:rsidR="00F927E0" w:rsidRDefault="00F927E0" w:rsidP="00F927E0">
            <w:pPr>
              <w:spacing w:after="5" w:line="240" w:lineRule="auto"/>
              <w:ind w:left="2" w:firstLine="0"/>
            </w:pPr>
            <w:r>
              <w:t xml:space="preserve">практическое </w:t>
            </w:r>
          </w:p>
          <w:p w:rsidR="00F927E0" w:rsidRDefault="00F927E0" w:rsidP="00F927E0">
            <w:pPr>
              <w:tabs>
                <w:tab w:val="center" w:pos="493"/>
                <w:tab w:val="center" w:pos="2173"/>
              </w:tabs>
              <w:spacing w:after="3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занятие, </w:t>
            </w:r>
            <w:r>
              <w:tab/>
              <w:t xml:space="preserve">игровая </w:t>
            </w:r>
          </w:p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ситуация </w:t>
            </w:r>
          </w:p>
        </w:tc>
      </w:tr>
      <w:tr w:rsidR="00F927E0" w:rsidTr="00136D9D">
        <w:trPr>
          <w:trHeight w:val="51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 Сделай сам!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</w:p>
        </w:tc>
      </w:tr>
      <w:tr w:rsidR="00F927E0" w:rsidTr="00136D9D">
        <w:trPr>
          <w:trHeight w:val="653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8B4194" w:rsidP="00F927E0">
            <w:pPr>
              <w:spacing w:after="0" w:line="240" w:lineRule="auto"/>
              <w:ind w:left="2" w:firstLine="0"/>
            </w:pPr>
            <w:r>
              <w:t>5</w:t>
            </w:r>
            <w:r w:rsidR="00F927E0">
              <w:t xml:space="preserve"> 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Изготовление рамки для фотографии или </w:t>
            </w:r>
            <w:proofErr w:type="gramStart"/>
            <w:r>
              <w:t>картины  из</w:t>
            </w:r>
            <w:proofErr w:type="gramEnd"/>
            <w:r>
              <w:t xml:space="preserve"> деревянных реек.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  <w:tr w:rsidR="00F927E0" w:rsidTr="00136D9D">
        <w:trPr>
          <w:trHeight w:val="86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8B4194" w:rsidP="00F927E0">
            <w:pPr>
              <w:spacing w:after="0" w:line="240" w:lineRule="auto"/>
              <w:ind w:left="2" w:firstLine="0"/>
            </w:pPr>
            <w:r>
              <w:t>6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 Изготовление шкатулки из фанеры.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  <w:tr w:rsidR="00F927E0" w:rsidTr="00136D9D">
        <w:trPr>
          <w:trHeight w:val="8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8B4194" w:rsidP="00F927E0">
            <w:pPr>
              <w:spacing w:after="0" w:line="240" w:lineRule="auto"/>
              <w:ind w:left="2" w:firstLine="0"/>
            </w:pPr>
            <w:r>
              <w:t>7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Обработка шкатулки, покрытие лаком.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>Объяснение, практическое занятие</w:t>
            </w:r>
          </w:p>
        </w:tc>
      </w:tr>
      <w:tr w:rsidR="00F927E0" w:rsidTr="00136D9D">
        <w:trPr>
          <w:trHeight w:val="8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8B4194" w:rsidP="00F927E0">
            <w:pPr>
              <w:spacing w:after="0" w:line="240" w:lineRule="auto"/>
              <w:ind w:left="2" w:firstLine="0"/>
            </w:pPr>
            <w:r>
              <w:t>8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>Изготовление мебели (табурет)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16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>2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>Объяснение, практическое занятие</w:t>
            </w:r>
          </w:p>
        </w:tc>
      </w:tr>
      <w:tr w:rsidR="00F927E0" w:rsidTr="00136D9D">
        <w:trPr>
          <w:trHeight w:val="51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rPr>
                <w:b/>
              </w:rPr>
              <w:t>Книжкина больница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</w:p>
        </w:tc>
      </w:tr>
      <w:tr w:rsidR="00F927E0" w:rsidTr="00136D9D">
        <w:trPr>
          <w:trHeight w:val="129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8B4194" w:rsidP="00F927E0">
            <w:pPr>
              <w:spacing w:after="0" w:line="240" w:lineRule="auto"/>
              <w:ind w:left="2" w:firstLine="0"/>
            </w:pPr>
            <w:r>
              <w:lastRenderedPageBreak/>
              <w:t>9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Содержание в порядке своих книг и тетрадок.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Объяснение, </w:t>
            </w:r>
          </w:p>
          <w:p w:rsidR="00F927E0" w:rsidRDefault="00F927E0" w:rsidP="00F927E0">
            <w:pPr>
              <w:spacing w:after="5" w:line="240" w:lineRule="auto"/>
              <w:ind w:left="2" w:firstLine="0"/>
            </w:pPr>
            <w:r>
              <w:t xml:space="preserve">практическое </w:t>
            </w:r>
          </w:p>
          <w:p w:rsidR="00F927E0" w:rsidRDefault="00F927E0" w:rsidP="00F927E0">
            <w:pPr>
              <w:tabs>
                <w:tab w:val="center" w:pos="493"/>
                <w:tab w:val="center" w:pos="2173"/>
              </w:tabs>
              <w:spacing w:after="30" w:line="240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занятие, </w:t>
            </w:r>
            <w:r>
              <w:tab/>
              <w:t xml:space="preserve">игровая </w:t>
            </w:r>
          </w:p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ситуация </w:t>
            </w:r>
          </w:p>
        </w:tc>
      </w:tr>
      <w:tr w:rsidR="00F927E0" w:rsidTr="00136D9D">
        <w:trPr>
          <w:trHeight w:val="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8B4194" w:rsidP="00F927E0">
            <w:pPr>
              <w:spacing w:after="0" w:line="240" w:lineRule="auto"/>
              <w:ind w:left="2" w:firstLine="0"/>
            </w:pPr>
            <w:r>
              <w:t>10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Мелкий ремонт книг. 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7E0" w:rsidRDefault="00F927E0" w:rsidP="00F927E0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</w:tbl>
    <w:p w:rsidR="00E5465D" w:rsidRDefault="00E5465D" w:rsidP="00E5465D">
      <w:pPr>
        <w:spacing w:after="0" w:line="240" w:lineRule="auto"/>
        <w:ind w:left="-1702" w:right="274" w:firstLine="0"/>
      </w:pPr>
    </w:p>
    <w:tbl>
      <w:tblPr>
        <w:tblStyle w:val="TableGrid"/>
        <w:tblW w:w="9703" w:type="dxa"/>
        <w:tblInd w:w="-238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612"/>
        <w:gridCol w:w="3800"/>
        <w:gridCol w:w="1071"/>
        <w:gridCol w:w="1368"/>
        <w:gridCol w:w="2852"/>
      </w:tblGrid>
      <w:tr w:rsidR="00E5465D" w:rsidTr="00606B0A">
        <w:trPr>
          <w:trHeight w:val="65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Мелкий ремонт книг.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  <w:tr w:rsidR="00E5465D" w:rsidTr="00606B0A">
        <w:trPr>
          <w:trHeight w:val="8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12</w:t>
            </w:r>
            <w:r w:rsidR="00E5465D"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Изготовление закладок для книг.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  <w:tr w:rsidR="00E5465D" w:rsidTr="00606B0A">
        <w:trPr>
          <w:trHeight w:val="97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13</w:t>
            </w:r>
            <w:r w:rsidR="00E5465D"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Изготовление книжных обложек.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right="38" w:firstLine="0"/>
            </w:pPr>
            <w:r>
              <w:t xml:space="preserve">Объяснение, практическое занятие, рисование </w:t>
            </w:r>
          </w:p>
        </w:tc>
      </w:tr>
      <w:tr w:rsidR="00E5465D" w:rsidTr="00606B0A">
        <w:trPr>
          <w:trHeight w:val="51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rPr>
                <w:b/>
              </w:rPr>
              <w:t>Шефская помощь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</w:tr>
      <w:tr w:rsidR="00E5465D" w:rsidTr="00606B0A">
        <w:trPr>
          <w:trHeight w:val="162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14</w:t>
            </w:r>
            <w:r w:rsidR="00E5465D"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Рейд – смотр «Как живёшь учебник?»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right="71" w:firstLine="0"/>
              <w:jc w:val="both"/>
            </w:pPr>
            <w:r>
              <w:t xml:space="preserve">Наблюдение за работой взрослых, выявление в нач. школе плохих книг, учебников </w:t>
            </w:r>
          </w:p>
        </w:tc>
      </w:tr>
      <w:tr w:rsidR="00E5465D" w:rsidTr="00606B0A">
        <w:trPr>
          <w:trHeight w:val="86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15</w:t>
            </w:r>
            <w:r w:rsidR="00E5465D"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Проведение подвижных игр для первоклассников.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Эстафета на свежем воздухе </w:t>
            </w:r>
          </w:p>
        </w:tc>
      </w:tr>
      <w:tr w:rsidR="00E5465D" w:rsidTr="00606B0A">
        <w:trPr>
          <w:trHeight w:val="8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16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Снежные забавы (посильная помощь в уборке снега)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  <w:tr w:rsidR="00E5465D" w:rsidTr="00606B0A">
        <w:trPr>
          <w:trHeight w:val="22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17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Генеральная уборка.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  <w:jc w:val="both"/>
            </w:pPr>
            <w:r>
              <w:t xml:space="preserve">Наблюдение за работой взрослых, </w:t>
            </w:r>
          </w:p>
          <w:p w:rsidR="00E5465D" w:rsidRDefault="00E5465D" w:rsidP="00606B0A">
            <w:pPr>
              <w:spacing w:after="0" w:line="240" w:lineRule="auto"/>
              <w:ind w:left="2" w:right="14" w:firstLine="0"/>
            </w:pPr>
            <w:r>
              <w:t xml:space="preserve">слушание объяснения, практические упражнения, практическое занятие </w:t>
            </w:r>
          </w:p>
          <w:p w:rsidR="00667A23" w:rsidRDefault="00667A23" w:rsidP="00606B0A">
            <w:pPr>
              <w:spacing w:after="0" w:line="240" w:lineRule="auto"/>
              <w:ind w:left="2" w:right="14" w:firstLine="0"/>
            </w:pPr>
          </w:p>
          <w:p w:rsidR="00667A23" w:rsidRDefault="00667A23" w:rsidP="00606B0A">
            <w:pPr>
              <w:spacing w:after="0" w:line="240" w:lineRule="auto"/>
              <w:ind w:left="2" w:right="14" w:firstLine="0"/>
            </w:pPr>
          </w:p>
        </w:tc>
      </w:tr>
      <w:tr w:rsidR="00E5465D" w:rsidTr="00606B0A">
        <w:trPr>
          <w:trHeight w:val="51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rPr>
                <w:b/>
              </w:rPr>
              <w:t>Берегите птиц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</w:tr>
      <w:tr w:rsidR="00E5465D" w:rsidTr="00606B0A">
        <w:trPr>
          <w:trHeight w:val="69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18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right="5" w:firstLine="0"/>
            </w:pPr>
            <w:r>
              <w:t xml:space="preserve">Разработка дизайна кормушки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right="13" w:firstLine="0"/>
            </w:pPr>
            <w:r>
              <w:t xml:space="preserve">слушание объяснения, рисование </w:t>
            </w:r>
          </w:p>
        </w:tc>
      </w:tr>
      <w:tr w:rsidR="00E5465D" w:rsidTr="00606B0A">
        <w:trPr>
          <w:trHeight w:val="96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19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67A23">
            <w:pPr>
              <w:spacing w:after="0" w:line="240" w:lineRule="auto"/>
              <w:ind w:left="2" w:right="24" w:firstLine="0"/>
            </w:pPr>
            <w:r>
              <w:t>Изготовление кормушки из бросового материала</w:t>
            </w:r>
            <w:r w:rsidR="00667A23">
              <w:t>.</w:t>
            </w: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667A23" w:rsidP="00606B0A">
            <w:pPr>
              <w:spacing w:after="0" w:line="240" w:lineRule="auto"/>
              <w:ind w:left="2" w:firstLine="0"/>
            </w:pPr>
            <w: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667A23" w:rsidP="00606B0A">
            <w:pPr>
              <w:spacing w:after="0" w:line="240" w:lineRule="auto"/>
              <w:ind w:left="2" w:firstLine="0"/>
            </w:pPr>
            <w:r>
              <w:t>Практическое занятие</w:t>
            </w:r>
            <w:r w:rsidR="00E5465D">
              <w:t xml:space="preserve"> </w:t>
            </w:r>
          </w:p>
        </w:tc>
      </w:tr>
      <w:tr w:rsidR="00667A23" w:rsidTr="00B164D9">
        <w:trPr>
          <w:trHeight w:val="140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A23" w:rsidRDefault="008B4194" w:rsidP="006245BA">
            <w:pPr>
              <w:spacing w:after="0" w:line="240" w:lineRule="auto"/>
              <w:ind w:left="2" w:firstLine="0"/>
            </w:pPr>
            <w:r>
              <w:lastRenderedPageBreak/>
              <w:t>20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A23" w:rsidRDefault="00667A23" w:rsidP="00606B0A">
            <w:pPr>
              <w:spacing w:after="0" w:line="240" w:lineRule="auto"/>
              <w:ind w:left="2" w:firstLine="0"/>
              <w:jc w:val="both"/>
            </w:pPr>
            <w:r>
              <w:t xml:space="preserve">Экскурсия в берёзовую рощу. </w:t>
            </w:r>
          </w:p>
          <w:p w:rsidR="00667A23" w:rsidRDefault="00667A23" w:rsidP="00606B0A">
            <w:pPr>
              <w:spacing w:after="0" w:line="240" w:lineRule="auto"/>
              <w:ind w:left="2"/>
            </w:pPr>
            <w:r>
              <w:t xml:space="preserve">Подбор корма для зимующих птиц.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A23" w:rsidRDefault="00667A23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A23" w:rsidRDefault="00667A23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  <w:p w:rsidR="00667A23" w:rsidRDefault="00667A23" w:rsidP="00606B0A">
            <w:pPr>
              <w:spacing w:after="0" w:line="240" w:lineRule="auto"/>
              <w:ind w:left="2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7A23" w:rsidRDefault="00667A23" w:rsidP="006245BA">
            <w:pPr>
              <w:spacing w:after="0" w:line="240" w:lineRule="auto"/>
              <w:ind w:left="0" w:firstLine="0"/>
            </w:pPr>
            <w:r>
              <w:t xml:space="preserve"> </w:t>
            </w:r>
          </w:p>
          <w:p w:rsidR="00667A23" w:rsidRDefault="00667A23" w:rsidP="00606B0A">
            <w:pPr>
              <w:spacing w:after="0" w:line="240" w:lineRule="auto"/>
              <w:ind w:left="2"/>
            </w:pPr>
            <w:r>
              <w:t xml:space="preserve">Целевая </w:t>
            </w:r>
            <w:r>
              <w:tab/>
              <w:t xml:space="preserve">прогулка, </w:t>
            </w:r>
            <w:proofErr w:type="gramStart"/>
            <w:r>
              <w:t xml:space="preserve">наблюдение </w:t>
            </w:r>
            <w:r w:rsidR="006245BA">
              <w:t>.</w:t>
            </w:r>
            <w:proofErr w:type="gramEnd"/>
          </w:p>
        </w:tc>
      </w:tr>
      <w:tr w:rsidR="00E5465D" w:rsidTr="00606B0A">
        <w:trPr>
          <w:trHeight w:val="68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7B5C17" w:rsidP="007B5C17">
            <w:pPr>
              <w:spacing w:after="0" w:line="240" w:lineRule="auto"/>
              <w:ind w:left="2" w:firstLine="0"/>
            </w:pPr>
            <w:r>
              <w:rPr>
                <w:b/>
              </w:rPr>
              <w:t>Мамин помощник (изготовление кухонной утвари из дерева)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</w:tr>
      <w:tr w:rsidR="00E5465D" w:rsidTr="00606B0A">
        <w:trPr>
          <w:trHeight w:val="12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21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7B5C17" w:rsidP="00606B0A">
            <w:pPr>
              <w:spacing w:after="0" w:line="240" w:lineRule="auto"/>
              <w:ind w:left="2" w:firstLine="0"/>
              <w:jc w:val="both"/>
            </w:pPr>
            <w:r>
              <w:t>Изготовление подставки под горячее.</w:t>
            </w:r>
            <w:r w:rsidR="00E5465D"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  <w:r>
              <w:t xml:space="preserve">1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7B5C17" w:rsidP="00606B0A">
            <w:pPr>
              <w:spacing w:after="0" w:line="240" w:lineRule="auto"/>
              <w:ind w:left="2" w:firstLine="0"/>
            </w:pPr>
            <w: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Объяснение, </w:t>
            </w:r>
          </w:p>
          <w:p w:rsidR="00E5465D" w:rsidRDefault="00E5465D" w:rsidP="00606B0A">
            <w:pPr>
              <w:spacing w:after="5" w:line="240" w:lineRule="auto"/>
              <w:ind w:left="2" w:firstLine="0"/>
            </w:pPr>
            <w:r>
              <w:t xml:space="preserve">практическое </w:t>
            </w:r>
          </w:p>
          <w:p w:rsidR="00E5465D" w:rsidRDefault="00E5465D" w:rsidP="00606B0A">
            <w:pPr>
              <w:tabs>
                <w:tab w:val="right" w:pos="2708"/>
              </w:tabs>
              <w:spacing w:after="30" w:line="240" w:lineRule="auto"/>
              <w:ind w:left="0" w:firstLine="0"/>
            </w:pPr>
            <w:r>
              <w:t xml:space="preserve">занятие, игровая </w:t>
            </w:r>
          </w:p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ситуация </w:t>
            </w:r>
          </w:p>
        </w:tc>
      </w:tr>
      <w:tr w:rsidR="00E5465D" w:rsidTr="00606B0A">
        <w:trPr>
          <w:trHeight w:val="129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22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395C70" w:rsidP="00606B0A">
            <w:pPr>
              <w:spacing w:after="0" w:line="240" w:lineRule="auto"/>
              <w:ind w:left="2" w:firstLine="0"/>
            </w:pPr>
            <w:r>
              <w:t>Отделка изделия, его практическое применение.</w:t>
            </w:r>
            <w:r w:rsidR="00E5465D"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395C70" w:rsidP="00606B0A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395C70" w:rsidP="00395C70">
            <w:pPr>
              <w:spacing w:after="0" w:line="240" w:lineRule="auto"/>
              <w:ind w:left="2" w:right="70" w:firstLine="0"/>
              <w:jc w:val="both"/>
            </w:pPr>
            <w:r>
              <w:t xml:space="preserve">Объяснение, практическое занятие </w:t>
            </w:r>
          </w:p>
        </w:tc>
      </w:tr>
      <w:tr w:rsidR="00E5465D" w:rsidTr="00606B0A">
        <w:trPr>
          <w:trHeight w:val="86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23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395C70" w:rsidP="00606B0A">
            <w:pPr>
              <w:spacing w:after="0" w:line="240" w:lineRule="auto"/>
              <w:ind w:left="2" w:firstLine="0"/>
            </w:pPr>
            <w:r>
              <w:t>Изготовление деревянной лопаточки.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395C70" w:rsidP="00606B0A">
            <w:pPr>
              <w:spacing w:after="0" w:line="240" w:lineRule="auto"/>
              <w:ind w:left="0" w:firstLine="0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  <w:tr w:rsidR="00E5465D" w:rsidTr="00606B0A">
        <w:trPr>
          <w:trHeight w:val="866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8B4194" w:rsidP="00606B0A">
            <w:pPr>
              <w:spacing w:after="0" w:line="240" w:lineRule="auto"/>
              <w:ind w:left="2" w:firstLine="0"/>
            </w:pPr>
            <w:r>
              <w:t>24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395C70" w:rsidP="00606B0A">
            <w:pPr>
              <w:spacing w:after="0" w:line="240" w:lineRule="auto"/>
              <w:ind w:left="2" w:firstLine="0"/>
            </w:pPr>
            <w:r>
              <w:t>Отделка изделия, его практическое применение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1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Объяснение, практическое занятие </w:t>
            </w:r>
          </w:p>
        </w:tc>
      </w:tr>
      <w:tr w:rsidR="00E5465D" w:rsidTr="00606B0A">
        <w:trPr>
          <w:trHeight w:val="818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  <w:r>
              <w:rPr>
                <w:b/>
              </w:rPr>
              <w:t xml:space="preserve">Итого: 34 часа.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0" w:firstLine="0"/>
            </w:pPr>
          </w:p>
          <w:p w:rsidR="00E5465D" w:rsidRDefault="00E5465D" w:rsidP="00606B0A">
            <w:pPr>
              <w:spacing w:after="0" w:line="240" w:lineRule="auto"/>
              <w:ind w:left="0" w:firstLine="0"/>
            </w:pPr>
            <w:r>
              <w:t xml:space="preserve">10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24 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65D" w:rsidRDefault="00E5465D" w:rsidP="00606B0A">
            <w:pPr>
              <w:spacing w:after="0" w:line="240" w:lineRule="auto"/>
              <w:ind w:left="2" w:firstLine="0"/>
            </w:pPr>
          </w:p>
          <w:p w:rsidR="00E5465D" w:rsidRDefault="00E5465D" w:rsidP="00606B0A">
            <w:pPr>
              <w:spacing w:after="0" w:line="240" w:lineRule="auto"/>
              <w:ind w:left="2" w:firstLine="0"/>
            </w:pPr>
            <w:r>
              <w:t xml:space="preserve">34 </w:t>
            </w:r>
          </w:p>
        </w:tc>
      </w:tr>
    </w:tbl>
    <w:p w:rsidR="00E5465D" w:rsidRDefault="00E5465D" w:rsidP="000E6727">
      <w:pPr>
        <w:spacing w:after="276" w:line="240" w:lineRule="auto"/>
        <w:ind w:left="10" w:right="2557"/>
        <w:jc w:val="right"/>
        <w:rPr>
          <w:b/>
        </w:rPr>
      </w:pPr>
    </w:p>
    <w:p w:rsidR="00901BE2" w:rsidRDefault="00901BE2" w:rsidP="00C0547F">
      <w:pPr>
        <w:spacing w:after="0" w:line="240" w:lineRule="auto"/>
        <w:ind w:left="0" w:right="558" w:firstLine="0"/>
      </w:pPr>
    </w:p>
    <w:p w:rsidR="006245BA" w:rsidRDefault="006245BA" w:rsidP="00C0547F">
      <w:pPr>
        <w:spacing w:after="0" w:line="240" w:lineRule="auto"/>
        <w:ind w:left="0" w:right="558" w:firstLine="0"/>
      </w:pPr>
    </w:p>
    <w:p w:rsidR="006245BA" w:rsidRDefault="006245BA" w:rsidP="00C0547F">
      <w:pPr>
        <w:spacing w:after="0" w:line="240" w:lineRule="auto"/>
        <w:ind w:left="0" w:right="558" w:firstLine="0"/>
      </w:pPr>
    </w:p>
    <w:p w:rsidR="00A237D4" w:rsidRDefault="00A237D4" w:rsidP="00A237D4">
      <w:pPr>
        <w:spacing w:after="0" w:line="240" w:lineRule="auto"/>
        <w:ind w:left="175"/>
      </w:pPr>
      <w:r>
        <w:t xml:space="preserve"> </w:t>
      </w:r>
    </w:p>
    <w:p w:rsidR="00C63088" w:rsidRDefault="00C63088" w:rsidP="00A237D4">
      <w:pPr>
        <w:spacing w:after="0" w:line="240" w:lineRule="auto"/>
        <w:ind w:left="175"/>
      </w:pPr>
    </w:p>
    <w:p w:rsidR="00C63088" w:rsidRDefault="00C63088" w:rsidP="00A237D4">
      <w:pPr>
        <w:spacing w:after="0" w:line="240" w:lineRule="auto"/>
        <w:ind w:left="175"/>
      </w:pPr>
    </w:p>
    <w:p w:rsidR="000E120F" w:rsidRDefault="000E120F" w:rsidP="00A237D4">
      <w:pPr>
        <w:spacing w:after="0" w:line="240" w:lineRule="auto"/>
        <w:ind w:left="175"/>
      </w:pPr>
    </w:p>
    <w:p w:rsidR="000E120F" w:rsidRDefault="000E120F" w:rsidP="00A237D4">
      <w:pPr>
        <w:spacing w:after="0" w:line="240" w:lineRule="auto"/>
        <w:ind w:left="175"/>
      </w:pPr>
    </w:p>
    <w:p w:rsidR="000E120F" w:rsidRDefault="000E120F" w:rsidP="00A237D4">
      <w:pPr>
        <w:spacing w:after="0" w:line="240" w:lineRule="auto"/>
        <w:ind w:left="175"/>
      </w:pPr>
    </w:p>
    <w:p w:rsidR="000E120F" w:rsidRDefault="000E120F" w:rsidP="00A237D4">
      <w:pPr>
        <w:spacing w:after="0" w:line="240" w:lineRule="auto"/>
        <w:ind w:left="175"/>
      </w:pPr>
    </w:p>
    <w:p w:rsidR="000E120F" w:rsidRDefault="000E120F" w:rsidP="00A237D4">
      <w:pPr>
        <w:spacing w:after="0" w:line="240" w:lineRule="auto"/>
        <w:ind w:left="175"/>
      </w:pPr>
    </w:p>
    <w:p w:rsidR="000E120F" w:rsidRDefault="000E120F" w:rsidP="00A237D4">
      <w:pPr>
        <w:spacing w:after="0" w:line="240" w:lineRule="auto"/>
        <w:ind w:left="175"/>
      </w:pPr>
    </w:p>
    <w:p w:rsidR="000E120F" w:rsidRDefault="000E120F" w:rsidP="00A237D4">
      <w:pPr>
        <w:spacing w:after="0" w:line="240" w:lineRule="auto"/>
        <w:ind w:left="175"/>
      </w:pPr>
    </w:p>
    <w:p w:rsidR="00136D9D" w:rsidRDefault="00136D9D" w:rsidP="00A237D4">
      <w:pPr>
        <w:spacing w:after="0" w:line="240" w:lineRule="auto"/>
        <w:ind w:left="175"/>
      </w:pPr>
    </w:p>
    <w:p w:rsidR="00136D9D" w:rsidRDefault="00136D9D" w:rsidP="00A237D4">
      <w:pPr>
        <w:spacing w:after="0" w:line="240" w:lineRule="auto"/>
        <w:ind w:left="175"/>
      </w:pPr>
    </w:p>
    <w:p w:rsidR="00136D9D" w:rsidRDefault="00136D9D" w:rsidP="00A237D4">
      <w:pPr>
        <w:spacing w:after="0" w:line="240" w:lineRule="auto"/>
        <w:ind w:left="175"/>
      </w:pPr>
    </w:p>
    <w:p w:rsidR="00C63088" w:rsidRDefault="00C63088" w:rsidP="00A237D4">
      <w:pPr>
        <w:spacing w:after="0" w:line="240" w:lineRule="auto"/>
        <w:ind w:left="175"/>
      </w:pPr>
    </w:p>
    <w:p w:rsidR="00A237D4" w:rsidRDefault="00A237D4" w:rsidP="00A237D4">
      <w:pPr>
        <w:spacing w:after="0" w:line="240" w:lineRule="auto"/>
        <w:ind w:left="180" w:firstLine="0"/>
      </w:pPr>
    </w:p>
    <w:p w:rsidR="004E7C12" w:rsidRDefault="004E7C12" w:rsidP="00A237D4">
      <w:pPr>
        <w:spacing w:after="0" w:line="240" w:lineRule="auto"/>
        <w:ind w:left="180" w:firstLine="0"/>
      </w:pPr>
    </w:p>
    <w:p w:rsidR="004E7C12" w:rsidRDefault="004E7C12" w:rsidP="00A237D4">
      <w:pPr>
        <w:spacing w:after="0" w:line="240" w:lineRule="auto"/>
        <w:ind w:left="180" w:firstLine="0"/>
      </w:pPr>
    </w:p>
    <w:p w:rsidR="004E7C12" w:rsidRDefault="004E7C12" w:rsidP="00A237D4">
      <w:pPr>
        <w:spacing w:after="0" w:line="240" w:lineRule="auto"/>
        <w:ind w:left="180" w:firstLine="0"/>
      </w:pPr>
    </w:p>
    <w:p w:rsidR="00A237D4" w:rsidRDefault="00A237D4" w:rsidP="00A237D4">
      <w:pPr>
        <w:spacing w:after="383" w:line="240" w:lineRule="auto"/>
        <w:ind w:left="175"/>
      </w:pPr>
      <w:r>
        <w:rPr>
          <w:b/>
        </w:rPr>
        <w:t xml:space="preserve">                     Результаты освоения курса внеурочной деятельности </w:t>
      </w:r>
    </w:p>
    <w:p w:rsidR="00A237D4" w:rsidRDefault="00A237D4" w:rsidP="00A237D4">
      <w:pPr>
        <w:spacing w:after="0" w:line="240" w:lineRule="auto"/>
        <w:ind w:left="175"/>
      </w:pPr>
      <w:r>
        <w:rPr>
          <w:b/>
        </w:rPr>
        <w:t xml:space="preserve">Личностные </w:t>
      </w:r>
    </w:p>
    <w:p w:rsidR="00A237D4" w:rsidRDefault="00A237D4" w:rsidP="00A237D4">
      <w:pPr>
        <w:numPr>
          <w:ilvl w:val="0"/>
          <w:numId w:val="3"/>
        </w:numPr>
        <w:spacing w:line="240" w:lineRule="auto"/>
        <w:ind w:left="567" w:hanging="283"/>
      </w:pPr>
      <w:r>
        <w:t xml:space="preserve">Принимает и выполняет правила школьной жизни; </w:t>
      </w:r>
    </w:p>
    <w:p w:rsidR="00A237D4" w:rsidRDefault="00A237D4" w:rsidP="00A237D4">
      <w:pPr>
        <w:numPr>
          <w:ilvl w:val="0"/>
          <w:numId w:val="3"/>
        </w:numPr>
        <w:spacing w:after="2" w:line="240" w:lineRule="auto"/>
        <w:ind w:left="567" w:hanging="283"/>
      </w:pPr>
      <w:r>
        <w:t xml:space="preserve">Соблюдает основные моральные нормы и ориентируется на их выполнение с помощью учителя и по образцу; </w:t>
      </w:r>
    </w:p>
    <w:p w:rsidR="00A237D4" w:rsidRDefault="00A237D4" w:rsidP="00A237D4">
      <w:pPr>
        <w:numPr>
          <w:ilvl w:val="0"/>
          <w:numId w:val="3"/>
        </w:numPr>
        <w:spacing w:line="240" w:lineRule="auto"/>
        <w:ind w:left="567" w:hanging="283"/>
      </w:pPr>
      <w:r>
        <w:t xml:space="preserve">Проявляет познавательный интерес к трудовому процессу; </w:t>
      </w:r>
    </w:p>
    <w:p w:rsidR="00A237D4" w:rsidRDefault="00A237D4" w:rsidP="00A237D4">
      <w:pPr>
        <w:numPr>
          <w:ilvl w:val="0"/>
          <w:numId w:val="3"/>
        </w:numPr>
        <w:spacing w:after="0" w:line="240" w:lineRule="auto"/>
        <w:ind w:left="567" w:hanging="283"/>
      </w:pPr>
      <w:r>
        <w:t xml:space="preserve">Ориентируется в нравственном содержании и смысле поступков как собственных, так и окружающих людей; </w:t>
      </w:r>
    </w:p>
    <w:p w:rsidR="00A237D4" w:rsidRDefault="00A237D4" w:rsidP="00A237D4">
      <w:pPr>
        <w:numPr>
          <w:ilvl w:val="0"/>
          <w:numId w:val="3"/>
        </w:numPr>
        <w:spacing w:line="240" w:lineRule="auto"/>
        <w:ind w:left="567" w:hanging="283"/>
      </w:pPr>
      <w:r>
        <w:t xml:space="preserve">Знает о факторах, наносящих вред здоровью. </w:t>
      </w:r>
    </w:p>
    <w:p w:rsidR="00A237D4" w:rsidRDefault="00A237D4" w:rsidP="00A237D4">
      <w:pPr>
        <w:spacing w:after="0" w:line="240" w:lineRule="auto"/>
        <w:ind w:left="175"/>
      </w:pPr>
      <w:r>
        <w:rPr>
          <w:b/>
        </w:rPr>
        <w:t xml:space="preserve">Регулятивные </w:t>
      </w:r>
    </w:p>
    <w:p w:rsidR="00A237D4" w:rsidRDefault="00A237D4" w:rsidP="00A237D4">
      <w:pPr>
        <w:numPr>
          <w:ilvl w:val="0"/>
          <w:numId w:val="4"/>
        </w:numPr>
        <w:spacing w:line="240" w:lineRule="auto"/>
        <w:ind w:hanging="430"/>
      </w:pPr>
      <w:r>
        <w:t xml:space="preserve">Принимает учебную задачу под руководством учителя; </w:t>
      </w:r>
    </w:p>
    <w:p w:rsidR="00A237D4" w:rsidRDefault="00A237D4" w:rsidP="00A237D4">
      <w:pPr>
        <w:numPr>
          <w:ilvl w:val="0"/>
          <w:numId w:val="4"/>
        </w:numPr>
        <w:spacing w:after="1" w:line="240" w:lineRule="auto"/>
        <w:ind w:hanging="430"/>
      </w:pPr>
      <w:r>
        <w:t xml:space="preserve">Учитывает выделенные учителем ориентиры действия в новом учебном материале в сотрудничестве с учителем и сверстниками; </w:t>
      </w:r>
    </w:p>
    <w:p w:rsidR="00A237D4" w:rsidRDefault="00A237D4" w:rsidP="00A237D4">
      <w:pPr>
        <w:numPr>
          <w:ilvl w:val="0"/>
          <w:numId w:val="4"/>
        </w:numPr>
        <w:spacing w:line="240" w:lineRule="auto"/>
        <w:ind w:hanging="430"/>
      </w:pPr>
      <w:r>
        <w:t xml:space="preserve">Принимает элементарный план действий при работе в группе; </w:t>
      </w:r>
    </w:p>
    <w:p w:rsidR="00A237D4" w:rsidRDefault="00A237D4" w:rsidP="00A237D4">
      <w:pPr>
        <w:numPr>
          <w:ilvl w:val="0"/>
          <w:numId w:val="4"/>
        </w:numPr>
        <w:spacing w:after="0" w:line="240" w:lineRule="auto"/>
        <w:ind w:hanging="430"/>
      </w:pPr>
      <w:r>
        <w:t xml:space="preserve">Определяет </w:t>
      </w:r>
      <w:r>
        <w:tab/>
        <w:t xml:space="preserve">последовательность </w:t>
      </w:r>
      <w:r>
        <w:tab/>
        <w:t xml:space="preserve">работы </w:t>
      </w:r>
      <w:r>
        <w:tab/>
        <w:t xml:space="preserve">выполнения </w:t>
      </w:r>
      <w:r>
        <w:tab/>
        <w:t xml:space="preserve">практического действия под руководством учителя; </w:t>
      </w:r>
    </w:p>
    <w:p w:rsidR="00A237D4" w:rsidRDefault="00A237D4" w:rsidP="00A237D4">
      <w:pPr>
        <w:numPr>
          <w:ilvl w:val="0"/>
          <w:numId w:val="4"/>
        </w:numPr>
        <w:spacing w:line="240" w:lineRule="auto"/>
        <w:ind w:hanging="430"/>
      </w:pPr>
      <w:r>
        <w:t xml:space="preserve">Составляет элементарный план действий при работе в группе; </w:t>
      </w:r>
    </w:p>
    <w:p w:rsidR="00A237D4" w:rsidRDefault="00A237D4" w:rsidP="00A237D4">
      <w:pPr>
        <w:numPr>
          <w:ilvl w:val="0"/>
          <w:numId w:val="4"/>
        </w:numPr>
        <w:spacing w:line="240" w:lineRule="auto"/>
        <w:ind w:hanging="430"/>
      </w:pPr>
      <w:r>
        <w:t xml:space="preserve">Переносит навыки построения внутреннего плана действий из игровой деятельности в учебную; </w:t>
      </w:r>
    </w:p>
    <w:p w:rsidR="00A237D4" w:rsidRDefault="00A237D4" w:rsidP="00A237D4">
      <w:pPr>
        <w:numPr>
          <w:ilvl w:val="0"/>
          <w:numId w:val="4"/>
        </w:numPr>
        <w:spacing w:after="0" w:line="240" w:lineRule="auto"/>
        <w:ind w:hanging="430"/>
      </w:pPr>
      <w:r>
        <w:t xml:space="preserve">Вносит коррективы в конкретное действие после его завершения на основе оценки учителя, одноклассников с опорой на образец; </w:t>
      </w:r>
    </w:p>
    <w:p w:rsidR="00A237D4" w:rsidRDefault="00A237D4" w:rsidP="00A237D4">
      <w:pPr>
        <w:numPr>
          <w:ilvl w:val="0"/>
          <w:numId w:val="4"/>
        </w:numPr>
        <w:spacing w:after="2" w:line="240" w:lineRule="auto"/>
        <w:ind w:hanging="430"/>
      </w:pPr>
      <w:r>
        <w:t xml:space="preserve">Вносит коррективы в конкретное действие после его завершения на основе оценки учителя, одноклассников с опорой на образец; </w:t>
      </w:r>
    </w:p>
    <w:p w:rsidR="00A237D4" w:rsidRDefault="00A237D4" w:rsidP="00A237D4">
      <w:pPr>
        <w:numPr>
          <w:ilvl w:val="0"/>
          <w:numId w:val="4"/>
        </w:numPr>
        <w:spacing w:after="0" w:line="240" w:lineRule="auto"/>
        <w:ind w:hanging="430"/>
      </w:pPr>
      <w:r>
        <w:t xml:space="preserve">Оценивает свою работу по совместно выбранным критериям в соответствии с образцом; организовывает рабочее место; </w:t>
      </w:r>
    </w:p>
    <w:p w:rsidR="00A237D4" w:rsidRDefault="00A237D4" w:rsidP="00A237D4">
      <w:pPr>
        <w:numPr>
          <w:ilvl w:val="0"/>
          <w:numId w:val="4"/>
        </w:numPr>
        <w:spacing w:after="0" w:line="240" w:lineRule="auto"/>
        <w:ind w:hanging="430"/>
      </w:pPr>
      <w:r>
        <w:t xml:space="preserve">Эмоционально рефлексирует свои действия; </w:t>
      </w:r>
    </w:p>
    <w:p w:rsidR="00A237D4" w:rsidRDefault="00A237D4" w:rsidP="00A237D4">
      <w:pPr>
        <w:numPr>
          <w:ilvl w:val="0"/>
          <w:numId w:val="4"/>
        </w:numPr>
        <w:spacing w:after="0" w:line="240" w:lineRule="auto"/>
        <w:ind w:hanging="430"/>
      </w:pPr>
      <w:r>
        <w:t xml:space="preserve">Готовит необходимые инструменты для занятия; </w:t>
      </w:r>
    </w:p>
    <w:p w:rsidR="00A237D4" w:rsidRDefault="00A237D4" w:rsidP="00A237D4">
      <w:pPr>
        <w:numPr>
          <w:ilvl w:val="0"/>
          <w:numId w:val="4"/>
        </w:numPr>
        <w:spacing w:after="0" w:line="240" w:lineRule="auto"/>
        <w:ind w:hanging="430"/>
      </w:pPr>
      <w:r>
        <w:t xml:space="preserve">Удерживает организованное поведение во время занятия. </w:t>
      </w:r>
    </w:p>
    <w:p w:rsidR="00A237D4" w:rsidRDefault="00A237D4" w:rsidP="00A237D4">
      <w:pPr>
        <w:spacing w:after="28" w:line="240" w:lineRule="auto"/>
        <w:ind w:left="180" w:firstLine="0"/>
      </w:pPr>
    </w:p>
    <w:p w:rsidR="00A237D4" w:rsidRDefault="00A237D4" w:rsidP="00A237D4">
      <w:pPr>
        <w:spacing w:after="0" w:line="240" w:lineRule="auto"/>
        <w:ind w:left="175"/>
      </w:pPr>
      <w:r>
        <w:rPr>
          <w:b/>
        </w:rPr>
        <w:t xml:space="preserve">Познавательные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Отличает новое от уже известного под руководством учителя;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Устанавливает очевидные </w:t>
      </w:r>
      <w:proofErr w:type="spellStart"/>
      <w:r>
        <w:t>причинно</w:t>
      </w:r>
      <w:proofErr w:type="spellEnd"/>
      <w:r>
        <w:t xml:space="preserve"> – следственные связи под руководством учителя;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Владеет элементарными навыками чтения информации;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Сравнивает и группирует предметы и их образы, классифицирует по заданным признакам, выделяет признаки, обобщает под руководством учителя;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Выполняет работу практического действия под руководством учителя;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lastRenderedPageBreak/>
        <w:t xml:space="preserve">Использует знаково-символические средства, в том числе владеет действием моделирования;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Умеет выделять существенные признаки;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Способен к логическим действиям и операциям, включая приёмы решения простейших задач; </w:t>
      </w:r>
    </w:p>
    <w:p w:rsidR="00A237D4" w:rsidRDefault="00A237D4" w:rsidP="00A237D4">
      <w:pPr>
        <w:numPr>
          <w:ilvl w:val="0"/>
          <w:numId w:val="5"/>
        </w:numPr>
        <w:spacing w:after="0" w:line="240" w:lineRule="auto"/>
        <w:ind w:left="709" w:hanging="283"/>
      </w:pPr>
      <w:r>
        <w:t xml:space="preserve">Устанавливает последовательность основных событий в тексте; </w:t>
      </w:r>
    </w:p>
    <w:p w:rsidR="00A237D4" w:rsidRDefault="00A237D4" w:rsidP="00A237D4">
      <w:pPr>
        <w:spacing w:after="0" w:line="240" w:lineRule="auto"/>
        <w:ind w:left="426" w:firstLine="0"/>
      </w:pPr>
      <w:r>
        <w:t xml:space="preserve">10.Действует по аналогии; </w:t>
      </w:r>
    </w:p>
    <w:p w:rsidR="00A237D4" w:rsidRDefault="00A237D4" w:rsidP="00A237D4">
      <w:pPr>
        <w:spacing w:after="0" w:line="240" w:lineRule="auto"/>
        <w:ind w:left="426" w:firstLine="0"/>
      </w:pPr>
      <w:r>
        <w:t xml:space="preserve">11.Проводит сравнение и классификацию по заданным критериям. </w:t>
      </w:r>
    </w:p>
    <w:p w:rsidR="00CF625A" w:rsidRDefault="00CF625A" w:rsidP="00A237D4">
      <w:pPr>
        <w:spacing w:after="0" w:line="240" w:lineRule="auto"/>
        <w:ind w:left="426" w:firstLine="0"/>
      </w:pPr>
    </w:p>
    <w:p w:rsidR="00A237D4" w:rsidRDefault="00A237D4" w:rsidP="00A237D4">
      <w:pPr>
        <w:spacing w:after="0" w:line="240" w:lineRule="auto"/>
        <w:ind w:left="175"/>
      </w:pPr>
      <w:r>
        <w:rPr>
          <w:b/>
        </w:rPr>
        <w:t xml:space="preserve">Коммуникативные </w:t>
      </w:r>
    </w:p>
    <w:p w:rsidR="00A237D4" w:rsidRDefault="00A237D4" w:rsidP="00A237D4">
      <w:pPr>
        <w:spacing w:after="23" w:line="240" w:lineRule="auto"/>
        <w:ind w:left="180" w:firstLine="0"/>
      </w:pPr>
    </w:p>
    <w:p w:rsidR="00A237D4" w:rsidRDefault="00A237D4" w:rsidP="00A237D4">
      <w:pPr>
        <w:numPr>
          <w:ilvl w:val="1"/>
          <w:numId w:val="5"/>
        </w:numPr>
        <w:spacing w:after="0" w:line="240" w:lineRule="auto"/>
        <w:ind w:hanging="360"/>
      </w:pPr>
      <w:r>
        <w:t xml:space="preserve">Вступает в диалог; умеет слушать и понимать речь других; </w:t>
      </w:r>
    </w:p>
    <w:p w:rsidR="00A237D4" w:rsidRDefault="00A237D4" w:rsidP="00A237D4">
      <w:pPr>
        <w:numPr>
          <w:ilvl w:val="1"/>
          <w:numId w:val="5"/>
        </w:numPr>
        <w:spacing w:after="0" w:line="240" w:lineRule="auto"/>
        <w:ind w:hanging="360"/>
      </w:pPr>
      <w:r>
        <w:t xml:space="preserve">Соблюдает нормы речевого этикета; </w:t>
      </w:r>
    </w:p>
    <w:p w:rsidR="00A237D4" w:rsidRDefault="00A237D4" w:rsidP="00A237D4">
      <w:pPr>
        <w:numPr>
          <w:ilvl w:val="1"/>
          <w:numId w:val="5"/>
        </w:numPr>
        <w:spacing w:after="0" w:line="240" w:lineRule="auto"/>
        <w:ind w:hanging="360"/>
      </w:pPr>
      <w:r>
        <w:t xml:space="preserve">Оказывает взаимопомощь в сотрудничестве (в парах) под руководством учителя, принимает правила работы в паре; </w:t>
      </w:r>
    </w:p>
    <w:p w:rsidR="00A237D4" w:rsidRDefault="00A237D4" w:rsidP="00A237D4">
      <w:pPr>
        <w:numPr>
          <w:ilvl w:val="1"/>
          <w:numId w:val="5"/>
        </w:numPr>
        <w:spacing w:after="0" w:line="240" w:lineRule="auto"/>
        <w:ind w:hanging="360"/>
      </w:pPr>
      <w:r>
        <w:t xml:space="preserve">Готов договариваться и приходить к общему мнению (под руководством учителя); </w:t>
      </w:r>
    </w:p>
    <w:p w:rsidR="00A237D4" w:rsidRDefault="00A237D4" w:rsidP="00A237D4">
      <w:pPr>
        <w:numPr>
          <w:ilvl w:val="1"/>
          <w:numId w:val="5"/>
        </w:numPr>
        <w:spacing w:after="0" w:line="240" w:lineRule="auto"/>
        <w:ind w:hanging="360"/>
      </w:pPr>
      <w:r>
        <w:t xml:space="preserve">Умеет задавать простые вопросы по содержанию и отвечать на них; </w:t>
      </w:r>
    </w:p>
    <w:p w:rsidR="00A237D4" w:rsidRDefault="00A237D4" w:rsidP="00A237D4">
      <w:pPr>
        <w:numPr>
          <w:ilvl w:val="1"/>
          <w:numId w:val="5"/>
        </w:numPr>
        <w:spacing w:after="0" w:line="240" w:lineRule="auto"/>
        <w:ind w:hanging="360"/>
      </w:pPr>
      <w:r>
        <w:t xml:space="preserve">Понимает, что у других людей есть своя точка зрения; </w:t>
      </w:r>
    </w:p>
    <w:p w:rsidR="00A237D4" w:rsidRDefault="00A237D4" w:rsidP="005F7E32">
      <w:pPr>
        <w:numPr>
          <w:ilvl w:val="1"/>
          <w:numId w:val="5"/>
        </w:numPr>
        <w:spacing w:after="0" w:line="240" w:lineRule="auto"/>
        <w:ind w:hanging="360"/>
      </w:pPr>
      <w:r>
        <w:t xml:space="preserve">Умеет выражать свои мысли полно в устной форме (в пределах 2- 4 предложений). </w:t>
      </w:r>
    </w:p>
    <w:p w:rsidR="005F7E32" w:rsidRDefault="005F7E32" w:rsidP="005F7E32">
      <w:pPr>
        <w:spacing w:after="0" w:line="240" w:lineRule="auto"/>
        <w:ind w:left="900" w:firstLine="0"/>
      </w:pPr>
    </w:p>
    <w:p w:rsidR="00A237D4" w:rsidRDefault="00A237D4" w:rsidP="00A237D4">
      <w:pPr>
        <w:spacing w:after="0" w:line="240" w:lineRule="auto"/>
        <w:ind w:left="428"/>
        <w:rPr>
          <w:b/>
        </w:rPr>
      </w:pPr>
      <w:r>
        <w:rPr>
          <w:b/>
        </w:rPr>
        <w:t xml:space="preserve">МАТЕРИАЛЬНО-ТЕХНИЧЕСКОЕ ОБЕСПЕЧЕНИЕ ПРОГРАММЫ </w:t>
      </w:r>
    </w:p>
    <w:p w:rsidR="00A237D4" w:rsidRDefault="00A237D4" w:rsidP="00A237D4">
      <w:pPr>
        <w:spacing w:after="0" w:line="240" w:lineRule="auto"/>
        <w:ind w:left="428"/>
        <w:rPr>
          <w:b/>
        </w:rPr>
      </w:pPr>
    </w:p>
    <w:p w:rsidR="00A237D4" w:rsidRDefault="00A237D4" w:rsidP="00A237D4">
      <w:pPr>
        <w:numPr>
          <w:ilvl w:val="0"/>
          <w:numId w:val="6"/>
        </w:numPr>
        <w:spacing w:after="249" w:line="240" w:lineRule="auto"/>
        <w:ind w:firstLine="0"/>
      </w:pPr>
      <w:r>
        <w:t xml:space="preserve">Актуальные вопросы трудового воспитания младших школьников на современном этапе. Программно-методическое пособие. - Славянск- н/К: ИЦ СФАГПИ, </w:t>
      </w:r>
      <w:proofErr w:type="gramStart"/>
      <w:r>
        <w:t>2000.-</w:t>
      </w:r>
      <w:proofErr w:type="gramEnd"/>
      <w:r>
        <w:t xml:space="preserve">32с. </w:t>
      </w:r>
    </w:p>
    <w:p w:rsidR="00A237D4" w:rsidRDefault="00A237D4" w:rsidP="00A237D4">
      <w:pPr>
        <w:numPr>
          <w:ilvl w:val="0"/>
          <w:numId w:val="6"/>
        </w:numPr>
        <w:spacing w:after="319" w:line="240" w:lineRule="auto"/>
        <w:ind w:firstLine="0"/>
      </w:pPr>
      <w:proofErr w:type="spellStart"/>
      <w:r>
        <w:t>Аверичев</w:t>
      </w:r>
      <w:proofErr w:type="spellEnd"/>
      <w:r>
        <w:t xml:space="preserve"> Ю.П. Нужна ли трудовая подготовка школьников? //Педагогика, 1991, №12 с. 34-39 </w:t>
      </w:r>
    </w:p>
    <w:p w:rsidR="00A237D4" w:rsidRDefault="00A237D4" w:rsidP="00A237D4">
      <w:pPr>
        <w:numPr>
          <w:ilvl w:val="0"/>
          <w:numId w:val="6"/>
        </w:numPr>
        <w:spacing w:after="234" w:line="240" w:lineRule="auto"/>
        <w:ind w:firstLine="0"/>
      </w:pPr>
      <w:proofErr w:type="spellStart"/>
      <w:r>
        <w:t>Батышев</w:t>
      </w:r>
      <w:proofErr w:type="spellEnd"/>
      <w:r>
        <w:t xml:space="preserve"> С.Я. Трудовая подготовка школьников: вопросы теории и методики. - М.: Педагогика, 1981 с. 68-78, с. 103-120. </w:t>
      </w:r>
    </w:p>
    <w:p w:rsidR="00A237D4" w:rsidRDefault="00A237D4" w:rsidP="00A237D4">
      <w:pPr>
        <w:numPr>
          <w:ilvl w:val="0"/>
          <w:numId w:val="6"/>
        </w:numPr>
        <w:spacing w:after="250" w:line="240" w:lineRule="auto"/>
        <w:ind w:firstLine="0"/>
      </w:pPr>
      <w:r>
        <w:t xml:space="preserve">К вопросу о формировании мотивов трудовой деятельности младших школьников // Оценка эффективности образовательных технологий: Тез. </w:t>
      </w:r>
      <w:proofErr w:type="spellStart"/>
      <w:r>
        <w:t>докл</w:t>
      </w:r>
      <w:proofErr w:type="spellEnd"/>
      <w:r>
        <w:t xml:space="preserve">. 2-й Всероссийской науч.-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Ч. И - Славянск - н/К, 2000. - С. 95-96. </w:t>
      </w:r>
      <w:proofErr w:type="spellStart"/>
      <w:proofErr w:type="gramStart"/>
      <w:r>
        <w:t>Соавт</w:t>
      </w:r>
      <w:proofErr w:type="spellEnd"/>
      <w:r>
        <w:t>.:</w:t>
      </w:r>
      <w:proofErr w:type="gramEnd"/>
      <w:r>
        <w:t xml:space="preserve">Е.А. Мозговой, Т.С. Юрьева. </w:t>
      </w:r>
    </w:p>
    <w:p w:rsidR="00A237D4" w:rsidRDefault="00A237D4" w:rsidP="00A237D4">
      <w:pPr>
        <w:numPr>
          <w:ilvl w:val="0"/>
          <w:numId w:val="6"/>
        </w:numPr>
        <w:spacing w:after="0" w:line="240" w:lineRule="auto"/>
        <w:ind w:firstLine="0"/>
      </w:pPr>
      <w:r>
        <w:t xml:space="preserve">К вопросу о методах трудового воспитания </w:t>
      </w:r>
    </w:p>
    <w:p w:rsidR="00A237D4" w:rsidRDefault="00A237D4" w:rsidP="00A237D4">
      <w:pPr>
        <w:spacing w:after="244" w:line="240" w:lineRule="auto"/>
        <w:ind w:left="0" w:firstLine="0"/>
      </w:pPr>
      <w:r>
        <w:t xml:space="preserve">младших школьников // Проблемы и перспективы реализации базисного учебного плана образовательных учреждений Российской Федерации: Сб. науч. тр. - Славянск-н/К, 2000. - С. 237 - 241. </w:t>
      </w:r>
      <w:proofErr w:type="spellStart"/>
      <w:proofErr w:type="gramStart"/>
      <w:r>
        <w:t>Соавт</w:t>
      </w:r>
      <w:proofErr w:type="spellEnd"/>
      <w:r>
        <w:t>.:</w:t>
      </w:r>
      <w:proofErr w:type="gramEnd"/>
      <w:r>
        <w:t xml:space="preserve"> Е.А. </w:t>
      </w:r>
      <w:proofErr w:type="spellStart"/>
      <w:r>
        <w:t>Мозговой,Т.С</w:t>
      </w:r>
      <w:proofErr w:type="spellEnd"/>
      <w:r>
        <w:t xml:space="preserve">. Юрьева. </w:t>
      </w:r>
    </w:p>
    <w:p w:rsidR="00A237D4" w:rsidRDefault="00A237D4" w:rsidP="00A237D4">
      <w:pPr>
        <w:numPr>
          <w:ilvl w:val="0"/>
          <w:numId w:val="7"/>
        </w:numPr>
        <w:spacing w:after="248" w:line="240" w:lineRule="auto"/>
        <w:ind w:firstLine="0"/>
      </w:pPr>
      <w:r>
        <w:lastRenderedPageBreak/>
        <w:t xml:space="preserve">О трудовом воспитании в младшем школьном возрасте//Оценка эффективности образовательных технологий: Тез. </w:t>
      </w:r>
      <w:proofErr w:type="spellStart"/>
      <w:r>
        <w:t>докл</w:t>
      </w:r>
      <w:proofErr w:type="spellEnd"/>
      <w:r>
        <w:t>. 2-й Всероссийской науч.-</w:t>
      </w:r>
      <w:proofErr w:type="spellStart"/>
      <w:r>
        <w:t>прак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 xml:space="preserve">. Ч. II - Славянск - н/К, 2000. - С.-102-104. </w:t>
      </w:r>
    </w:p>
    <w:p w:rsidR="00A237D4" w:rsidRDefault="00A237D4" w:rsidP="00A237D4">
      <w:pPr>
        <w:numPr>
          <w:ilvl w:val="0"/>
          <w:numId w:val="7"/>
        </w:numPr>
        <w:spacing w:after="0" w:line="240" w:lineRule="auto"/>
        <w:ind w:firstLine="0"/>
      </w:pPr>
      <w:r>
        <w:t xml:space="preserve">Пашков А.Г. Труд как средство воспитания // Педагогика, 1992, № 7-8 с. 3-108. </w:t>
      </w:r>
    </w:p>
    <w:p w:rsidR="00A237D4" w:rsidRDefault="00A237D4" w:rsidP="00A237D4">
      <w:pPr>
        <w:spacing w:after="232" w:line="240" w:lineRule="auto"/>
        <w:ind w:left="0" w:firstLine="0"/>
      </w:pPr>
      <w:r>
        <w:t xml:space="preserve">Пословицы русского народа: Сборник </w:t>
      </w:r>
      <w:proofErr w:type="spellStart"/>
      <w:r>
        <w:t>В.А.Даля</w:t>
      </w:r>
      <w:proofErr w:type="spellEnd"/>
      <w:r>
        <w:t xml:space="preserve">. М: «Русский язык – Медиа», </w:t>
      </w:r>
      <w:proofErr w:type="gramStart"/>
      <w:r>
        <w:t>2007.;</w:t>
      </w:r>
      <w:proofErr w:type="gramEnd"/>
    </w:p>
    <w:p w:rsidR="00A237D4" w:rsidRDefault="00A237D4" w:rsidP="00A237D4">
      <w:pPr>
        <w:numPr>
          <w:ilvl w:val="0"/>
          <w:numId w:val="8"/>
        </w:numPr>
        <w:spacing w:after="25" w:line="240" w:lineRule="auto"/>
        <w:ind w:firstLine="0"/>
      </w:pPr>
      <w:proofErr w:type="spellStart"/>
      <w:r>
        <w:t>Гульянц</w:t>
      </w:r>
      <w:proofErr w:type="spellEnd"/>
      <w:r>
        <w:t xml:space="preserve">. Учите детей мастерить. Москва. Просвещение, 1984, 156с.; </w:t>
      </w:r>
    </w:p>
    <w:p w:rsidR="00A237D4" w:rsidRDefault="00A237D4" w:rsidP="00A237D4">
      <w:pPr>
        <w:numPr>
          <w:ilvl w:val="0"/>
          <w:numId w:val="8"/>
        </w:numPr>
        <w:spacing w:after="25" w:line="240" w:lineRule="auto"/>
        <w:ind w:firstLine="0"/>
      </w:pPr>
      <w:proofErr w:type="spellStart"/>
      <w:r>
        <w:t>Пегелис</w:t>
      </w:r>
      <w:proofErr w:type="spellEnd"/>
      <w:r>
        <w:t xml:space="preserve"> В.Д. Как найти себя. Энциклопедия в 3-х книгах. Москва «Детская литература», 1985; </w:t>
      </w:r>
    </w:p>
    <w:p w:rsidR="00A237D4" w:rsidRDefault="00A237D4" w:rsidP="00A237D4">
      <w:pPr>
        <w:spacing w:after="25" w:line="240" w:lineRule="auto"/>
        <w:ind w:left="0" w:firstLine="0"/>
      </w:pPr>
    </w:p>
    <w:p w:rsidR="00A237D4" w:rsidRDefault="00A237D4" w:rsidP="00A237D4">
      <w:pPr>
        <w:numPr>
          <w:ilvl w:val="0"/>
          <w:numId w:val="8"/>
        </w:numPr>
        <w:spacing w:after="0" w:line="240" w:lineRule="auto"/>
        <w:ind w:firstLine="0"/>
      </w:pPr>
      <w:r>
        <w:t xml:space="preserve">Кондратьева Е.П. Трудовое воспитание младших школьников средствами народного искусства. Чебоксары. Чувашское книжное издательство, 2001 </w:t>
      </w:r>
    </w:p>
    <w:p w:rsidR="00A237D4" w:rsidRDefault="00A237D4" w:rsidP="00A237D4">
      <w:pPr>
        <w:spacing w:after="0" w:line="240" w:lineRule="auto"/>
        <w:ind w:left="175"/>
      </w:pPr>
    </w:p>
    <w:p w:rsidR="00A237D4" w:rsidRDefault="00A237D4" w:rsidP="00A237D4">
      <w:pPr>
        <w:spacing w:after="0" w:line="240" w:lineRule="auto"/>
      </w:pPr>
    </w:p>
    <w:p w:rsidR="00A237D4" w:rsidRDefault="00A237D4" w:rsidP="00A237D4">
      <w:pPr>
        <w:spacing w:after="0" w:line="240" w:lineRule="auto"/>
      </w:pPr>
    </w:p>
    <w:sectPr w:rsidR="00A237D4" w:rsidSect="005F7E32">
      <w:footerReference w:type="even" r:id="rId8"/>
      <w:footerReference w:type="default" r:id="rId9"/>
      <w:footerReference w:type="first" r:id="rId10"/>
      <w:pgSz w:w="11906" w:h="16838"/>
      <w:pgMar w:top="709" w:right="856" w:bottom="1382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AF" w:rsidRDefault="009519AF">
      <w:pPr>
        <w:spacing w:after="0" w:line="240" w:lineRule="auto"/>
      </w:pPr>
      <w:r>
        <w:separator/>
      </w:r>
    </w:p>
  </w:endnote>
  <w:endnote w:type="continuationSeparator" w:id="0">
    <w:p w:rsidR="009519AF" w:rsidRDefault="0095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41" w:rsidRDefault="007E5E4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 w:rsidR="00E1479E">
      <w:rPr>
        <w:rFonts w:ascii="Calibri" w:eastAsia="Calibri" w:hAnsi="Calibri" w:cs="Calibri"/>
        <w:noProof/>
        <w:sz w:val="22"/>
      </w:rPr>
      <w:t>10</w:t>
    </w:r>
    <w:r>
      <w:rPr>
        <w:rFonts w:ascii="Calibri" w:eastAsia="Calibri" w:hAnsi="Calibri" w:cs="Calibri"/>
        <w:sz w:val="22"/>
      </w:rPr>
      <w:fldChar w:fldCharType="end"/>
    </w:r>
  </w:p>
  <w:p w:rsidR="007E5E41" w:rsidRDefault="007E5E41">
    <w:pPr>
      <w:spacing w:after="0" w:line="259" w:lineRule="auto"/>
      <w:ind w:left="18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41" w:rsidRDefault="007E5E41">
    <w:pPr>
      <w:spacing w:after="0" w:line="259" w:lineRule="auto"/>
      <w:ind w:left="18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E41" w:rsidRDefault="007E5E41">
    <w:pPr>
      <w:spacing w:after="0" w:line="259" w:lineRule="auto"/>
      <w:ind w:left="0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7E5E41" w:rsidRDefault="007E5E41">
    <w:pPr>
      <w:spacing w:after="0" w:line="259" w:lineRule="auto"/>
      <w:ind w:left="18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AF" w:rsidRDefault="009519AF">
      <w:pPr>
        <w:spacing w:after="0" w:line="240" w:lineRule="auto"/>
      </w:pPr>
      <w:r>
        <w:separator/>
      </w:r>
    </w:p>
  </w:footnote>
  <w:footnote w:type="continuationSeparator" w:id="0">
    <w:p w:rsidR="009519AF" w:rsidRDefault="00951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527"/>
    <w:multiLevelType w:val="hybridMultilevel"/>
    <w:tmpl w:val="1C6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6314"/>
    <w:multiLevelType w:val="hybridMultilevel"/>
    <w:tmpl w:val="A2C271B6"/>
    <w:lvl w:ilvl="0" w:tplc="B9E4EF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280E9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2A9B7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EA98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9E908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4AA8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62D12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83B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F4692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93ECF"/>
    <w:multiLevelType w:val="hybridMultilevel"/>
    <w:tmpl w:val="E7347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D30"/>
    <w:multiLevelType w:val="hybridMultilevel"/>
    <w:tmpl w:val="72E41B84"/>
    <w:lvl w:ilvl="0" w:tplc="18B2E7B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9A0F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08E2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92B14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B2BDB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812B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00E0B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7E974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70BABE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C30FAF"/>
    <w:multiLevelType w:val="hybridMultilevel"/>
    <w:tmpl w:val="D548D150"/>
    <w:lvl w:ilvl="0" w:tplc="78024F72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60171E">
      <w:start w:val="1"/>
      <w:numFmt w:val="decimal"/>
      <w:lvlText w:val="%2.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9E466E">
      <w:start w:val="1"/>
      <w:numFmt w:val="lowerRoman"/>
      <w:lvlText w:val="%3"/>
      <w:lvlJc w:val="left"/>
      <w:pPr>
        <w:ind w:left="1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A044F0">
      <w:start w:val="1"/>
      <w:numFmt w:val="decimal"/>
      <w:lvlText w:val="%4"/>
      <w:lvlJc w:val="left"/>
      <w:pPr>
        <w:ind w:left="2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06BFC">
      <w:start w:val="1"/>
      <w:numFmt w:val="lowerLetter"/>
      <w:lvlText w:val="%5"/>
      <w:lvlJc w:val="left"/>
      <w:pPr>
        <w:ind w:left="3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2854EE">
      <w:start w:val="1"/>
      <w:numFmt w:val="lowerRoman"/>
      <w:lvlText w:val="%6"/>
      <w:lvlJc w:val="left"/>
      <w:pPr>
        <w:ind w:left="3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6E728">
      <w:start w:val="1"/>
      <w:numFmt w:val="decimal"/>
      <w:lvlText w:val="%7"/>
      <w:lvlJc w:val="left"/>
      <w:pPr>
        <w:ind w:left="4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4CB66C">
      <w:start w:val="1"/>
      <w:numFmt w:val="lowerLetter"/>
      <w:lvlText w:val="%8"/>
      <w:lvlJc w:val="left"/>
      <w:pPr>
        <w:ind w:left="5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EF8E4">
      <w:start w:val="1"/>
      <w:numFmt w:val="lowerRoman"/>
      <w:lvlText w:val="%9"/>
      <w:lvlJc w:val="left"/>
      <w:pPr>
        <w:ind w:left="5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145FC"/>
    <w:multiLevelType w:val="hybridMultilevel"/>
    <w:tmpl w:val="742C512A"/>
    <w:lvl w:ilvl="0" w:tplc="1ECCCD82">
      <w:start w:val="6"/>
      <w:numFmt w:val="decimal"/>
      <w:lvlText w:val="%1"/>
      <w:lvlJc w:val="left"/>
      <w:pPr>
        <w:ind w:left="11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3FE86131"/>
    <w:multiLevelType w:val="hybridMultilevel"/>
    <w:tmpl w:val="6A14FB0A"/>
    <w:lvl w:ilvl="0" w:tplc="386ABCDA">
      <w:start w:val="4"/>
      <w:numFmt w:val="decimal"/>
      <w:lvlText w:val="%1"/>
      <w:lvlJc w:val="left"/>
      <w:pPr>
        <w:ind w:left="7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24042F1"/>
    <w:multiLevelType w:val="hybridMultilevel"/>
    <w:tmpl w:val="A66A98A0"/>
    <w:lvl w:ilvl="0" w:tplc="BCFA465A">
      <w:start w:val="1"/>
      <w:numFmt w:val="decimal"/>
      <w:lvlText w:val="%1"/>
      <w:lvlJc w:val="left"/>
      <w:pPr>
        <w:ind w:left="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FA3462">
      <w:start w:val="1"/>
      <w:numFmt w:val="lowerLetter"/>
      <w:lvlText w:val="%2"/>
      <w:lvlJc w:val="left"/>
      <w:pPr>
        <w:ind w:left="5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368E5A">
      <w:start w:val="1"/>
      <w:numFmt w:val="lowerRoman"/>
      <w:lvlText w:val="%3"/>
      <w:lvlJc w:val="left"/>
      <w:pPr>
        <w:ind w:left="6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CAC04">
      <w:start w:val="1"/>
      <w:numFmt w:val="decimal"/>
      <w:lvlText w:val="%4"/>
      <w:lvlJc w:val="left"/>
      <w:pPr>
        <w:ind w:left="6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C76A4">
      <w:start w:val="1"/>
      <w:numFmt w:val="lowerLetter"/>
      <w:lvlText w:val="%5"/>
      <w:lvlJc w:val="left"/>
      <w:pPr>
        <w:ind w:left="7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6625BA">
      <w:start w:val="1"/>
      <w:numFmt w:val="lowerRoman"/>
      <w:lvlText w:val="%6"/>
      <w:lvlJc w:val="left"/>
      <w:pPr>
        <w:ind w:left="8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0EF6E">
      <w:start w:val="1"/>
      <w:numFmt w:val="decimal"/>
      <w:lvlText w:val="%7"/>
      <w:lvlJc w:val="left"/>
      <w:pPr>
        <w:ind w:left="8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969E76">
      <w:start w:val="1"/>
      <w:numFmt w:val="lowerLetter"/>
      <w:lvlText w:val="%8"/>
      <w:lvlJc w:val="left"/>
      <w:pPr>
        <w:ind w:left="9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020AD2">
      <w:start w:val="1"/>
      <w:numFmt w:val="lowerRoman"/>
      <w:lvlText w:val="%9"/>
      <w:lvlJc w:val="left"/>
      <w:pPr>
        <w:ind w:left="10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DD3228"/>
    <w:multiLevelType w:val="hybridMultilevel"/>
    <w:tmpl w:val="DCCE4582"/>
    <w:lvl w:ilvl="0" w:tplc="F8C2F666">
      <w:start w:val="1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1C68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828F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DE5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8847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24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CCC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DC33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7C0F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614E3B"/>
    <w:multiLevelType w:val="hybridMultilevel"/>
    <w:tmpl w:val="CEC628C4"/>
    <w:lvl w:ilvl="0" w:tplc="5EBA9DC4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43F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D41D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16EA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CE32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626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8E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22C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283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A26163"/>
    <w:multiLevelType w:val="hybridMultilevel"/>
    <w:tmpl w:val="DCB2484A"/>
    <w:lvl w:ilvl="0" w:tplc="9870B04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2503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40F6F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6600C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E213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7ED60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FCB1B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C27DE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4942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DA3009"/>
    <w:multiLevelType w:val="hybridMultilevel"/>
    <w:tmpl w:val="0D2CB262"/>
    <w:lvl w:ilvl="0" w:tplc="EC5C3CF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DB5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00B6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9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842CB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6CF8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04BE9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607B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E0DC0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01BE2"/>
    <w:rsid w:val="000013C7"/>
    <w:rsid w:val="000E120F"/>
    <w:rsid w:val="000E357C"/>
    <w:rsid w:val="000E6727"/>
    <w:rsid w:val="001302BC"/>
    <w:rsid w:val="0013313F"/>
    <w:rsid w:val="001368B5"/>
    <w:rsid w:val="00136D9D"/>
    <w:rsid w:val="001F3CCC"/>
    <w:rsid w:val="00245BE4"/>
    <w:rsid w:val="00283487"/>
    <w:rsid w:val="00313084"/>
    <w:rsid w:val="003267BB"/>
    <w:rsid w:val="003863A1"/>
    <w:rsid w:val="00395C70"/>
    <w:rsid w:val="003B22B6"/>
    <w:rsid w:val="003C5756"/>
    <w:rsid w:val="00402F51"/>
    <w:rsid w:val="0042327B"/>
    <w:rsid w:val="004770D4"/>
    <w:rsid w:val="004840D0"/>
    <w:rsid w:val="004E7C12"/>
    <w:rsid w:val="004F0C0E"/>
    <w:rsid w:val="00566420"/>
    <w:rsid w:val="005A2F2B"/>
    <w:rsid w:val="005C75AF"/>
    <w:rsid w:val="005F7E32"/>
    <w:rsid w:val="00613967"/>
    <w:rsid w:val="006245BA"/>
    <w:rsid w:val="00656F84"/>
    <w:rsid w:val="006647F5"/>
    <w:rsid w:val="00667A23"/>
    <w:rsid w:val="00681245"/>
    <w:rsid w:val="00682714"/>
    <w:rsid w:val="00696F20"/>
    <w:rsid w:val="00697A2B"/>
    <w:rsid w:val="00750520"/>
    <w:rsid w:val="007538A1"/>
    <w:rsid w:val="007A2CF8"/>
    <w:rsid w:val="007B5C17"/>
    <w:rsid w:val="007B7E41"/>
    <w:rsid w:val="007C7AAA"/>
    <w:rsid w:val="007E5E41"/>
    <w:rsid w:val="0080669D"/>
    <w:rsid w:val="0081624D"/>
    <w:rsid w:val="008200A0"/>
    <w:rsid w:val="00833095"/>
    <w:rsid w:val="00895FDC"/>
    <w:rsid w:val="008B4194"/>
    <w:rsid w:val="00901BE2"/>
    <w:rsid w:val="00940C68"/>
    <w:rsid w:val="009519AF"/>
    <w:rsid w:val="009E6089"/>
    <w:rsid w:val="009E6488"/>
    <w:rsid w:val="00A237D4"/>
    <w:rsid w:val="00A37F1E"/>
    <w:rsid w:val="00AC0E60"/>
    <w:rsid w:val="00B84B20"/>
    <w:rsid w:val="00B9392C"/>
    <w:rsid w:val="00BC668D"/>
    <w:rsid w:val="00BE2172"/>
    <w:rsid w:val="00C0547F"/>
    <w:rsid w:val="00C63088"/>
    <w:rsid w:val="00C836EF"/>
    <w:rsid w:val="00C86622"/>
    <w:rsid w:val="00C93328"/>
    <w:rsid w:val="00CF625A"/>
    <w:rsid w:val="00D14874"/>
    <w:rsid w:val="00D56B29"/>
    <w:rsid w:val="00D83EB7"/>
    <w:rsid w:val="00DD3CFC"/>
    <w:rsid w:val="00E11B0A"/>
    <w:rsid w:val="00E1479E"/>
    <w:rsid w:val="00E235DF"/>
    <w:rsid w:val="00E23A75"/>
    <w:rsid w:val="00E31E32"/>
    <w:rsid w:val="00E5465D"/>
    <w:rsid w:val="00EA6D6E"/>
    <w:rsid w:val="00F309AC"/>
    <w:rsid w:val="00F75D52"/>
    <w:rsid w:val="00F82FB3"/>
    <w:rsid w:val="00F927E0"/>
    <w:rsid w:val="00FD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56382-2A18-447B-A433-724F5777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0D0"/>
    <w:pPr>
      <w:spacing w:after="179" w:line="268" w:lineRule="auto"/>
      <w:ind w:left="1064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840D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E5E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0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9AC"/>
    <w:rPr>
      <w:rFonts w:ascii="Times New Roman" w:eastAsia="Times New Roman" w:hAnsi="Times New Roman" w:cs="Times New Roman"/>
      <w:color w:val="000000"/>
      <w:sz w:val="28"/>
    </w:rPr>
  </w:style>
  <w:style w:type="table" w:styleId="a6">
    <w:name w:val="Table Grid"/>
    <w:basedOn w:val="a1"/>
    <w:uiPriority w:val="59"/>
    <w:rsid w:val="0028348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14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79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64F0-C9F0-468D-9DAE-4E33617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11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35</cp:revision>
  <cp:lastPrinted>2019-11-06T11:41:00Z</cp:lastPrinted>
  <dcterms:created xsi:type="dcterms:W3CDTF">2019-08-27T16:33:00Z</dcterms:created>
  <dcterms:modified xsi:type="dcterms:W3CDTF">2019-11-06T12:11:00Z</dcterms:modified>
</cp:coreProperties>
</file>