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5D" w:rsidRDefault="0019755D" w:rsidP="0019755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19755D" w:rsidRDefault="0019755D" w:rsidP="0019755D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19755D" w:rsidRPr="009E2754" w:rsidRDefault="0019755D" w:rsidP="0019755D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19755D" w:rsidRDefault="0019755D" w:rsidP="0019755D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19755D" w:rsidRPr="00554F1F" w:rsidTr="001A4495">
        <w:tc>
          <w:tcPr>
            <w:tcW w:w="5103" w:type="dxa"/>
          </w:tcPr>
          <w:p w:rsidR="0019755D" w:rsidRPr="00554F1F" w:rsidRDefault="0019755D" w:rsidP="001A4495">
            <w:pPr>
              <w:ind w:left="176"/>
            </w:pPr>
          </w:p>
        </w:tc>
        <w:tc>
          <w:tcPr>
            <w:tcW w:w="4820" w:type="dxa"/>
          </w:tcPr>
          <w:p w:rsidR="0019755D" w:rsidRPr="00554F1F" w:rsidRDefault="0019755D" w:rsidP="001A4495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19755D" w:rsidRDefault="0019755D" w:rsidP="001A4495">
            <w:r>
              <w:t>к АООП образования обучающихся с ум</w:t>
            </w:r>
            <w:r w:rsidR="000716F8">
              <w:t>ственной отсталостью, вариант 1</w:t>
            </w:r>
          </w:p>
          <w:p w:rsidR="00FF7D77" w:rsidRDefault="00FF7D77" w:rsidP="001A4495"/>
          <w:p w:rsidR="00FF7D77" w:rsidRDefault="00FF7D77" w:rsidP="001A4495"/>
          <w:p w:rsidR="0019755D" w:rsidRDefault="0019755D" w:rsidP="001A4495"/>
          <w:p w:rsidR="0019755D" w:rsidRPr="00554F1F" w:rsidRDefault="0019755D" w:rsidP="001A4495"/>
          <w:p w:rsidR="0019755D" w:rsidRPr="00554F1F" w:rsidRDefault="0019755D" w:rsidP="001A4495"/>
        </w:tc>
      </w:tr>
    </w:tbl>
    <w:p w:rsidR="0019755D" w:rsidRDefault="0019755D" w:rsidP="0019755D">
      <w:pPr>
        <w:tabs>
          <w:tab w:val="left" w:pos="3031"/>
        </w:tabs>
      </w:pPr>
      <w:r>
        <w:tab/>
      </w:r>
    </w:p>
    <w:p w:rsidR="0019755D" w:rsidRDefault="0019755D" w:rsidP="0019755D">
      <w:pPr>
        <w:tabs>
          <w:tab w:val="left" w:pos="3031"/>
        </w:tabs>
        <w:rPr>
          <w:sz w:val="6"/>
        </w:rPr>
      </w:pPr>
    </w:p>
    <w:p w:rsidR="000716F8" w:rsidRDefault="000716F8" w:rsidP="0019755D">
      <w:pPr>
        <w:tabs>
          <w:tab w:val="left" w:pos="3031"/>
        </w:tabs>
        <w:rPr>
          <w:sz w:val="6"/>
        </w:rPr>
      </w:pPr>
    </w:p>
    <w:p w:rsidR="000716F8" w:rsidRPr="00FC6DD1" w:rsidRDefault="000716F8" w:rsidP="0019755D">
      <w:pPr>
        <w:tabs>
          <w:tab w:val="left" w:pos="3031"/>
        </w:tabs>
        <w:rPr>
          <w:sz w:val="6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19755D" w:rsidRDefault="0019755D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внеурочной деятельности</w:t>
      </w:r>
    </w:p>
    <w:p w:rsidR="0019755D" w:rsidRDefault="003C3DB4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«Волшебный объектив</w:t>
      </w:r>
      <w:r w:rsidR="0019755D">
        <w:rPr>
          <w:b/>
          <w:sz w:val="40"/>
          <w:szCs w:val="28"/>
        </w:rPr>
        <w:t>»</w:t>
      </w:r>
    </w:p>
    <w:p w:rsidR="0019755D" w:rsidRDefault="003C3DB4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6</w:t>
      </w:r>
      <w:r w:rsidR="0019755D">
        <w:rPr>
          <w:b/>
          <w:sz w:val="40"/>
          <w:szCs w:val="28"/>
        </w:rPr>
        <w:t xml:space="preserve"> класс</w:t>
      </w: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B76ED1" w:rsidRDefault="00B76ED1" w:rsidP="00FF50FC">
      <w:pPr>
        <w:jc w:val="center"/>
      </w:pPr>
    </w:p>
    <w:p w:rsidR="00FF7D77" w:rsidRDefault="00FF7D77" w:rsidP="0049141D">
      <w:pPr>
        <w:spacing w:line="276" w:lineRule="auto"/>
        <w:jc w:val="center"/>
        <w:rPr>
          <w:sz w:val="28"/>
          <w:szCs w:val="28"/>
        </w:rPr>
      </w:pPr>
    </w:p>
    <w:p w:rsidR="0049141D" w:rsidRPr="0049141D" w:rsidRDefault="0049141D" w:rsidP="0049141D">
      <w:pPr>
        <w:spacing w:line="276" w:lineRule="auto"/>
        <w:jc w:val="center"/>
        <w:rPr>
          <w:sz w:val="28"/>
          <w:szCs w:val="28"/>
        </w:rPr>
      </w:pPr>
      <w:r w:rsidRPr="0049141D">
        <w:rPr>
          <w:sz w:val="28"/>
          <w:szCs w:val="28"/>
        </w:rPr>
        <w:lastRenderedPageBreak/>
        <w:t>Содержание</w:t>
      </w:r>
    </w:p>
    <w:p w:rsidR="0049141D" w:rsidRPr="0049141D" w:rsidRDefault="0049141D" w:rsidP="0049141D">
      <w:pPr>
        <w:spacing w:line="276" w:lineRule="auto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Default="00E62F7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62F73" w:rsidRDefault="00E62F73" w:rsidP="00A4469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56F40" w:rsidRPr="0049141D" w:rsidRDefault="00056F40" w:rsidP="00A4469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91855" w:rsidRDefault="00091855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05C29" w:rsidRDefault="00F05C29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9141D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9141D" w:rsidRPr="0049141D" w:rsidRDefault="0049141D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50FC" w:rsidRPr="0049141D" w:rsidRDefault="00FF50FC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В соответствии с требованиями федеральных государственных образовательных стандартов образовательные программы реализуются через урочную и внеурочную деятельность. Поэтому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обучающихся, воспитанников с ограниченными возможностями здоровья. Внеурочная деятельность направлена на создание условий для достижения обучающимися с ограниченными возможностями здоровья </w:t>
      </w:r>
      <w:r w:rsidR="0049141D">
        <w:rPr>
          <w:color w:val="000000"/>
          <w:sz w:val="28"/>
          <w:szCs w:val="28"/>
        </w:rPr>
        <w:t>планируемых результатов освоения</w:t>
      </w:r>
      <w:r w:rsidRPr="0049141D">
        <w:rPr>
          <w:color w:val="000000"/>
          <w:sz w:val="28"/>
          <w:szCs w:val="28"/>
        </w:rPr>
        <w:t xml:space="preserve"> образовательных программ. </w:t>
      </w:r>
    </w:p>
    <w:p w:rsidR="00FF50FC" w:rsidRPr="0049141D" w:rsidRDefault="00FF50FC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  </w:t>
      </w:r>
    </w:p>
    <w:p w:rsidR="00FF50FC" w:rsidRPr="0049141D" w:rsidRDefault="006F65D7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качестве нормативно - </w:t>
      </w:r>
      <w:proofErr w:type="gramStart"/>
      <w:r w:rsidR="00FF50FC" w:rsidRPr="0049141D">
        <w:rPr>
          <w:color w:val="000000"/>
          <w:sz w:val="28"/>
          <w:szCs w:val="28"/>
        </w:rPr>
        <w:t>правовых оснований организации внеурочной деятельности</w:t>
      </w:r>
      <w:proofErr w:type="gramEnd"/>
      <w:r w:rsidR="00FF50FC" w:rsidRPr="0049141D">
        <w:rPr>
          <w:color w:val="000000"/>
          <w:sz w:val="28"/>
          <w:szCs w:val="28"/>
        </w:rPr>
        <w:t xml:space="preserve">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C31669" w:rsidRDefault="00C31669" w:rsidP="00C316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F50FC" w:rsidRPr="0049141D">
        <w:rPr>
          <w:color w:val="000000"/>
          <w:sz w:val="28"/>
          <w:szCs w:val="28"/>
        </w:rPr>
        <w:t xml:space="preserve"> Закон Российской Федерации «Об образовании» (в действующей редакции) от 29декабря 2012г. </w:t>
      </w:r>
      <w:proofErr w:type="spellStart"/>
      <w:r w:rsidR="00FF50FC" w:rsidRPr="0049141D">
        <w:rPr>
          <w:color w:val="000000"/>
          <w:sz w:val="28"/>
          <w:szCs w:val="28"/>
        </w:rPr>
        <w:t>No</w:t>
      </w:r>
      <w:proofErr w:type="spellEnd"/>
      <w:r w:rsidR="00FF50FC" w:rsidRPr="0049141D">
        <w:rPr>
          <w:color w:val="000000"/>
          <w:sz w:val="28"/>
          <w:szCs w:val="28"/>
        </w:rPr>
        <w:t xml:space="preserve"> 273 ФЗ </w:t>
      </w:r>
    </w:p>
    <w:p w:rsidR="00A771D5" w:rsidRPr="00C31669" w:rsidRDefault="00C31669" w:rsidP="00C316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771D5" w:rsidRPr="0049141D">
        <w:rPr>
          <w:color w:val="000000" w:themeColor="text1"/>
          <w:sz w:val="28"/>
          <w:szCs w:val="28"/>
        </w:rPr>
        <w:t>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A771D5" w:rsidRPr="0049141D" w:rsidRDefault="00C31669" w:rsidP="0049141D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71D5" w:rsidRPr="0049141D">
        <w:rPr>
          <w:color w:val="000000" w:themeColor="text1"/>
          <w:sz w:val="28"/>
          <w:szCs w:val="28"/>
        </w:rPr>
        <w:t xml:space="preserve"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</w:t>
      </w:r>
      <w:r w:rsidR="00D37F8F">
        <w:rPr>
          <w:color w:val="000000" w:themeColor="text1"/>
          <w:sz w:val="28"/>
          <w:szCs w:val="28"/>
        </w:rPr>
        <w:t>(интеллектуальными нарушениями).</w:t>
      </w:r>
    </w:p>
    <w:p w:rsidR="003C3DB4" w:rsidRPr="00EE00A7" w:rsidRDefault="00FF50FC" w:rsidP="00EB1451">
      <w:pPr>
        <w:jc w:val="both"/>
        <w:rPr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  Рабочая программа по внеурочной деятел</w:t>
      </w:r>
      <w:r w:rsidR="00C1620C" w:rsidRPr="0049141D">
        <w:rPr>
          <w:color w:val="000000"/>
          <w:sz w:val="28"/>
          <w:szCs w:val="28"/>
        </w:rPr>
        <w:t>ьности «В</w:t>
      </w:r>
      <w:r w:rsidR="003C3DB4">
        <w:rPr>
          <w:color w:val="000000"/>
          <w:sz w:val="28"/>
          <w:szCs w:val="28"/>
        </w:rPr>
        <w:t>олшебный объектив» для 6</w:t>
      </w:r>
      <w:r w:rsidRPr="0049141D">
        <w:rPr>
          <w:color w:val="000000"/>
          <w:sz w:val="28"/>
          <w:szCs w:val="28"/>
        </w:rPr>
        <w:t xml:space="preserve"> класса разработана </w:t>
      </w:r>
      <w:r w:rsidR="00903FA1">
        <w:rPr>
          <w:color w:val="000000"/>
          <w:sz w:val="28"/>
          <w:szCs w:val="28"/>
        </w:rPr>
        <w:t xml:space="preserve">в соответствии с </w:t>
      </w:r>
      <w:r w:rsidRPr="0049141D">
        <w:rPr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стандарта. </w:t>
      </w:r>
      <w:r w:rsidR="003C3DB4" w:rsidRPr="00EE00A7">
        <w:rPr>
          <w:sz w:val="28"/>
          <w:szCs w:val="28"/>
        </w:rPr>
        <w:t xml:space="preserve">Данная образовательная программа имеет </w:t>
      </w:r>
      <w:r w:rsidR="003C3DB4" w:rsidRPr="00693BC6">
        <w:rPr>
          <w:bCs/>
          <w:sz w:val="28"/>
          <w:szCs w:val="28"/>
        </w:rPr>
        <w:t>художественно-эстетическую направленность с элементами социально-педагогической направленности</w:t>
      </w:r>
      <w:r w:rsidR="003C3DB4">
        <w:rPr>
          <w:sz w:val="28"/>
          <w:szCs w:val="28"/>
        </w:rPr>
        <w:t>,</w:t>
      </w:r>
      <w:r w:rsidR="003C3DB4" w:rsidRPr="00EE00A7">
        <w:rPr>
          <w:sz w:val="28"/>
          <w:szCs w:val="28"/>
        </w:rPr>
        <w:t xml:space="preserve"> её реализация позволит приобщить детей и подростков к художественной фотографии во всех её аспектах, привить обучающимся художественный вкус, а это, в свою очередь, окажет благоприятное воздействие на формирование их нравственных </w:t>
      </w:r>
      <w:r w:rsidR="003C3DB4" w:rsidRPr="00EE00A7">
        <w:rPr>
          <w:sz w:val="28"/>
          <w:szCs w:val="28"/>
        </w:rPr>
        <w:lastRenderedPageBreak/>
        <w:t>качеств, развитие эстетических чувств, умение отличать подлинное произведение искусства от суррогатных проявлений и может облегчить их последующее самоопределение во взрослой жизни.</w:t>
      </w:r>
      <w:r w:rsidR="003C3DB4" w:rsidRPr="00EE00A7">
        <w:rPr>
          <w:sz w:val="28"/>
          <w:szCs w:val="28"/>
        </w:rPr>
        <w:br/>
        <w:t xml:space="preserve">      </w:t>
      </w:r>
      <w:r w:rsidRPr="0049141D">
        <w:rPr>
          <w:color w:val="000000"/>
          <w:sz w:val="28"/>
          <w:szCs w:val="28"/>
        </w:rPr>
        <w:t xml:space="preserve"> </w:t>
      </w:r>
      <w:r w:rsidR="003C3DB4">
        <w:rPr>
          <w:color w:val="000000"/>
          <w:sz w:val="28"/>
          <w:szCs w:val="28"/>
        </w:rPr>
        <w:t xml:space="preserve">   </w:t>
      </w:r>
      <w:r w:rsidRPr="0049141D">
        <w:rPr>
          <w:color w:val="000000"/>
          <w:sz w:val="28"/>
          <w:szCs w:val="28"/>
        </w:rPr>
        <w:t xml:space="preserve">В качестве учебного материала для формирования познавательного интереса у детей с ограниченными возможностями здоровья выбрана </w:t>
      </w:r>
      <w:r w:rsidR="003C3DB4">
        <w:rPr>
          <w:color w:val="000000"/>
          <w:sz w:val="28"/>
          <w:szCs w:val="28"/>
        </w:rPr>
        <w:t>фотография.</w:t>
      </w:r>
      <w:r w:rsidRPr="0049141D">
        <w:rPr>
          <w:color w:val="000000"/>
          <w:sz w:val="28"/>
          <w:szCs w:val="28"/>
        </w:rPr>
        <w:t xml:space="preserve"> Выбор сделан не случайно. </w:t>
      </w:r>
      <w:r w:rsidR="003C3DB4">
        <w:rPr>
          <w:b/>
          <w:bCs/>
          <w:sz w:val="28"/>
          <w:szCs w:val="28"/>
        </w:rPr>
        <w:t xml:space="preserve"> </w:t>
      </w:r>
      <w:proofErr w:type="gramStart"/>
      <w:r w:rsidR="003C3DB4">
        <w:rPr>
          <w:sz w:val="28"/>
          <w:szCs w:val="28"/>
        </w:rPr>
        <w:t>В</w:t>
      </w:r>
      <w:r w:rsidR="003C3DB4" w:rsidRPr="00EE00A7">
        <w:rPr>
          <w:sz w:val="28"/>
          <w:szCs w:val="28"/>
        </w:rPr>
        <w:t xml:space="preserve">  данной</w:t>
      </w:r>
      <w:proofErr w:type="gramEnd"/>
      <w:r w:rsidR="003C3DB4" w:rsidRPr="00EE00A7">
        <w:rPr>
          <w:sz w:val="28"/>
          <w:szCs w:val="28"/>
        </w:rPr>
        <w:t xml:space="preserve"> программе учтены новейшие технологические изменения в области фотографии, что привело к включению в неё новых тем, отражающих такие достижения, как:</w:t>
      </w:r>
    </w:p>
    <w:p w:rsidR="003C3DB4" w:rsidRPr="00EE00A7" w:rsidRDefault="003C3DB4" w:rsidP="003C3DB4">
      <w:pPr>
        <w:numPr>
          <w:ilvl w:val="0"/>
          <w:numId w:val="3"/>
        </w:numPr>
        <w:rPr>
          <w:sz w:val="28"/>
          <w:szCs w:val="28"/>
        </w:rPr>
      </w:pPr>
      <w:r w:rsidRPr="00EE00A7">
        <w:rPr>
          <w:sz w:val="28"/>
          <w:szCs w:val="28"/>
        </w:rPr>
        <w:t>массовое внедрение цифровой фотографии;</w:t>
      </w:r>
    </w:p>
    <w:p w:rsidR="003C3DB4" w:rsidRPr="00EE00A7" w:rsidRDefault="003C3DB4" w:rsidP="003C3DB4">
      <w:pPr>
        <w:numPr>
          <w:ilvl w:val="0"/>
          <w:numId w:val="4"/>
        </w:numPr>
        <w:rPr>
          <w:sz w:val="28"/>
          <w:szCs w:val="28"/>
        </w:rPr>
      </w:pPr>
      <w:r w:rsidRPr="00EE00A7">
        <w:rPr>
          <w:sz w:val="28"/>
          <w:szCs w:val="28"/>
        </w:rPr>
        <w:t>наличие на рынке большого количества копируемых технологий;</w:t>
      </w:r>
    </w:p>
    <w:p w:rsidR="003C3DB4" w:rsidRPr="00EE00A7" w:rsidRDefault="003C3DB4" w:rsidP="003C3DB4">
      <w:pPr>
        <w:numPr>
          <w:ilvl w:val="0"/>
          <w:numId w:val="4"/>
        </w:numPr>
        <w:rPr>
          <w:sz w:val="28"/>
          <w:szCs w:val="28"/>
        </w:rPr>
      </w:pPr>
      <w:r w:rsidRPr="00EE00A7">
        <w:rPr>
          <w:sz w:val="28"/>
          <w:szCs w:val="28"/>
        </w:rPr>
        <w:t>наличие рынка потребления фотографий.</w:t>
      </w:r>
    </w:p>
    <w:p w:rsidR="003C3DB4" w:rsidRDefault="003C3DB4" w:rsidP="003C3DB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E00A7">
        <w:rPr>
          <w:b/>
          <w:bCs/>
          <w:sz w:val="28"/>
          <w:szCs w:val="28"/>
        </w:rPr>
        <w:t xml:space="preserve">Педагогическая целесообразность </w:t>
      </w:r>
      <w:r w:rsidRPr="00EE00A7">
        <w:rPr>
          <w:sz w:val="28"/>
          <w:szCs w:val="28"/>
        </w:rPr>
        <w:t>данной программы заключается в том, что она позволяет в условиях глубоких изменений социально-экономической среды, происходящих в российском обществе, где особую роль приобретает проблема адаптации детей и подростков к этим изменениям, подготовить их к дальнейшей сам</w:t>
      </w:r>
      <w:r>
        <w:rPr>
          <w:sz w:val="28"/>
          <w:szCs w:val="28"/>
        </w:rPr>
        <w:t>остоятельной творческой жизни</w:t>
      </w:r>
    </w:p>
    <w:p w:rsidR="00903FA1" w:rsidRDefault="00C33EA7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00A7">
        <w:rPr>
          <w:sz w:val="28"/>
          <w:szCs w:val="28"/>
        </w:rPr>
        <w:t>Содержание программы составлено с учётом изменений и нововведений, произошедших за период массового внедрения цифровых технологий, и учитывает изменившуюся материальную базу фотографирования. Это выражается в более глубоком изучении некоторых тем программы («Фотокамера цифровая и плёночная», «</w:t>
      </w:r>
      <w:proofErr w:type="spellStart"/>
      <w:r w:rsidRPr="00EE00A7">
        <w:rPr>
          <w:sz w:val="28"/>
          <w:szCs w:val="28"/>
        </w:rPr>
        <w:t>Цветоведение</w:t>
      </w:r>
      <w:proofErr w:type="spellEnd"/>
      <w:r w:rsidRPr="00EE00A7">
        <w:rPr>
          <w:sz w:val="28"/>
          <w:szCs w:val="28"/>
        </w:rPr>
        <w:t xml:space="preserve">», «Печать на различных носителях»), что способствует профессиональному совершенствованию обучающихся. Освоение и использование программы </w:t>
      </w:r>
      <w:proofErr w:type="spellStart"/>
      <w:r w:rsidRPr="00EE00A7">
        <w:rPr>
          <w:sz w:val="28"/>
          <w:szCs w:val="28"/>
        </w:rPr>
        <w:t>Photoshop</w:t>
      </w:r>
      <w:proofErr w:type="spellEnd"/>
      <w:r w:rsidRPr="00EE00A7">
        <w:rPr>
          <w:sz w:val="28"/>
          <w:szCs w:val="28"/>
        </w:rPr>
        <w:t xml:space="preserve"> расширяет спектр творческих возможностей детей и способствует формированию самостоятельности </w:t>
      </w:r>
      <w:r>
        <w:rPr>
          <w:sz w:val="28"/>
          <w:szCs w:val="28"/>
        </w:rPr>
        <w:t xml:space="preserve">в выборе тех или иных техник. </w:t>
      </w:r>
      <w:r>
        <w:rPr>
          <w:sz w:val="28"/>
          <w:szCs w:val="28"/>
        </w:rPr>
        <w:br/>
      </w:r>
      <w:r w:rsidRPr="00EE00A7">
        <w:rPr>
          <w:sz w:val="28"/>
          <w:szCs w:val="28"/>
        </w:rPr>
        <w:t xml:space="preserve">Данная образовательная программа предусматривает оказание помощи обучающимся в подготовке портфолио, который может быть им полезен при последующем выборе профессии, связанной с применением искусства фотографии. В ходе обучения широко используются экскурсии, выезды на природу, участие в конкурсах, выставках. </w:t>
      </w:r>
      <w:r w:rsidRPr="00EE00A7">
        <w:rPr>
          <w:sz w:val="28"/>
          <w:szCs w:val="28"/>
        </w:rPr>
        <w:br/>
      </w:r>
      <w:r w:rsidRPr="00EE00A7">
        <w:rPr>
          <w:sz w:val="28"/>
          <w:szCs w:val="28"/>
        </w:rPr>
        <w:br/>
      </w:r>
    </w:p>
    <w:p w:rsidR="00903FA1" w:rsidRDefault="00903FA1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Цель: </w:t>
      </w:r>
      <w:r w:rsidR="00C33EA7">
        <w:rPr>
          <w:color w:val="000000"/>
          <w:sz w:val="28"/>
          <w:szCs w:val="28"/>
        </w:rPr>
        <w:t xml:space="preserve"> раскрытие</w:t>
      </w:r>
      <w:proofErr w:type="gramEnd"/>
      <w:r w:rsidR="00C33EA7">
        <w:rPr>
          <w:color w:val="000000"/>
          <w:sz w:val="28"/>
          <w:szCs w:val="28"/>
        </w:rPr>
        <w:t xml:space="preserve"> личностного творческого  потенциала обучающихся с ОВЗ и его развитие средствами фотоискусства.</w:t>
      </w:r>
    </w:p>
    <w:p w:rsidR="00903FA1" w:rsidRPr="00903FA1" w:rsidRDefault="00903FA1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03FA1">
        <w:rPr>
          <w:color w:val="000000"/>
          <w:sz w:val="28"/>
          <w:szCs w:val="28"/>
        </w:rPr>
        <w:t xml:space="preserve">Задачи: </w:t>
      </w:r>
    </w:p>
    <w:p w:rsidR="00C33EA7" w:rsidRPr="00EE00A7" w:rsidRDefault="00C33EA7" w:rsidP="00C33EA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E00A7">
        <w:rPr>
          <w:b/>
          <w:bCs/>
          <w:sz w:val="28"/>
          <w:szCs w:val="28"/>
        </w:rPr>
        <w:t>Обучающие:</w:t>
      </w:r>
    </w:p>
    <w:p w:rsidR="00C33EA7" w:rsidRPr="00EE00A7" w:rsidRDefault="00C33EA7" w:rsidP="00C33EA7">
      <w:pPr>
        <w:numPr>
          <w:ilvl w:val="0"/>
          <w:numId w:val="5"/>
        </w:numPr>
        <w:rPr>
          <w:sz w:val="28"/>
          <w:szCs w:val="28"/>
        </w:rPr>
      </w:pPr>
      <w:r w:rsidRPr="00EE00A7">
        <w:rPr>
          <w:sz w:val="28"/>
          <w:szCs w:val="28"/>
        </w:rPr>
        <w:t>обучение теоретическим основам в области фотографического искусства;</w:t>
      </w:r>
    </w:p>
    <w:p w:rsidR="00C33EA7" w:rsidRPr="00EE00A7" w:rsidRDefault="00C33EA7" w:rsidP="00C33EA7">
      <w:pPr>
        <w:numPr>
          <w:ilvl w:val="0"/>
          <w:numId w:val="5"/>
        </w:numPr>
        <w:rPr>
          <w:sz w:val="28"/>
          <w:szCs w:val="28"/>
        </w:rPr>
      </w:pPr>
      <w:r w:rsidRPr="00EE00A7">
        <w:rPr>
          <w:sz w:val="28"/>
          <w:szCs w:val="28"/>
        </w:rPr>
        <w:t>знакомство с методами анализа художественных фотографий;</w:t>
      </w:r>
    </w:p>
    <w:p w:rsidR="00C33EA7" w:rsidRPr="00EE00A7" w:rsidRDefault="00C33EA7" w:rsidP="00C33EA7">
      <w:pPr>
        <w:numPr>
          <w:ilvl w:val="0"/>
          <w:numId w:val="5"/>
        </w:numPr>
        <w:rPr>
          <w:sz w:val="28"/>
          <w:szCs w:val="28"/>
        </w:rPr>
      </w:pPr>
      <w:r w:rsidRPr="00EE00A7">
        <w:rPr>
          <w:sz w:val="28"/>
          <w:szCs w:val="28"/>
        </w:rPr>
        <w:t>овладение приёмами работы с различными видами плёночных и цифровых фотоаппаратов;</w:t>
      </w:r>
    </w:p>
    <w:p w:rsidR="00C33EA7" w:rsidRPr="00EE00A7" w:rsidRDefault="00C33EA7" w:rsidP="00C33EA7">
      <w:pPr>
        <w:numPr>
          <w:ilvl w:val="0"/>
          <w:numId w:val="5"/>
        </w:numPr>
        <w:rPr>
          <w:sz w:val="28"/>
          <w:szCs w:val="28"/>
        </w:rPr>
      </w:pPr>
      <w:r w:rsidRPr="00EE00A7">
        <w:rPr>
          <w:sz w:val="28"/>
          <w:szCs w:val="28"/>
        </w:rPr>
        <w:t>обучение технологии печати фотографий;</w:t>
      </w:r>
    </w:p>
    <w:p w:rsidR="00C33EA7" w:rsidRPr="00EE00A7" w:rsidRDefault="00C33EA7" w:rsidP="00C33EA7">
      <w:pPr>
        <w:numPr>
          <w:ilvl w:val="0"/>
          <w:numId w:val="5"/>
        </w:numPr>
        <w:rPr>
          <w:sz w:val="28"/>
          <w:szCs w:val="28"/>
        </w:rPr>
      </w:pPr>
      <w:r w:rsidRPr="00EE00A7">
        <w:rPr>
          <w:sz w:val="28"/>
          <w:szCs w:val="28"/>
        </w:rPr>
        <w:lastRenderedPageBreak/>
        <w:t>обучение работе с графическими редакторами;</w:t>
      </w:r>
    </w:p>
    <w:p w:rsidR="00C33EA7" w:rsidRPr="00EE00A7" w:rsidRDefault="00C33EA7" w:rsidP="00C33EA7">
      <w:pPr>
        <w:numPr>
          <w:ilvl w:val="0"/>
          <w:numId w:val="5"/>
        </w:numPr>
        <w:rPr>
          <w:sz w:val="28"/>
          <w:szCs w:val="28"/>
        </w:rPr>
      </w:pPr>
      <w:r w:rsidRPr="00EE00A7">
        <w:rPr>
          <w:sz w:val="28"/>
          <w:szCs w:val="28"/>
        </w:rPr>
        <w:t>знакомство с приёмами фотографирования в различных внешних условиях.</w:t>
      </w:r>
    </w:p>
    <w:p w:rsidR="00C33EA7" w:rsidRPr="00EE00A7" w:rsidRDefault="00C33EA7" w:rsidP="00C33EA7">
      <w:pPr>
        <w:rPr>
          <w:sz w:val="28"/>
          <w:szCs w:val="28"/>
        </w:rPr>
      </w:pPr>
      <w:r w:rsidRPr="00EE00A7">
        <w:rPr>
          <w:sz w:val="28"/>
          <w:szCs w:val="28"/>
        </w:rPr>
        <w:br/>
      </w:r>
      <w:r w:rsidRPr="00EE00A7">
        <w:rPr>
          <w:b/>
          <w:bCs/>
          <w:sz w:val="28"/>
          <w:szCs w:val="28"/>
        </w:rPr>
        <w:t>Развивающие:</w:t>
      </w:r>
    </w:p>
    <w:p w:rsidR="00C33EA7" w:rsidRDefault="00C33EA7" w:rsidP="00C33EA7">
      <w:pPr>
        <w:numPr>
          <w:ilvl w:val="0"/>
          <w:numId w:val="6"/>
        </w:numPr>
        <w:tabs>
          <w:tab w:val="clear" w:pos="720"/>
          <w:tab w:val="num" w:pos="360"/>
        </w:tabs>
        <w:rPr>
          <w:sz w:val="28"/>
          <w:szCs w:val="28"/>
        </w:rPr>
      </w:pPr>
      <w:r w:rsidRPr="00EE00A7">
        <w:rPr>
          <w:sz w:val="28"/>
          <w:szCs w:val="28"/>
        </w:rPr>
        <w:t>развитие потребности в творчес</w:t>
      </w:r>
      <w:r>
        <w:rPr>
          <w:sz w:val="28"/>
          <w:szCs w:val="28"/>
        </w:rPr>
        <w:t>тве и познании окружающего мира;</w:t>
      </w:r>
    </w:p>
    <w:p w:rsidR="00C33EA7" w:rsidRDefault="00C33EA7" w:rsidP="00C33EA7">
      <w:pPr>
        <w:numPr>
          <w:ilvl w:val="0"/>
          <w:numId w:val="6"/>
        </w:numPr>
        <w:tabs>
          <w:tab w:val="clear" w:pos="720"/>
          <w:tab w:val="num" w:pos="360"/>
        </w:tabs>
        <w:rPr>
          <w:sz w:val="28"/>
          <w:szCs w:val="28"/>
        </w:rPr>
      </w:pPr>
      <w:r w:rsidRPr="00C33EA7">
        <w:rPr>
          <w:sz w:val="28"/>
          <w:szCs w:val="28"/>
        </w:rPr>
        <w:t>формирование навыков самостоятельной творческой работы;</w:t>
      </w:r>
    </w:p>
    <w:p w:rsidR="00C33EA7" w:rsidRPr="00C33EA7" w:rsidRDefault="00C33EA7" w:rsidP="00C33EA7">
      <w:pPr>
        <w:numPr>
          <w:ilvl w:val="0"/>
          <w:numId w:val="6"/>
        </w:numPr>
        <w:rPr>
          <w:sz w:val="28"/>
          <w:szCs w:val="28"/>
        </w:rPr>
      </w:pPr>
      <w:r w:rsidRPr="00C33EA7">
        <w:rPr>
          <w:sz w:val="28"/>
          <w:szCs w:val="28"/>
        </w:rPr>
        <w:t>развитие чувственно-эмоционального отношения к объектам фотосъёмки.</w:t>
      </w:r>
    </w:p>
    <w:p w:rsidR="00C33EA7" w:rsidRPr="00EE00A7" w:rsidRDefault="00C33EA7" w:rsidP="00C33EA7">
      <w:pPr>
        <w:rPr>
          <w:sz w:val="28"/>
          <w:szCs w:val="28"/>
        </w:rPr>
      </w:pPr>
      <w:r w:rsidRPr="00EE00A7">
        <w:rPr>
          <w:sz w:val="28"/>
          <w:szCs w:val="28"/>
        </w:rPr>
        <w:br/>
      </w:r>
      <w:r w:rsidRPr="00EE00A7">
        <w:rPr>
          <w:b/>
          <w:bCs/>
          <w:sz w:val="28"/>
          <w:szCs w:val="28"/>
        </w:rPr>
        <w:t>Воспитательные:</w:t>
      </w:r>
    </w:p>
    <w:p w:rsidR="00C33EA7" w:rsidRPr="00EE00A7" w:rsidRDefault="00C33EA7" w:rsidP="00C33EA7">
      <w:pPr>
        <w:numPr>
          <w:ilvl w:val="0"/>
          <w:numId w:val="7"/>
        </w:numPr>
        <w:rPr>
          <w:sz w:val="28"/>
          <w:szCs w:val="28"/>
        </w:rPr>
      </w:pPr>
      <w:r w:rsidRPr="00EE00A7">
        <w:rPr>
          <w:sz w:val="28"/>
          <w:szCs w:val="28"/>
        </w:rPr>
        <w:t>формирование у детей историко-культурологического мировоззрения на основе российских национальных традиций;</w:t>
      </w:r>
    </w:p>
    <w:p w:rsidR="00C33EA7" w:rsidRPr="00EE00A7" w:rsidRDefault="00C33EA7" w:rsidP="00C33EA7">
      <w:pPr>
        <w:numPr>
          <w:ilvl w:val="0"/>
          <w:numId w:val="7"/>
        </w:numPr>
        <w:rPr>
          <w:sz w:val="28"/>
          <w:szCs w:val="28"/>
        </w:rPr>
      </w:pPr>
      <w:r w:rsidRPr="00EE00A7">
        <w:rPr>
          <w:sz w:val="28"/>
          <w:szCs w:val="28"/>
        </w:rPr>
        <w:t>воспитание настойчивости, целеустремлённости и ответственности за достижение высоких творческих результатов.</w:t>
      </w:r>
    </w:p>
    <w:p w:rsidR="00903FA1" w:rsidRPr="00903FA1" w:rsidRDefault="00903FA1" w:rsidP="00903F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03FA1" w:rsidRDefault="00FF50FC" w:rsidP="00903F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141D">
        <w:rPr>
          <w:b/>
          <w:i/>
          <w:color w:val="000000"/>
          <w:sz w:val="28"/>
          <w:szCs w:val="28"/>
        </w:rPr>
        <w:t xml:space="preserve">   </w:t>
      </w:r>
      <w:r w:rsidRPr="00903FA1">
        <w:rPr>
          <w:color w:val="000000"/>
          <w:sz w:val="28"/>
          <w:szCs w:val="28"/>
        </w:rPr>
        <w:t>Направленность</w:t>
      </w:r>
      <w:r w:rsidRPr="0049141D">
        <w:rPr>
          <w:b/>
          <w:i/>
          <w:color w:val="000000"/>
          <w:sz w:val="28"/>
          <w:szCs w:val="28"/>
        </w:rPr>
        <w:t xml:space="preserve"> </w:t>
      </w:r>
      <w:r w:rsidR="00C33EA7">
        <w:rPr>
          <w:color w:val="000000"/>
          <w:sz w:val="28"/>
          <w:szCs w:val="28"/>
        </w:rPr>
        <w:t>программы  «Волшебный объектив</w:t>
      </w:r>
      <w:r w:rsidRPr="0049141D">
        <w:rPr>
          <w:color w:val="000000"/>
          <w:sz w:val="28"/>
          <w:szCs w:val="28"/>
        </w:rPr>
        <w:t>» является:</w:t>
      </w:r>
      <w:r w:rsidRPr="0049141D">
        <w:rPr>
          <w:color w:val="000000"/>
          <w:sz w:val="28"/>
          <w:szCs w:val="28"/>
        </w:rPr>
        <w:br/>
        <w:t>по функциональному предназначению – учебно-познавательной;</w:t>
      </w:r>
      <w:r w:rsidRPr="0049141D">
        <w:rPr>
          <w:color w:val="000000"/>
          <w:sz w:val="28"/>
          <w:szCs w:val="28"/>
        </w:rPr>
        <w:br/>
        <w:t>по форме организации – индивидуально – групповой;</w:t>
      </w:r>
      <w:r w:rsidRPr="0049141D">
        <w:rPr>
          <w:color w:val="000000"/>
          <w:sz w:val="28"/>
          <w:szCs w:val="28"/>
        </w:rPr>
        <w:br/>
        <w:t>по времени реализации – годично</w:t>
      </w:r>
      <w:r w:rsidR="00903FA1">
        <w:rPr>
          <w:color w:val="000000"/>
          <w:sz w:val="28"/>
          <w:szCs w:val="28"/>
        </w:rPr>
        <w:t>й.</w:t>
      </w:r>
    </w:p>
    <w:p w:rsidR="00091855" w:rsidRDefault="00FF50FC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>Новизна программы состоит в использовании нетрадиционных мето</w:t>
      </w:r>
      <w:r w:rsidR="00C33EA7">
        <w:rPr>
          <w:color w:val="000000"/>
          <w:sz w:val="28"/>
          <w:szCs w:val="28"/>
        </w:rPr>
        <w:t>дов и приемов работы</w:t>
      </w:r>
      <w:r w:rsidRPr="0049141D">
        <w:rPr>
          <w:color w:val="000000"/>
          <w:sz w:val="28"/>
          <w:szCs w:val="28"/>
        </w:rPr>
        <w:t>, в разработке универсаль</w:t>
      </w:r>
      <w:r w:rsidR="00C33EA7">
        <w:rPr>
          <w:color w:val="000000"/>
          <w:sz w:val="28"/>
          <w:szCs w:val="28"/>
        </w:rPr>
        <w:t>ной методической схемы и модели.</w:t>
      </w:r>
      <w:r w:rsidRPr="0049141D">
        <w:rPr>
          <w:color w:val="000000"/>
          <w:sz w:val="28"/>
          <w:szCs w:val="28"/>
        </w:rPr>
        <w:t xml:space="preserve"> </w:t>
      </w:r>
      <w:r w:rsidR="00C33EA7" w:rsidRPr="00EE00A7">
        <w:rPr>
          <w:sz w:val="28"/>
          <w:szCs w:val="28"/>
        </w:rPr>
        <w:t>Занятия проходят в форме лекций, бесед, сообщений, практических занятий в аудитории и лаборатории, репортажной съёмки, выхода на пленэр. Занятие имеет свою структуру. Теоретическое занятие сопровождается демонстрацией методического материала (фотографии, дидактический материал, литература, журналы, слайды, фототехника, фотоматериалы и т.д.) Практические занятия включают в себя фотосъёмку, последующую обработку отснятого материала, печать фотографий в лаборатории или обработку на компьютере и т.д.</w:t>
      </w:r>
      <w:r w:rsidR="00C33EA7" w:rsidRPr="00EE00A7">
        <w:rPr>
          <w:sz w:val="28"/>
          <w:szCs w:val="28"/>
        </w:rPr>
        <w:br/>
      </w:r>
      <w:r w:rsidR="00C33EA7">
        <w:rPr>
          <w:sz w:val="28"/>
          <w:szCs w:val="28"/>
        </w:rPr>
        <w:t>Д</w:t>
      </w:r>
      <w:r w:rsidR="00C33EA7" w:rsidRPr="00EE00A7">
        <w:rPr>
          <w:sz w:val="28"/>
          <w:szCs w:val="28"/>
        </w:rPr>
        <w:t xml:space="preserve">ети получают необходимые теоретические знания в области фотографического искусства, формируют основные навыки и теоретические знания в области обработки и печати фотографий, устройстве и принципах работы различных фотографических систем, знакомятся с различными жанрами фотографии </w:t>
      </w:r>
      <w:r w:rsidR="00C33EA7">
        <w:rPr>
          <w:sz w:val="28"/>
          <w:szCs w:val="28"/>
        </w:rPr>
        <w:t>и их композиционными основами.</w:t>
      </w:r>
      <w:r w:rsidR="00C33EA7">
        <w:rPr>
          <w:sz w:val="28"/>
          <w:szCs w:val="28"/>
        </w:rPr>
        <w:br/>
        <w:t>Далее</w:t>
      </w:r>
      <w:r w:rsidR="00C33EA7" w:rsidRPr="00EE00A7">
        <w:rPr>
          <w:sz w:val="28"/>
          <w:szCs w:val="28"/>
        </w:rPr>
        <w:t xml:space="preserve"> совершенствуют свои знания в области жанровой фотографии, композиции, повышенное внимание уделяется самостоятельной работе обучающихся.</w:t>
      </w:r>
      <w:r w:rsidR="00C33EA7" w:rsidRPr="00EE00A7">
        <w:rPr>
          <w:sz w:val="28"/>
          <w:szCs w:val="28"/>
        </w:rPr>
        <w:br/>
      </w:r>
      <w:r w:rsidR="00C33EA7" w:rsidRPr="00EE00A7">
        <w:rPr>
          <w:sz w:val="28"/>
          <w:szCs w:val="28"/>
        </w:rPr>
        <w:br/>
      </w:r>
    </w:p>
    <w:p w:rsidR="00EB1451" w:rsidRDefault="00EB1451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B1451" w:rsidRDefault="00EB1451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03FA1" w:rsidRPr="00FF7D77" w:rsidRDefault="00903FA1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F7D77">
        <w:rPr>
          <w:b/>
          <w:color w:val="000000"/>
          <w:sz w:val="28"/>
          <w:szCs w:val="28"/>
        </w:rPr>
        <w:lastRenderedPageBreak/>
        <w:t xml:space="preserve">  </w:t>
      </w:r>
      <w:r w:rsidR="001A4495" w:rsidRPr="00FF7D77">
        <w:rPr>
          <w:b/>
          <w:color w:val="000000"/>
          <w:sz w:val="28"/>
          <w:szCs w:val="28"/>
        </w:rPr>
        <w:t xml:space="preserve"> </w:t>
      </w:r>
      <w:r w:rsidR="00FF7D77" w:rsidRPr="00FF7D77">
        <w:rPr>
          <w:b/>
          <w:color w:val="000000"/>
          <w:sz w:val="28"/>
          <w:szCs w:val="28"/>
        </w:rPr>
        <w:t>Общая характеристика курса</w:t>
      </w:r>
    </w:p>
    <w:p w:rsidR="00903FA1" w:rsidRDefault="00903FA1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03FA1">
        <w:rPr>
          <w:color w:val="000000"/>
          <w:sz w:val="28"/>
          <w:szCs w:val="28"/>
        </w:rPr>
        <w:t xml:space="preserve">   Общение - один из важнейших факторов общего психического развития</w:t>
      </w:r>
      <w:r>
        <w:rPr>
          <w:color w:val="000000"/>
          <w:sz w:val="28"/>
          <w:szCs w:val="28"/>
        </w:rPr>
        <w:t xml:space="preserve"> </w:t>
      </w:r>
      <w:r w:rsidR="00FF50FC" w:rsidRPr="0049141D">
        <w:rPr>
          <w:color w:val="000000"/>
          <w:sz w:val="28"/>
          <w:szCs w:val="28"/>
        </w:rPr>
        <w:t xml:space="preserve">ребенка. Только в контакте со взрослыми людьми возможно усвоение детьми общественно-исторического опыта человечества. Овладение родным языком как средством и способом общения и познания является одним из самых важных приобретений ребенка в школьном возрасте. Развитие речи и словаря детей, овладение богатствами родного языка составляет один из основных элементов формирования личности, освоения 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и обучении младших школьников. </w:t>
      </w:r>
    </w:p>
    <w:p w:rsidR="00903FA1" w:rsidRDefault="00FF50FC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На уроках творческого ряда учитель имеет прекрасную возможность создания у учащихся ситуации успеха, необходимой для приобретения уверенности в собственных силах, создания положительного отношения к учебной деятельности, и формированию речи. </w:t>
      </w:r>
    </w:p>
    <w:p w:rsidR="001A4495" w:rsidRDefault="00903FA1" w:rsidP="001417C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03FA1">
        <w:rPr>
          <w:color w:val="000000"/>
          <w:sz w:val="28"/>
          <w:szCs w:val="28"/>
        </w:rPr>
        <w:t>еятельность имеет еще большие возможности в направлении нашей цели, что и обусловило актуальность нашей работы.</w:t>
      </w:r>
      <w:r w:rsidRPr="00903FA1">
        <w:rPr>
          <w:color w:val="000000"/>
          <w:sz w:val="28"/>
          <w:szCs w:val="28"/>
        </w:rPr>
        <w:br/>
      </w:r>
      <w:r w:rsidR="00FF50FC" w:rsidRPr="0049141D">
        <w:rPr>
          <w:color w:val="000000"/>
          <w:sz w:val="28"/>
          <w:szCs w:val="28"/>
        </w:rPr>
        <w:t>За последние годы идёт тенденция к увеличению количества детей с ограниченными возможностями здоровья, в том числе с недостатками речевого развития, которое осложняется нарушением разнообразных неречевых функций, общей и мелкой моторики. В связи с необходимостью максимально полного использования потенциала образовательных учреждений, повышению эффективности в работе была разработ</w:t>
      </w:r>
      <w:r w:rsidR="001417C9">
        <w:rPr>
          <w:color w:val="000000"/>
          <w:sz w:val="28"/>
          <w:szCs w:val="28"/>
        </w:rPr>
        <w:t>ана программа «Волшебный объектив</w:t>
      </w:r>
      <w:r w:rsidR="00FF50FC" w:rsidRPr="0049141D">
        <w:rPr>
          <w:color w:val="000000"/>
          <w:sz w:val="28"/>
          <w:szCs w:val="28"/>
        </w:rPr>
        <w:t>».</w:t>
      </w:r>
    </w:p>
    <w:p w:rsidR="001417C9" w:rsidRPr="001417C9" w:rsidRDefault="001417C9" w:rsidP="001417C9">
      <w:pPr>
        <w:numPr>
          <w:ilvl w:val="1"/>
          <w:numId w:val="8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17C9">
        <w:rPr>
          <w:rFonts w:eastAsia="Calibri"/>
          <w:b/>
          <w:bCs/>
          <w:sz w:val="28"/>
          <w:szCs w:val="28"/>
          <w:lang w:eastAsia="en-US"/>
        </w:rPr>
        <w:t xml:space="preserve">Фотокамера. </w:t>
      </w:r>
      <w:r w:rsidRPr="001417C9">
        <w:rPr>
          <w:rFonts w:eastAsia="Calibri"/>
          <w:sz w:val="28"/>
          <w:szCs w:val="28"/>
          <w:lang w:eastAsia="en-US"/>
        </w:rPr>
        <w:t>Принципиальное устройство фотокамеры. Появление фотографии, первые фотокамеры.</w:t>
      </w:r>
      <w:r w:rsidRPr="001417C9">
        <w:rPr>
          <w:rFonts w:eastAsia="Calibri"/>
          <w:bCs/>
          <w:sz w:val="28"/>
          <w:szCs w:val="28"/>
          <w:lang w:eastAsia="en-US"/>
        </w:rPr>
        <w:t xml:space="preserve"> Современная фототехника. Режимы и возможности цифровых камер. «Цифра» и плёнка – сравнительные отличия.</w:t>
      </w:r>
    </w:p>
    <w:p w:rsidR="001417C9" w:rsidRPr="001417C9" w:rsidRDefault="001417C9" w:rsidP="001417C9">
      <w:pPr>
        <w:numPr>
          <w:ilvl w:val="1"/>
          <w:numId w:val="8"/>
        </w:numPr>
        <w:spacing w:after="200" w:line="276" w:lineRule="auto"/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417C9">
        <w:rPr>
          <w:rFonts w:eastAsia="Calibri"/>
          <w:b/>
          <w:bCs/>
          <w:sz w:val="28"/>
          <w:szCs w:val="28"/>
          <w:lang w:eastAsia="en-US"/>
        </w:rPr>
        <w:t xml:space="preserve">Экспозиция. </w:t>
      </w:r>
      <w:r w:rsidRPr="001417C9">
        <w:rPr>
          <w:rFonts w:eastAsia="Calibri"/>
          <w:bCs/>
          <w:sz w:val="28"/>
          <w:szCs w:val="28"/>
          <w:lang w:eastAsia="en-US"/>
        </w:rPr>
        <w:t>Выдержка и диафрагма. Свет и тень. Светосила объектива.</w:t>
      </w:r>
    </w:p>
    <w:p w:rsidR="001417C9" w:rsidRPr="001417C9" w:rsidRDefault="001417C9" w:rsidP="001417C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417C9">
        <w:rPr>
          <w:rFonts w:eastAsia="Calibri"/>
          <w:bCs/>
          <w:sz w:val="28"/>
          <w:szCs w:val="28"/>
          <w:lang w:eastAsia="en-US"/>
        </w:rPr>
        <w:t>3.</w:t>
      </w:r>
      <w:r w:rsidRPr="001417C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Pr="001417C9">
        <w:rPr>
          <w:rFonts w:eastAsia="Calibri"/>
          <w:b/>
          <w:bCs/>
          <w:sz w:val="28"/>
          <w:szCs w:val="28"/>
          <w:lang w:eastAsia="en-US"/>
        </w:rPr>
        <w:t>Композиция</w:t>
      </w:r>
      <w:r w:rsidRPr="001417C9">
        <w:rPr>
          <w:rFonts w:eastAsia="Calibri"/>
          <w:bCs/>
          <w:sz w:val="28"/>
          <w:szCs w:val="28"/>
          <w:lang w:eastAsia="en-US"/>
        </w:rPr>
        <w:t>. Физиология восприятия изображения. Правила композиции в фотографии. Законы композиции в фотографии. Анализ изображения</w:t>
      </w:r>
    </w:p>
    <w:p w:rsidR="001417C9" w:rsidRDefault="001417C9" w:rsidP="00141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17C9">
        <w:rPr>
          <w:rFonts w:eastAsia="Calibri"/>
          <w:sz w:val="28"/>
          <w:szCs w:val="28"/>
          <w:lang w:eastAsia="en-US"/>
        </w:rPr>
        <w:t xml:space="preserve"> </w:t>
      </w:r>
      <w:r w:rsidRPr="001417C9">
        <w:rPr>
          <w:rFonts w:eastAsia="Calibri"/>
          <w:bCs/>
          <w:sz w:val="28"/>
          <w:szCs w:val="28"/>
          <w:lang w:eastAsia="en-US"/>
        </w:rPr>
        <w:t>4.</w:t>
      </w:r>
      <w:r w:rsidRPr="001417C9">
        <w:rPr>
          <w:rFonts w:eastAsia="Calibri"/>
          <w:b/>
          <w:bCs/>
          <w:sz w:val="28"/>
          <w:szCs w:val="28"/>
          <w:lang w:eastAsia="en-US"/>
        </w:rPr>
        <w:t xml:space="preserve"> Цвет и свет в фотографии. </w:t>
      </w:r>
      <w:r w:rsidRPr="001417C9">
        <w:rPr>
          <w:rFonts w:eastAsia="Calibri"/>
          <w:bCs/>
          <w:sz w:val="28"/>
          <w:szCs w:val="28"/>
          <w:lang w:eastAsia="en-US"/>
        </w:rPr>
        <w:t xml:space="preserve">Основы </w:t>
      </w:r>
      <w:proofErr w:type="spellStart"/>
      <w:r w:rsidRPr="001417C9">
        <w:rPr>
          <w:rFonts w:eastAsia="Calibri"/>
          <w:bCs/>
          <w:sz w:val="28"/>
          <w:szCs w:val="28"/>
          <w:lang w:eastAsia="en-US"/>
        </w:rPr>
        <w:t>цветоведения</w:t>
      </w:r>
      <w:proofErr w:type="spellEnd"/>
      <w:r w:rsidRPr="001417C9">
        <w:rPr>
          <w:rFonts w:eastAsia="Calibri"/>
          <w:bCs/>
          <w:sz w:val="28"/>
          <w:szCs w:val="28"/>
          <w:lang w:eastAsia="en-US"/>
        </w:rPr>
        <w:t>. Естественное и           искусственное освещение. Светотональное студийное освещение</w:t>
      </w:r>
      <w:r>
        <w:rPr>
          <w:rFonts w:eastAsia="Calibri"/>
          <w:sz w:val="28"/>
          <w:szCs w:val="28"/>
          <w:lang w:eastAsia="en-US"/>
        </w:rPr>
        <w:br/>
        <w:t xml:space="preserve"> </w:t>
      </w:r>
      <w:r w:rsidRPr="001417C9">
        <w:rPr>
          <w:rFonts w:eastAsia="Calibri"/>
          <w:bCs/>
          <w:sz w:val="28"/>
          <w:szCs w:val="28"/>
          <w:lang w:eastAsia="en-US"/>
        </w:rPr>
        <w:t>5.</w:t>
      </w:r>
      <w:r w:rsidRPr="001417C9">
        <w:rPr>
          <w:rFonts w:eastAsia="Calibri"/>
          <w:b/>
          <w:bCs/>
          <w:sz w:val="28"/>
          <w:szCs w:val="28"/>
          <w:lang w:eastAsia="en-US"/>
        </w:rPr>
        <w:t xml:space="preserve"> Натюрморт</w:t>
      </w:r>
      <w:r w:rsidRPr="001417C9">
        <w:rPr>
          <w:rFonts w:eastAsia="Calibri"/>
          <w:bCs/>
          <w:sz w:val="28"/>
          <w:szCs w:val="28"/>
          <w:lang w:eastAsia="en-US"/>
        </w:rPr>
        <w:t>. Композиция в натюрморте. Студийный натюрморт. Найденный натюрморт. Освещение для натюрморта.</w:t>
      </w:r>
      <w:r w:rsidRPr="001417C9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417C9">
        <w:rPr>
          <w:rFonts w:eastAsia="Calibri"/>
          <w:b/>
          <w:bCs/>
          <w:sz w:val="28"/>
          <w:szCs w:val="28"/>
          <w:lang w:eastAsia="en-US"/>
        </w:rPr>
        <w:t xml:space="preserve">6. Портрет. </w:t>
      </w:r>
      <w:r w:rsidRPr="001417C9">
        <w:rPr>
          <w:rFonts w:eastAsia="Calibri"/>
          <w:bCs/>
          <w:sz w:val="28"/>
          <w:szCs w:val="28"/>
          <w:lang w:eastAsia="en-US"/>
        </w:rPr>
        <w:t>Композиция в портрете. Ракурсы. Работа с моделью. Художественный портрет. Съёмка художественного портрета в домашних условиях. Съёмка животных.</w:t>
      </w:r>
      <w:r>
        <w:rPr>
          <w:rFonts w:eastAsia="Calibri"/>
          <w:sz w:val="28"/>
          <w:szCs w:val="28"/>
          <w:lang w:eastAsia="en-US"/>
        </w:rPr>
        <w:br/>
        <w:t xml:space="preserve">  </w:t>
      </w:r>
      <w:r w:rsidRPr="001417C9">
        <w:rPr>
          <w:rFonts w:eastAsia="Calibri"/>
          <w:b/>
          <w:bCs/>
          <w:sz w:val="28"/>
          <w:szCs w:val="28"/>
          <w:lang w:eastAsia="en-US"/>
        </w:rPr>
        <w:t xml:space="preserve">7. Пейзаж. </w:t>
      </w:r>
      <w:r w:rsidRPr="001417C9">
        <w:rPr>
          <w:rFonts w:eastAsia="Calibri"/>
          <w:bCs/>
          <w:sz w:val="28"/>
          <w:szCs w:val="28"/>
          <w:lang w:eastAsia="en-US"/>
        </w:rPr>
        <w:t>Композиция в пейзаже. Фактор освещения. Городской пейзаж.</w:t>
      </w:r>
      <w:r w:rsidRPr="001417C9">
        <w:rPr>
          <w:rFonts w:eastAsia="Calibri"/>
          <w:sz w:val="28"/>
          <w:szCs w:val="28"/>
          <w:lang w:eastAsia="en-US"/>
        </w:rPr>
        <w:br/>
      </w:r>
    </w:p>
    <w:p w:rsidR="00FF7D77" w:rsidRPr="00FF7D77" w:rsidRDefault="001A4495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A4495">
        <w:rPr>
          <w:color w:val="000000"/>
          <w:sz w:val="28"/>
          <w:szCs w:val="28"/>
        </w:rPr>
        <w:lastRenderedPageBreak/>
        <w:t xml:space="preserve">  </w:t>
      </w:r>
      <w:r w:rsidR="00FF7D77" w:rsidRPr="00FF7D77">
        <w:rPr>
          <w:b/>
          <w:color w:val="000000"/>
          <w:sz w:val="28"/>
          <w:szCs w:val="28"/>
        </w:rPr>
        <w:t>Место курса в учебном плане</w:t>
      </w:r>
    </w:p>
    <w:p w:rsidR="00FF7D77" w:rsidRDefault="001A4495" w:rsidP="00FF7D77">
      <w:pPr>
        <w:pStyle w:val="af2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495">
        <w:rPr>
          <w:color w:val="000000"/>
          <w:sz w:val="28"/>
          <w:szCs w:val="28"/>
        </w:rPr>
        <w:t xml:space="preserve"> </w:t>
      </w:r>
      <w:r w:rsidR="00FF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реализуется в рамках </w:t>
      </w:r>
      <w:r w:rsidR="00AC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Общекультурного</w:t>
      </w:r>
      <w:r w:rsidR="00FF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учебного плана внеурочной деятельности. Занятия проводятся 1</w:t>
      </w:r>
      <w:r w:rsidR="00FF7D77" w:rsidRP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14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 в 6а классе, всего 34</w:t>
      </w:r>
      <w:r w:rsidR="00FF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</w:t>
      </w:r>
      <w:r w:rsidR="00FF7D77" w:rsidRP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год.</w:t>
      </w:r>
      <w:r w:rsidR="00FF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 – 1 год. </w:t>
      </w:r>
    </w:p>
    <w:p w:rsidR="001A4495" w:rsidRDefault="00FF7D77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5C29" w:rsidRPr="0049141D">
        <w:rPr>
          <w:b/>
          <w:color w:val="000000"/>
          <w:sz w:val="28"/>
          <w:szCs w:val="28"/>
        </w:rPr>
        <w:lastRenderedPageBreak/>
        <w:t xml:space="preserve">Содержание </w:t>
      </w:r>
      <w:r w:rsidR="001A4495">
        <w:rPr>
          <w:b/>
          <w:color w:val="000000"/>
          <w:sz w:val="28"/>
          <w:szCs w:val="28"/>
        </w:rPr>
        <w:t>программы</w:t>
      </w:r>
    </w:p>
    <w:p w:rsidR="00091855" w:rsidRDefault="00F05C29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br/>
      </w:r>
      <w:r w:rsidRPr="00091855">
        <w:rPr>
          <w:b/>
          <w:color w:val="000000"/>
          <w:sz w:val="28"/>
          <w:szCs w:val="28"/>
        </w:rPr>
        <w:t xml:space="preserve">          Народные. Бытовые сказки. (4ч)</w:t>
      </w: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05C29" w:rsidRDefault="00F05C29" w:rsidP="00091855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>«Колобок» (инсценировка, работа в группах), «Репка», «Пых», «Девочка и лиса» (слушание, рассказывание сказок, рисование героев сказки, лепка).</w:t>
      </w:r>
    </w:p>
    <w:p w:rsidR="00091855" w:rsidRPr="0049141D" w:rsidRDefault="00091855" w:rsidP="00091855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</w:p>
    <w:p w:rsidR="00091855" w:rsidRDefault="00F05C29" w:rsidP="00091855">
      <w:pPr>
        <w:pStyle w:val="a3"/>
        <w:spacing w:before="0" w:beforeAutospacing="0" w:after="0" w:afterAutospacing="0" w:line="276" w:lineRule="auto"/>
        <w:ind w:left="-284" w:firstLine="709"/>
        <w:jc w:val="center"/>
        <w:rPr>
          <w:b/>
          <w:color w:val="000000"/>
          <w:sz w:val="28"/>
          <w:szCs w:val="28"/>
        </w:rPr>
      </w:pPr>
      <w:r w:rsidRPr="00091855">
        <w:rPr>
          <w:b/>
          <w:color w:val="000000"/>
          <w:sz w:val="28"/>
          <w:szCs w:val="28"/>
        </w:rPr>
        <w:t>Народные сказки. Сказки о животных. (8ч)</w:t>
      </w:r>
    </w:p>
    <w:p w:rsidR="00091855" w:rsidRDefault="00091855" w:rsidP="00091855">
      <w:pPr>
        <w:pStyle w:val="a3"/>
        <w:spacing w:before="0" w:beforeAutospacing="0" w:after="0" w:afterAutospacing="0" w:line="276" w:lineRule="auto"/>
        <w:ind w:left="-284" w:firstLine="709"/>
        <w:jc w:val="center"/>
        <w:rPr>
          <w:color w:val="000000"/>
          <w:sz w:val="28"/>
          <w:szCs w:val="28"/>
        </w:rPr>
      </w:pPr>
    </w:p>
    <w:p w:rsidR="00F05C29" w:rsidRPr="0049141D" w:rsidRDefault="00F05C29" w:rsidP="00091855">
      <w:pPr>
        <w:pStyle w:val="a3"/>
        <w:spacing w:before="0" w:beforeAutospacing="0" w:after="0" w:afterAutospacing="0" w:line="276" w:lineRule="auto"/>
        <w:ind w:left="-284" w:firstLine="709"/>
        <w:rPr>
          <w:b/>
          <w:bCs/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>«Волк и семеро козлят», «Теремок», «Три медведя», «Маша и медведь» (ролевая игра),</w:t>
      </w:r>
      <w:r w:rsidRPr="0049141D">
        <w:rPr>
          <w:b/>
          <w:bCs/>
          <w:sz w:val="28"/>
          <w:szCs w:val="28"/>
        </w:rPr>
        <w:t xml:space="preserve"> </w:t>
      </w:r>
      <w:r w:rsidRPr="0049141D">
        <w:rPr>
          <w:bCs/>
          <w:color w:val="000000"/>
          <w:sz w:val="28"/>
          <w:szCs w:val="28"/>
        </w:rPr>
        <w:t>Русская народная сказка «</w:t>
      </w:r>
      <w:proofErr w:type="spellStart"/>
      <w:r w:rsidRPr="0049141D">
        <w:rPr>
          <w:bCs/>
          <w:color w:val="000000"/>
          <w:sz w:val="28"/>
          <w:szCs w:val="28"/>
        </w:rPr>
        <w:t>Заюшкина</w:t>
      </w:r>
      <w:proofErr w:type="spellEnd"/>
      <w:r w:rsidRPr="0049141D">
        <w:rPr>
          <w:bCs/>
          <w:color w:val="000000"/>
          <w:sz w:val="28"/>
          <w:szCs w:val="28"/>
        </w:rPr>
        <w:t xml:space="preserve"> избушка»,</w:t>
      </w:r>
      <w:r w:rsidRPr="0049141D">
        <w:rPr>
          <w:b/>
          <w:bCs/>
          <w:color w:val="000000"/>
          <w:sz w:val="28"/>
          <w:szCs w:val="28"/>
        </w:rPr>
        <w:t xml:space="preserve"> </w:t>
      </w:r>
      <w:r w:rsidRPr="0049141D">
        <w:rPr>
          <w:color w:val="000000"/>
          <w:sz w:val="28"/>
          <w:szCs w:val="28"/>
        </w:rPr>
        <w:t>«Лиса и журавль» (слушание, иллюстрирование, драматизация).</w:t>
      </w:r>
    </w:p>
    <w:p w:rsidR="00091855" w:rsidRDefault="00F05C29" w:rsidP="00091855">
      <w:pPr>
        <w:pStyle w:val="a3"/>
        <w:spacing w:before="0" w:after="0" w:afterAutospacing="0"/>
        <w:ind w:hanging="284"/>
        <w:jc w:val="center"/>
        <w:rPr>
          <w:b/>
          <w:color w:val="000000"/>
          <w:sz w:val="28"/>
          <w:szCs w:val="28"/>
        </w:rPr>
      </w:pPr>
      <w:r w:rsidRPr="00091855">
        <w:rPr>
          <w:b/>
          <w:color w:val="000000"/>
          <w:sz w:val="28"/>
          <w:szCs w:val="28"/>
        </w:rPr>
        <w:br/>
        <w:t xml:space="preserve">         Волшебные народные сказки. (8ч)</w:t>
      </w:r>
    </w:p>
    <w:p w:rsidR="00F05C29" w:rsidRPr="00091855" w:rsidRDefault="00091855" w:rsidP="00091855">
      <w:pPr>
        <w:pStyle w:val="a3"/>
        <w:spacing w:before="0" w:after="0" w:afterAutospacing="0"/>
        <w:ind w:hanging="284"/>
        <w:jc w:val="center"/>
        <w:rPr>
          <w:b/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</w:t>
      </w:r>
      <w:r w:rsidR="00F05C29" w:rsidRPr="0049141D">
        <w:rPr>
          <w:color w:val="000000"/>
          <w:sz w:val="28"/>
          <w:szCs w:val="28"/>
        </w:rPr>
        <w:t>«Морозко», «Сестрица Аленушка и братец</w:t>
      </w:r>
      <w:r>
        <w:rPr>
          <w:color w:val="000000"/>
          <w:sz w:val="28"/>
          <w:szCs w:val="28"/>
        </w:rPr>
        <w:t xml:space="preserve"> Иванушка», «</w:t>
      </w:r>
      <w:proofErr w:type="spellStart"/>
      <w:r>
        <w:rPr>
          <w:color w:val="000000"/>
          <w:sz w:val="28"/>
          <w:szCs w:val="28"/>
        </w:rPr>
        <w:t>Хаврошечка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Гуси</w:t>
      </w:r>
      <w:r w:rsidR="00F05C29" w:rsidRPr="0049141D">
        <w:rPr>
          <w:color w:val="000000"/>
          <w:sz w:val="28"/>
          <w:szCs w:val="28"/>
        </w:rPr>
        <w:t>лебеди</w:t>
      </w:r>
      <w:proofErr w:type="spellEnd"/>
      <w:r w:rsidR="00F05C29" w:rsidRPr="0049141D">
        <w:rPr>
          <w:color w:val="000000"/>
          <w:sz w:val="28"/>
          <w:szCs w:val="28"/>
        </w:rPr>
        <w:t>» (коллективная деятельность: чтение, слушание, инсценировка).</w:t>
      </w:r>
    </w:p>
    <w:p w:rsidR="001A4495" w:rsidRPr="0049141D" w:rsidRDefault="001A4495" w:rsidP="001A4495">
      <w:pPr>
        <w:pStyle w:val="a3"/>
        <w:spacing w:before="0" w:after="0" w:afterAutospacing="0" w:line="276" w:lineRule="auto"/>
        <w:ind w:hanging="284"/>
        <w:jc w:val="center"/>
        <w:rPr>
          <w:b/>
          <w:bCs/>
          <w:color w:val="000000"/>
          <w:sz w:val="28"/>
          <w:szCs w:val="28"/>
        </w:rPr>
      </w:pPr>
    </w:p>
    <w:p w:rsidR="00F05C29" w:rsidRDefault="00422CB9" w:rsidP="00091855">
      <w:pPr>
        <w:pStyle w:val="a3"/>
        <w:spacing w:before="0" w:beforeAutospacing="0" w:after="0" w:afterAutospacing="0" w:line="276" w:lineRule="auto"/>
        <w:ind w:left="-284" w:firstLine="709"/>
        <w:jc w:val="center"/>
        <w:rPr>
          <w:b/>
          <w:color w:val="000000"/>
          <w:sz w:val="28"/>
          <w:szCs w:val="28"/>
        </w:rPr>
      </w:pPr>
      <w:r w:rsidRPr="00091855">
        <w:rPr>
          <w:b/>
          <w:color w:val="000000"/>
          <w:sz w:val="28"/>
          <w:szCs w:val="28"/>
        </w:rPr>
        <w:t>А</w:t>
      </w:r>
      <w:r w:rsidR="00F05C29" w:rsidRPr="00091855">
        <w:rPr>
          <w:b/>
          <w:color w:val="000000"/>
          <w:sz w:val="28"/>
          <w:szCs w:val="28"/>
        </w:rPr>
        <w:t>вторские сказки. (10ч)</w:t>
      </w:r>
    </w:p>
    <w:p w:rsidR="00091855" w:rsidRPr="00091855" w:rsidRDefault="00091855" w:rsidP="00091855">
      <w:pPr>
        <w:pStyle w:val="a3"/>
        <w:spacing w:before="0" w:beforeAutospacing="0" w:after="0" w:afterAutospacing="0" w:line="276" w:lineRule="auto"/>
        <w:ind w:left="-284" w:firstLine="709"/>
        <w:jc w:val="center"/>
        <w:rPr>
          <w:b/>
          <w:color w:val="000000"/>
          <w:sz w:val="28"/>
          <w:szCs w:val="28"/>
        </w:rPr>
      </w:pPr>
    </w:p>
    <w:p w:rsidR="00F05C29" w:rsidRDefault="00D521C8" w:rsidP="00422CB9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8"/>
          <w:szCs w:val="28"/>
        </w:rPr>
      </w:pPr>
      <w:hyperlink r:id="rId7" w:history="1">
        <w:r w:rsidR="00F05C29" w:rsidRPr="0049141D">
          <w:rPr>
            <w:sz w:val="28"/>
            <w:szCs w:val="28"/>
          </w:rPr>
          <w:t>Корней Чуковский «</w:t>
        </w:r>
        <w:proofErr w:type="spellStart"/>
        <w:r w:rsidR="00F05C29" w:rsidRPr="0049141D">
          <w:rPr>
            <w:sz w:val="28"/>
            <w:szCs w:val="28"/>
          </w:rPr>
          <w:t>Мойдодыр</w:t>
        </w:r>
        <w:proofErr w:type="spellEnd"/>
      </w:hyperlink>
      <w:r w:rsidR="00F05C29" w:rsidRPr="0049141D">
        <w:rPr>
          <w:sz w:val="28"/>
          <w:szCs w:val="28"/>
        </w:rPr>
        <w:t xml:space="preserve">», «Телефон»,   </w:t>
      </w:r>
      <w:r w:rsidR="00F05C29" w:rsidRPr="0049141D">
        <w:rPr>
          <w:color w:val="000000"/>
          <w:sz w:val="28"/>
          <w:szCs w:val="28"/>
        </w:rPr>
        <w:t xml:space="preserve">В. </w:t>
      </w:r>
      <w:proofErr w:type="spellStart"/>
      <w:r w:rsidR="00F05C29" w:rsidRPr="0049141D">
        <w:rPr>
          <w:color w:val="000000"/>
          <w:sz w:val="28"/>
          <w:szCs w:val="28"/>
        </w:rPr>
        <w:t>Сутеев</w:t>
      </w:r>
      <w:proofErr w:type="spellEnd"/>
      <w:r w:rsidR="00F05C29" w:rsidRPr="0049141D">
        <w:rPr>
          <w:color w:val="000000"/>
          <w:sz w:val="28"/>
          <w:szCs w:val="28"/>
        </w:rPr>
        <w:t xml:space="preserve"> «Кто сказал «Мяу»,  «Палочка-выручалочка», Самуил Маршак «Сказка о глупом мышонке», </w:t>
      </w:r>
      <w:r w:rsidR="00F05C29" w:rsidRPr="0049141D">
        <w:rPr>
          <w:color w:val="000000"/>
          <w:sz w:val="28"/>
          <w:szCs w:val="28"/>
        </w:rPr>
        <w:br/>
        <w:t xml:space="preserve">  Г.Х. Андерсен «</w:t>
      </w:r>
      <w:proofErr w:type="spellStart"/>
      <w:r w:rsidR="00F05C29" w:rsidRPr="0049141D">
        <w:rPr>
          <w:color w:val="000000"/>
          <w:sz w:val="28"/>
          <w:szCs w:val="28"/>
        </w:rPr>
        <w:t>Дюймовочка</w:t>
      </w:r>
      <w:proofErr w:type="spellEnd"/>
      <w:r w:rsidR="00F05C29" w:rsidRPr="0049141D">
        <w:rPr>
          <w:color w:val="000000"/>
          <w:sz w:val="28"/>
          <w:szCs w:val="28"/>
        </w:rPr>
        <w:t xml:space="preserve">», </w:t>
      </w:r>
      <w:hyperlink r:id="rId8" w:history="1">
        <w:proofErr w:type="spellStart"/>
        <w:r w:rsidR="00F05C29" w:rsidRPr="0049141D">
          <w:rPr>
            <w:rStyle w:val="a5"/>
            <w:color w:val="auto"/>
            <w:sz w:val="28"/>
            <w:szCs w:val="28"/>
            <w:u w:val="none"/>
          </w:rPr>
          <w:t>Редьярд</w:t>
        </w:r>
        <w:proofErr w:type="spellEnd"/>
        <w:r w:rsidR="00F05C29" w:rsidRPr="0049141D">
          <w:rPr>
            <w:rStyle w:val="a5"/>
            <w:color w:val="auto"/>
            <w:sz w:val="28"/>
            <w:szCs w:val="28"/>
            <w:u w:val="none"/>
          </w:rPr>
          <w:t xml:space="preserve"> Киплинг «</w:t>
        </w:r>
        <w:proofErr w:type="spellStart"/>
        <w:r w:rsidR="00F05C29" w:rsidRPr="0049141D">
          <w:rPr>
            <w:rStyle w:val="a5"/>
            <w:color w:val="auto"/>
            <w:sz w:val="28"/>
            <w:szCs w:val="28"/>
            <w:u w:val="none"/>
          </w:rPr>
          <w:t>Слоненок</w:t>
        </w:r>
      </w:hyperlink>
      <w:r w:rsidR="00F05C29" w:rsidRPr="0049141D">
        <w:rPr>
          <w:sz w:val="28"/>
          <w:szCs w:val="28"/>
        </w:rPr>
        <w:t>»,</w:t>
      </w:r>
      <w:r w:rsidR="00F05C29" w:rsidRPr="0049141D">
        <w:rPr>
          <w:color w:val="000000"/>
          <w:sz w:val="28"/>
          <w:szCs w:val="28"/>
        </w:rPr>
        <w:t>Шарль</w:t>
      </w:r>
      <w:proofErr w:type="spellEnd"/>
      <w:r w:rsidR="00F05C29" w:rsidRPr="0049141D">
        <w:rPr>
          <w:color w:val="000000"/>
          <w:sz w:val="28"/>
          <w:szCs w:val="28"/>
        </w:rPr>
        <w:t xml:space="preserve"> Перро «Красная Шапочка»(коллективная и индивидуальная деятельность).</w:t>
      </w:r>
    </w:p>
    <w:p w:rsidR="001A4495" w:rsidRPr="0049141D" w:rsidRDefault="001A4495" w:rsidP="00091855">
      <w:pPr>
        <w:pStyle w:val="a3"/>
        <w:spacing w:before="0" w:beforeAutospacing="0" w:after="0" w:afterAutospacing="0" w:line="276" w:lineRule="auto"/>
        <w:ind w:hanging="284"/>
        <w:jc w:val="right"/>
        <w:rPr>
          <w:color w:val="000000"/>
          <w:sz w:val="28"/>
          <w:szCs w:val="28"/>
        </w:rPr>
      </w:pPr>
    </w:p>
    <w:p w:rsidR="00F05C29" w:rsidRPr="0049141D" w:rsidRDefault="00F05C29" w:rsidP="00091855">
      <w:pPr>
        <w:pStyle w:val="a3"/>
        <w:spacing w:before="0" w:beforeAutospacing="0" w:after="0" w:afterAutospacing="0" w:line="276" w:lineRule="auto"/>
        <w:ind w:left="-284"/>
        <w:jc w:val="center"/>
        <w:rPr>
          <w:color w:val="000000"/>
          <w:sz w:val="28"/>
          <w:szCs w:val="28"/>
        </w:rPr>
      </w:pPr>
      <w:r w:rsidRPr="00091855">
        <w:rPr>
          <w:b/>
          <w:color w:val="000000"/>
          <w:sz w:val="28"/>
          <w:szCs w:val="28"/>
        </w:rPr>
        <w:t>Моя любимая сказка. Праздник сказок. Проект «В гостях у сказки» (3ч)</w:t>
      </w:r>
      <w:r w:rsidRPr="0049141D">
        <w:rPr>
          <w:color w:val="000000"/>
          <w:sz w:val="28"/>
          <w:szCs w:val="28"/>
        </w:rPr>
        <w:t xml:space="preserve"> (подготовка и проведение инсценированной сказки).</w:t>
      </w:r>
    </w:p>
    <w:p w:rsidR="00F05C29" w:rsidRDefault="00F05C29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br/>
      </w: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Pr="0049141D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680E69" w:rsidRPr="00FF7D77" w:rsidRDefault="00FF7D77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</w:t>
      </w:r>
      <w:r w:rsidR="001A4495" w:rsidRPr="00FF7D77">
        <w:rPr>
          <w:b/>
          <w:color w:val="000000"/>
          <w:sz w:val="28"/>
          <w:szCs w:val="28"/>
        </w:rPr>
        <w:t>ематическое планирование</w:t>
      </w:r>
    </w:p>
    <w:p w:rsidR="001A4495" w:rsidRPr="00FF7D77" w:rsidRDefault="001A4495" w:rsidP="00FF7D77">
      <w:pPr>
        <w:pStyle w:val="a3"/>
        <w:spacing w:before="0" w:beforeAutospacing="0" w:after="0" w:afterAutospacing="0" w:line="276" w:lineRule="auto"/>
        <w:ind w:left="76"/>
        <w:rPr>
          <w:bCs/>
        </w:rPr>
      </w:pPr>
    </w:p>
    <w:tbl>
      <w:tblPr>
        <w:tblW w:w="95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8"/>
        <w:gridCol w:w="671"/>
        <w:gridCol w:w="1401"/>
        <w:gridCol w:w="42"/>
        <w:gridCol w:w="2122"/>
        <w:gridCol w:w="1557"/>
        <w:gridCol w:w="3008"/>
      </w:tblGrid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Дата коррекции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Основные виды деятельности</w:t>
            </w:r>
          </w:p>
        </w:tc>
      </w:tr>
      <w:tr w:rsidR="00680E69" w:rsidRPr="0049141D" w:rsidTr="001A4495">
        <w:trPr>
          <w:jc w:val="center"/>
        </w:trPr>
        <w:tc>
          <w:tcPr>
            <w:tcW w:w="959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Народные. Бытовые сказки.</w:t>
            </w:r>
            <w:r w:rsidRPr="0049141D">
              <w:rPr>
                <w:color w:val="000000"/>
                <w:sz w:val="28"/>
                <w:szCs w:val="28"/>
              </w:rPr>
              <w:t> (4ч)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Виды сказок.</w:t>
            </w: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«Колобок»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рассказывание сказки, рисование героев сказки, лепка колобка, инсценировка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«Репка» и белорусская народная сказка «Пых»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 сказок.</w:t>
            </w: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Сравнение сюжетов. Инсценировка.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«Репка» и белорусская народная сказка «Пых»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Прослушивание и сравнение сказок. Инсценировка сказки «Репка».</w:t>
            </w: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Рисование героев сказки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 xml:space="preserve">Русская народная сказка </w:t>
            </w: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«Девочка и лиса»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лепка из пластилина, рисование пальчиками.</w:t>
            </w: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 xml:space="preserve"> Ответы на вопросы.</w:t>
            </w:r>
          </w:p>
        </w:tc>
      </w:tr>
      <w:tr w:rsidR="00680E69" w:rsidRPr="0049141D" w:rsidTr="001A4495">
        <w:trPr>
          <w:jc w:val="center"/>
        </w:trPr>
        <w:tc>
          <w:tcPr>
            <w:tcW w:w="959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Народные сказки. Сказки о животных. </w:t>
            </w:r>
            <w:r w:rsidRPr="0049141D">
              <w:rPr>
                <w:color w:val="000000"/>
                <w:sz w:val="28"/>
                <w:szCs w:val="28"/>
              </w:rPr>
              <w:t>(8ч)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«Волк и семеро козлят»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выборочный пересказ, инсценировка. Создание книжки-малышки.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«Теремок»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лепка из пластилина колодца и ведерка, инсценировка сказки. Ответы на вопросы.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«Три медведя»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Чтение, пересказ, иллюстрирование.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«Маша и медведь»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пересказ. Ролевая игра.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49141D">
              <w:rPr>
                <w:bCs/>
                <w:color w:val="000000"/>
                <w:sz w:val="28"/>
                <w:szCs w:val="28"/>
              </w:rPr>
              <w:t>Русская народная сказка «</w:t>
            </w:r>
            <w:proofErr w:type="spellStart"/>
            <w:r w:rsidRPr="0049141D">
              <w:rPr>
                <w:bCs/>
                <w:color w:val="000000"/>
                <w:sz w:val="28"/>
                <w:szCs w:val="28"/>
              </w:rPr>
              <w:t>Заюшкина</w:t>
            </w:r>
            <w:proofErr w:type="spellEnd"/>
            <w:r w:rsidRPr="0049141D">
              <w:rPr>
                <w:bCs/>
                <w:color w:val="000000"/>
                <w:sz w:val="28"/>
                <w:szCs w:val="28"/>
              </w:rPr>
              <w:t xml:space="preserve"> избушка»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 xml:space="preserve">Рассказывание, рисование свечкой и акварелью. 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««Лиса и журавль».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инсценировка, иллюстрирование, рисование свечкой и акварелью</w:t>
            </w:r>
          </w:p>
        </w:tc>
      </w:tr>
      <w:tr w:rsidR="00680E69" w:rsidRPr="0049141D" w:rsidTr="001A4495">
        <w:trPr>
          <w:jc w:val="center"/>
        </w:trPr>
        <w:tc>
          <w:tcPr>
            <w:tcW w:w="959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Волшебные народные сказки.</w:t>
            </w:r>
            <w:r w:rsidRPr="0049141D">
              <w:rPr>
                <w:color w:val="000000"/>
                <w:sz w:val="28"/>
                <w:szCs w:val="28"/>
              </w:rPr>
              <w:t> (8ч)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«Морозко»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выборочный пересказ, иллюстрирование, ролевая игра.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«Сестрица Аленушка и братец Иванушка»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краткий пересказ, рисование с натуры лица восковыми мелками.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</w:t>
            </w:r>
            <w:proofErr w:type="spellStart"/>
            <w:r w:rsidRPr="0049141D">
              <w:rPr>
                <w:color w:val="000000"/>
                <w:sz w:val="28"/>
                <w:szCs w:val="28"/>
              </w:rPr>
              <w:t>Хаврошечка</w:t>
            </w:r>
            <w:proofErr w:type="spellEnd"/>
            <w:r w:rsidRPr="0049141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 xml:space="preserve">Рисование жидкой гуашью путем </w:t>
            </w:r>
            <w:proofErr w:type="spellStart"/>
            <w:r w:rsidRPr="0049141D">
              <w:rPr>
                <w:color w:val="000000"/>
                <w:sz w:val="28"/>
                <w:szCs w:val="28"/>
              </w:rPr>
              <w:t>набрызга</w:t>
            </w:r>
            <w:proofErr w:type="spellEnd"/>
            <w:r w:rsidRPr="0049141D">
              <w:rPr>
                <w:color w:val="000000"/>
                <w:sz w:val="28"/>
                <w:szCs w:val="28"/>
              </w:rPr>
              <w:t xml:space="preserve"> – цветы на поляне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Русская народная сказка «Гуси-лебеди»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пересказ, рисование по шаблону, вырезание.</w:t>
            </w:r>
          </w:p>
        </w:tc>
      </w:tr>
      <w:tr w:rsidR="00680E69" w:rsidRPr="0049141D" w:rsidTr="001A4495">
        <w:trPr>
          <w:jc w:val="center"/>
        </w:trPr>
        <w:tc>
          <w:tcPr>
            <w:tcW w:w="959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Авторские сказки.</w:t>
            </w:r>
            <w:r w:rsidRPr="0049141D">
              <w:rPr>
                <w:color w:val="000000"/>
                <w:sz w:val="28"/>
                <w:szCs w:val="28"/>
              </w:rPr>
              <w:t> (10ч)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D521C8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 w:rsidR="00680E69" w:rsidRPr="0049141D">
                <w:rPr>
                  <w:rStyle w:val="a5"/>
                  <w:color w:val="auto"/>
                  <w:sz w:val="28"/>
                  <w:szCs w:val="28"/>
                  <w:u w:val="none"/>
                </w:rPr>
                <w:t>Корней Чуковский  «Телефон</w:t>
              </w:r>
            </w:hyperlink>
            <w:r w:rsidR="00680E69" w:rsidRPr="0049141D">
              <w:rPr>
                <w:sz w:val="28"/>
                <w:szCs w:val="28"/>
              </w:rPr>
              <w:t>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Выявление отличительных признаков народной и авторской сказки.</w:t>
            </w: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Пересказ по ролям.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D521C8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hyperlink r:id="rId10" w:history="1">
              <w:r w:rsidR="00680E69" w:rsidRPr="0049141D">
                <w:rPr>
                  <w:sz w:val="28"/>
                  <w:szCs w:val="28"/>
                </w:rPr>
                <w:t>Корней Чуковский «</w:t>
              </w:r>
              <w:proofErr w:type="spellStart"/>
              <w:r w:rsidR="00680E69" w:rsidRPr="0049141D">
                <w:rPr>
                  <w:sz w:val="28"/>
                  <w:szCs w:val="28"/>
                </w:rPr>
                <w:t>Мойдодыр</w:t>
              </w:r>
              <w:proofErr w:type="spellEnd"/>
            </w:hyperlink>
            <w:r w:rsidR="00680E69" w:rsidRPr="0049141D">
              <w:rPr>
                <w:sz w:val="28"/>
                <w:szCs w:val="28"/>
              </w:rPr>
              <w:t>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выборочный пересказ, инсценировка. Создание книжки-малышки.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49141D">
              <w:rPr>
                <w:color w:val="000000"/>
                <w:sz w:val="28"/>
                <w:szCs w:val="28"/>
              </w:rPr>
              <w:t>Сутеев</w:t>
            </w:r>
            <w:proofErr w:type="spellEnd"/>
            <w:r w:rsidRPr="0049141D">
              <w:rPr>
                <w:color w:val="000000"/>
                <w:sz w:val="28"/>
                <w:szCs w:val="28"/>
              </w:rPr>
              <w:t xml:space="preserve"> «Кто сказал «Мяу»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 xml:space="preserve">Просмотр мультфильма. </w:t>
            </w:r>
          </w:p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Рисование красками.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9141D">
              <w:rPr>
                <w:color w:val="000000"/>
                <w:sz w:val="28"/>
                <w:szCs w:val="28"/>
              </w:rPr>
              <w:t>В.Сутеев</w:t>
            </w:r>
            <w:proofErr w:type="spellEnd"/>
            <w:r w:rsidRPr="0049141D">
              <w:rPr>
                <w:color w:val="000000"/>
                <w:sz w:val="28"/>
                <w:szCs w:val="28"/>
              </w:rPr>
              <w:t xml:space="preserve">  «Палочка-выручалочка»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выборочный пересказ, лепка из пластилина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Самуил Маршак «Сказка о глупом мышонке»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иллюстрирование, инсценировка.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Г.Х. Андерсен «</w:t>
            </w:r>
            <w:proofErr w:type="spellStart"/>
            <w:r w:rsidRPr="0049141D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49141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выборочный пересказ, лепка из пластилина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D521C8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hyperlink r:id="rId11" w:history="1">
              <w:proofErr w:type="spellStart"/>
              <w:r w:rsidR="00680E69" w:rsidRPr="0049141D">
                <w:rPr>
                  <w:rStyle w:val="a5"/>
                  <w:color w:val="auto"/>
                  <w:sz w:val="28"/>
                  <w:szCs w:val="28"/>
                  <w:u w:val="none"/>
                </w:rPr>
                <w:t>Редьярд</w:t>
              </w:r>
              <w:proofErr w:type="spellEnd"/>
              <w:r w:rsidR="00680E69" w:rsidRPr="0049141D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 Киплинг  «Слоненок</w:t>
              </w:r>
            </w:hyperlink>
            <w:r w:rsidR="00680E69" w:rsidRPr="0049141D">
              <w:rPr>
                <w:sz w:val="28"/>
                <w:szCs w:val="28"/>
              </w:rPr>
              <w:t>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иллюстрирование.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Шарль Перро «Красная шапочка»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Слушание, выборочный пересказ, инсценировка.</w:t>
            </w:r>
          </w:p>
        </w:tc>
      </w:tr>
      <w:tr w:rsidR="00680E69" w:rsidRPr="0049141D" w:rsidTr="001A4495">
        <w:trPr>
          <w:jc w:val="center"/>
        </w:trPr>
        <w:tc>
          <w:tcPr>
            <w:tcW w:w="959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rStyle w:val="a4"/>
                <w:color w:val="000000"/>
                <w:sz w:val="28"/>
                <w:szCs w:val="28"/>
              </w:rPr>
              <w:t>Моя любимая сказка. (3 ч)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Моя любимая сказка.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Рассказывание, лепка, пластилиновый театр.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Праздник сказок. Проект «В гостях у сказки»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Подготовка к викторине и спектаклю (по выбору детей)</w:t>
            </w:r>
          </w:p>
        </w:tc>
      </w:tr>
      <w:tr w:rsidR="00680E69" w:rsidRPr="0049141D" w:rsidTr="001A4495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Праздник сказок. Проект «В гостях у сказки»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E69" w:rsidRPr="0049141D" w:rsidRDefault="00680E69" w:rsidP="00EC3A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9141D">
              <w:rPr>
                <w:color w:val="000000"/>
                <w:sz w:val="28"/>
                <w:szCs w:val="28"/>
              </w:rPr>
              <w:t>Проведение викторины и спектакля (по выбору детей)</w:t>
            </w:r>
          </w:p>
        </w:tc>
      </w:tr>
    </w:tbl>
    <w:p w:rsidR="00680E69" w:rsidRPr="0049141D" w:rsidRDefault="00680E69" w:rsidP="0049141D">
      <w:pPr>
        <w:pStyle w:val="a3"/>
        <w:spacing w:before="0" w:beforeAutospacing="0" w:after="136" w:afterAutospacing="0" w:line="276" w:lineRule="auto"/>
        <w:ind w:left="720"/>
        <w:rPr>
          <w:sz w:val="28"/>
          <w:szCs w:val="28"/>
        </w:rPr>
      </w:pPr>
    </w:p>
    <w:p w:rsidR="00680E69" w:rsidRPr="0049141D" w:rsidRDefault="00680E69" w:rsidP="0049141D">
      <w:pPr>
        <w:spacing w:line="276" w:lineRule="auto"/>
        <w:rPr>
          <w:sz w:val="28"/>
          <w:szCs w:val="28"/>
        </w:rPr>
      </w:pPr>
    </w:p>
    <w:p w:rsidR="00F05C29" w:rsidRPr="0049141D" w:rsidRDefault="00F05C29" w:rsidP="0049141D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  <w:r w:rsidRPr="0049141D">
        <w:rPr>
          <w:b/>
          <w:color w:val="000000"/>
          <w:sz w:val="28"/>
          <w:szCs w:val="28"/>
        </w:rPr>
        <w:t xml:space="preserve">                               </w:t>
      </w:r>
    </w:p>
    <w:p w:rsidR="00680E69" w:rsidRDefault="00680E69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40174C" w:rsidRPr="0049141D" w:rsidRDefault="0040174C" w:rsidP="00F72B32">
      <w:pPr>
        <w:pStyle w:val="a3"/>
        <w:spacing w:before="0" w:beforeAutospacing="0" w:after="136" w:afterAutospacing="0" w:line="276" w:lineRule="auto"/>
        <w:rPr>
          <w:b/>
          <w:color w:val="000000"/>
          <w:sz w:val="28"/>
          <w:szCs w:val="28"/>
        </w:rPr>
      </w:pPr>
    </w:p>
    <w:p w:rsidR="00FF50FC" w:rsidRPr="0049141D" w:rsidRDefault="00FF7D77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Личностные и предметные результаты</w:t>
      </w:r>
      <w:r w:rsidR="007F50D1" w:rsidRPr="0049141D">
        <w:rPr>
          <w:b/>
          <w:color w:val="000000"/>
          <w:sz w:val="28"/>
          <w:szCs w:val="28"/>
        </w:rPr>
        <w:t xml:space="preserve"> освоения </w:t>
      </w:r>
      <w:r>
        <w:rPr>
          <w:b/>
          <w:color w:val="000000"/>
          <w:sz w:val="28"/>
          <w:szCs w:val="28"/>
        </w:rPr>
        <w:t>курса</w:t>
      </w:r>
    </w:p>
    <w:p w:rsidR="00EC3A7C" w:rsidRDefault="00EC3A7C" w:rsidP="00EC3A7C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FF50FC" w:rsidRPr="00EC3A7C">
        <w:rPr>
          <w:color w:val="000000"/>
          <w:sz w:val="28"/>
          <w:szCs w:val="28"/>
        </w:rPr>
        <w:t>ичностными результатами</w:t>
      </w:r>
      <w:r w:rsidR="00FF50FC" w:rsidRPr="0049141D">
        <w:rPr>
          <w:color w:val="000000"/>
          <w:sz w:val="28"/>
          <w:szCs w:val="28"/>
        </w:rPr>
        <w:t xml:space="preserve"> являются следующие </w:t>
      </w:r>
      <w:r w:rsidR="00FF7D77" w:rsidRPr="0049141D">
        <w:rPr>
          <w:color w:val="000000"/>
          <w:sz w:val="28"/>
          <w:szCs w:val="28"/>
        </w:rPr>
        <w:t>умения: оценивать</w:t>
      </w:r>
      <w:r w:rsidR="00FF50FC" w:rsidRPr="0049141D">
        <w:rPr>
          <w:color w:val="000000"/>
          <w:sz w:val="28"/>
          <w:szCs w:val="28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эмоционально «проживать» текст, выражать свои эмоции; понимать эмоции других людей, сочувствовать, сопереживать; высказывать своё отношение к героям прочитанн</w:t>
      </w:r>
      <w:r w:rsidR="00112727" w:rsidRPr="0049141D">
        <w:rPr>
          <w:color w:val="000000"/>
          <w:sz w:val="28"/>
          <w:szCs w:val="28"/>
        </w:rPr>
        <w:t>ых произведений, к их поступкам;</w:t>
      </w:r>
      <w:r w:rsidR="00112727" w:rsidRPr="0049141D">
        <w:rPr>
          <w:sz w:val="28"/>
          <w:szCs w:val="28"/>
        </w:rPr>
        <w:t xml:space="preserve"> различать хорошие и плохие поступки.</w:t>
      </w:r>
      <w:r w:rsidR="00FF50FC" w:rsidRPr="0049141D">
        <w:rPr>
          <w:color w:val="000000"/>
          <w:sz w:val="28"/>
          <w:szCs w:val="28"/>
        </w:rPr>
        <w:t xml:space="preserve"> </w:t>
      </w:r>
    </w:p>
    <w:p w:rsidR="00F72B32" w:rsidRDefault="00FF50FC" w:rsidP="00F72B32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proofErr w:type="spellStart"/>
      <w:r w:rsidRPr="00F72B32">
        <w:rPr>
          <w:color w:val="000000"/>
          <w:sz w:val="28"/>
          <w:szCs w:val="28"/>
        </w:rPr>
        <w:t>Межпредметными</w:t>
      </w:r>
      <w:proofErr w:type="spellEnd"/>
      <w:r w:rsidRPr="00F72B32">
        <w:rPr>
          <w:color w:val="000000"/>
          <w:sz w:val="28"/>
          <w:szCs w:val="28"/>
        </w:rPr>
        <w:t xml:space="preserve"> результатами</w:t>
      </w:r>
      <w:r w:rsidRPr="0049141D">
        <w:rPr>
          <w:color w:val="000000"/>
          <w:sz w:val="28"/>
          <w:szCs w:val="28"/>
        </w:rPr>
        <w:t xml:space="preserve"> изучения курса является формирование </w:t>
      </w:r>
      <w:r w:rsidR="00EC3A7C">
        <w:rPr>
          <w:color w:val="000000"/>
          <w:sz w:val="28"/>
          <w:szCs w:val="28"/>
        </w:rPr>
        <w:t>базовых</w:t>
      </w:r>
      <w:r w:rsidRPr="0049141D">
        <w:rPr>
          <w:color w:val="000000"/>
          <w:sz w:val="28"/>
          <w:szCs w:val="28"/>
        </w:rPr>
        <w:t xml:space="preserve"> учебных действий (</w:t>
      </w:r>
      <w:r w:rsidR="003F6281" w:rsidRPr="0049141D">
        <w:rPr>
          <w:color w:val="000000"/>
          <w:sz w:val="28"/>
          <w:szCs w:val="28"/>
        </w:rPr>
        <w:t>Б</w:t>
      </w:r>
      <w:r w:rsidR="00F72B32">
        <w:rPr>
          <w:color w:val="000000"/>
          <w:sz w:val="28"/>
          <w:szCs w:val="28"/>
        </w:rPr>
        <w:t>УД).</w:t>
      </w:r>
    </w:p>
    <w:p w:rsidR="00F72B32" w:rsidRDefault="00FF50FC" w:rsidP="00F72B32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Регулятивные </w:t>
      </w:r>
      <w:r w:rsidR="00EC3A7C" w:rsidRPr="00EC3A7C">
        <w:rPr>
          <w:color w:val="000000"/>
          <w:sz w:val="28"/>
          <w:szCs w:val="28"/>
        </w:rPr>
        <w:t>БУД</w:t>
      </w:r>
      <w:r w:rsidRPr="00EC3A7C">
        <w:rPr>
          <w:color w:val="000000"/>
          <w:sz w:val="28"/>
          <w:szCs w:val="28"/>
        </w:rPr>
        <w:t>:</w:t>
      </w:r>
      <w:r w:rsidRPr="0049141D">
        <w:rPr>
          <w:color w:val="000000"/>
          <w:sz w:val="28"/>
          <w:szCs w:val="28"/>
        </w:rPr>
        <w:t xml:space="preserve"> </w:t>
      </w:r>
    </w:p>
    <w:p w:rsidR="00F72B32" w:rsidRDefault="00EC3A7C" w:rsidP="00F72B3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A7C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F50FC" w:rsidRPr="0049141D">
        <w:rPr>
          <w:color w:val="000000"/>
          <w:sz w:val="28"/>
          <w:szCs w:val="28"/>
        </w:rPr>
        <w:t>определять и формировать цель дея</w:t>
      </w:r>
      <w:r>
        <w:rPr>
          <w:color w:val="000000"/>
          <w:sz w:val="28"/>
          <w:szCs w:val="28"/>
        </w:rPr>
        <w:t>тельности с помощью учителя;</w:t>
      </w:r>
    </w:p>
    <w:p w:rsidR="00F72B32" w:rsidRDefault="00EC3A7C" w:rsidP="00F72B3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FF50FC" w:rsidRPr="0049141D">
        <w:rPr>
          <w:color w:val="000000"/>
          <w:sz w:val="28"/>
          <w:szCs w:val="28"/>
        </w:rPr>
        <w:t xml:space="preserve">проговаривать </w:t>
      </w:r>
      <w:r>
        <w:rPr>
          <w:color w:val="000000"/>
          <w:sz w:val="28"/>
          <w:szCs w:val="28"/>
        </w:rPr>
        <w:t>последовательность действий;</w:t>
      </w:r>
    </w:p>
    <w:p w:rsidR="00F72B32" w:rsidRDefault="00EC3A7C" w:rsidP="00F72B3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F50FC" w:rsidRPr="0049141D">
        <w:rPr>
          <w:color w:val="000000"/>
          <w:sz w:val="28"/>
          <w:szCs w:val="28"/>
        </w:rPr>
        <w:t xml:space="preserve">учиться высказывать своё предположение (версию) </w:t>
      </w:r>
      <w:r>
        <w:rPr>
          <w:color w:val="000000"/>
          <w:sz w:val="28"/>
          <w:szCs w:val="28"/>
        </w:rPr>
        <w:t>на основе работы с иллюстрацией;</w:t>
      </w:r>
    </w:p>
    <w:p w:rsidR="00EC3A7C" w:rsidRDefault="00EC3A7C" w:rsidP="00F72B3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FF50FC" w:rsidRPr="0049141D">
        <w:rPr>
          <w:color w:val="000000"/>
          <w:sz w:val="28"/>
          <w:szCs w:val="28"/>
        </w:rPr>
        <w:t>учиться работать по предложенному учителем плану.</w:t>
      </w:r>
      <w:r w:rsidR="00FF50FC" w:rsidRPr="0049141D">
        <w:rPr>
          <w:color w:val="000000"/>
          <w:sz w:val="28"/>
          <w:szCs w:val="28"/>
        </w:rPr>
        <w:br/>
        <w:t xml:space="preserve">   </w:t>
      </w:r>
      <w:r w:rsidRPr="00EC3A7C">
        <w:rPr>
          <w:color w:val="000000"/>
          <w:sz w:val="28"/>
          <w:szCs w:val="28"/>
        </w:rPr>
        <w:t>Средством формирования регулятивных БУД служит технология продуктивного чтения.</w:t>
      </w:r>
    </w:p>
    <w:p w:rsidR="00EC3A7C" w:rsidRDefault="00EC3A7C" w:rsidP="00EC3A7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A7C">
        <w:rPr>
          <w:color w:val="000000"/>
          <w:sz w:val="28"/>
          <w:szCs w:val="28"/>
        </w:rPr>
        <w:t xml:space="preserve"> Познавательные БУД: </w:t>
      </w:r>
    </w:p>
    <w:p w:rsidR="00F72B32" w:rsidRDefault="00EC3A7C" w:rsidP="00F72B32">
      <w:pPr>
        <w:pStyle w:val="a3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3A7C">
        <w:rPr>
          <w:color w:val="000000"/>
          <w:sz w:val="28"/>
          <w:szCs w:val="28"/>
        </w:rPr>
        <w:t>ориентироваться в книге (на развороте, в оглавлении, в условных обозначениях);</w:t>
      </w:r>
    </w:p>
    <w:p w:rsidR="00F72B32" w:rsidRDefault="00EC3A7C" w:rsidP="00F72B32">
      <w:pPr>
        <w:pStyle w:val="a3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50FC" w:rsidRPr="0049141D">
        <w:rPr>
          <w:color w:val="000000"/>
          <w:sz w:val="28"/>
          <w:szCs w:val="28"/>
        </w:rPr>
        <w:t>находить ответы на воп</w:t>
      </w:r>
      <w:r>
        <w:rPr>
          <w:color w:val="000000"/>
          <w:sz w:val="28"/>
          <w:szCs w:val="28"/>
        </w:rPr>
        <w:t>росы в тексте, иллюстрациях;</w:t>
      </w:r>
    </w:p>
    <w:p w:rsidR="00F72B32" w:rsidRDefault="00EC3A7C" w:rsidP="00F72B32">
      <w:pPr>
        <w:pStyle w:val="a3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50FC" w:rsidRPr="0049141D">
        <w:rPr>
          <w:color w:val="000000"/>
          <w:sz w:val="28"/>
          <w:szCs w:val="28"/>
        </w:rPr>
        <w:t>делать выводы в результате совмест</w:t>
      </w:r>
      <w:r>
        <w:rPr>
          <w:color w:val="000000"/>
          <w:sz w:val="28"/>
          <w:szCs w:val="28"/>
        </w:rPr>
        <w:t>ной работы класса и учителя;</w:t>
      </w:r>
    </w:p>
    <w:p w:rsidR="00EC3A7C" w:rsidRDefault="00EC3A7C" w:rsidP="00F72B32">
      <w:pPr>
        <w:pStyle w:val="a3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50FC" w:rsidRPr="0049141D">
        <w:rPr>
          <w:color w:val="000000"/>
          <w:sz w:val="28"/>
          <w:szCs w:val="28"/>
        </w:rPr>
        <w:t>преобразовывать информацию из одной формы в другую:</w:t>
      </w:r>
      <w:r w:rsidRPr="00EC3A7C">
        <w:t xml:space="preserve"> </w:t>
      </w:r>
      <w:r w:rsidRPr="00EC3A7C">
        <w:rPr>
          <w:color w:val="000000"/>
          <w:sz w:val="28"/>
          <w:szCs w:val="28"/>
        </w:rPr>
        <w:t>подробно пересказывать небольшие тексты.</w:t>
      </w:r>
    </w:p>
    <w:p w:rsidR="00EC3A7C" w:rsidRDefault="00EC3A7C" w:rsidP="00EC3A7C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Коммуникативные БУД:</w:t>
      </w:r>
    </w:p>
    <w:p w:rsidR="00EC3A7C" w:rsidRDefault="00EC3A7C" w:rsidP="00EC3A7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3A7C">
        <w:rPr>
          <w:color w:val="000000"/>
          <w:sz w:val="28"/>
          <w:szCs w:val="28"/>
        </w:rPr>
        <w:t>оформлять свои мысли в ус</w:t>
      </w:r>
      <w:r>
        <w:rPr>
          <w:color w:val="000000"/>
          <w:sz w:val="28"/>
          <w:szCs w:val="28"/>
        </w:rPr>
        <w:t xml:space="preserve">тной форме (на уровне рисунка, </w:t>
      </w:r>
      <w:r w:rsidRPr="00EC3A7C">
        <w:rPr>
          <w:color w:val="000000"/>
          <w:sz w:val="28"/>
          <w:szCs w:val="28"/>
        </w:rPr>
        <w:t>предложения или небольшого текста);</w:t>
      </w:r>
    </w:p>
    <w:p w:rsidR="00422CB9" w:rsidRDefault="00EC3A7C" w:rsidP="00EC3A7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3A7C">
        <w:rPr>
          <w:color w:val="000000"/>
          <w:sz w:val="28"/>
          <w:szCs w:val="28"/>
        </w:rPr>
        <w:t>слушать и понимать речь других;</w:t>
      </w:r>
    </w:p>
    <w:p w:rsidR="00422CB9" w:rsidRDefault="00422CB9" w:rsidP="00EC3A7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50FC" w:rsidRPr="0049141D">
        <w:rPr>
          <w:color w:val="000000"/>
          <w:sz w:val="28"/>
          <w:szCs w:val="28"/>
        </w:rPr>
        <w:t>договариваться с одноклассниками совместно с учителем о правилах поведения и общения и следовать им;</w:t>
      </w:r>
    </w:p>
    <w:p w:rsidR="00FF50FC" w:rsidRPr="0049141D" w:rsidRDefault="00422CB9" w:rsidP="00422CB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2CB9">
        <w:rPr>
          <w:color w:val="000000"/>
          <w:sz w:val="28"/>
          <w:szCs w:val="28"/>
        </w:rPr>
        <w:t>- выразительно пересказывать текст;</w:t>
      </w:r>
      <w:r>
        <w:rPr>
          <w:color w:val="000000"/>
          <w:sz w:val="28"/>
          <w:szCs w:val="28"/>
        </w:rPr>
        <w:br/>
        <w:t xml:space="preserve">- </w:t>
      </w:r>
      <w:r w:rsidR="00FF50FC" w:rsidRPr="0049141D">
        <w:rPr>
          <w:color w:val="000000"/>
          <w:sz w:val="28"/>
          <w:szCs w:val="28"/>
        </w:rPr>
        <w:t>учиться работать в паре, группе; выполнять различные роли (лидера исполнителя).</w:t>
      </w:r>
      <w:r w:rsidR="00FF50FC" w:rsidRPr="0049141D">
        <w:rPr>
          <w:color w:val="000000"/>
          <w:sz w:val="28"/>
          <w:szCs w:val="28"/>
        </w:rPr>
        <w:br/>
      </w:r>
      <w:r w:rsidR="00FF50FC" w:rsidRPr="00422CB9">
        <w:rPr>
          <w:color w:val="000000"/>
          <w:sz w:val="28"/>
          <w:szCs w:val="28"/>
        </w:rPr>
        <w:t xml:space="preserve">   Предметными результатами</w:t>
      </w:r>
      <w:r w:rsidR="00FF50FC" w:rsidRPr="0049141D">
        <w:rPr>
          <w:color w:val="000000"/>
          <w:sz w:val="28"/>
          <w:szCs w:val="28"/>
        </w:rPr>
        <w:t xml:space="preserve"> изучения курса является сформированность следующих умений:</w:t>
      </w:r>
      <w:r w:rsidR="00FF50FC" w:rsidRPr="0049141D">
        <w:rPr>
          <w:color w:val="000000"/>
          <w:sz w:val="28"/>
          <w:szCs w:val="28"/>
        </w:rPr>
        <w:br/>
        <w:t>1. воспринимать на слух художественный текст (рассказ, стихотворение) в исполнении учителя, учащихся;</w:t>
      </w:r>
      <w:r w:rsidR="00FF50FC" w:rsidRPr="0049141D">
        <w:rPr>
          <w:color w:val="000000"/>
          <w:sz w:val="28"/>
          <w:szCs w:val="28"/>
        </w:rPr>
        <w:br/>
        <w:t>2. отвечать на вопросы учителя по содержанию прочитанного;</w:t>
      </w:r>
      <w:r w:rsidR="00FF50FC" w:rsidRPr="0049141D">
        <w:rPr>
          <w:color w:val="000000"/>
          <w:sz w:val="28"/>
          <w:szCs w:val="28"/>
        </w:rPr>
        <w:br/>
      </w:r>
      <w:r w:rsidR="00FF50FC" w:rsidRPr="0049141D">
        <w:rPr>
          <w:color w:val="000000"/>
          <w:sz w:val="28"/>
          <w:szCs w:val="28"/>
        </w:rPr>
        <w:lastRenderedPageBreak/>
        <w:t>3. подробно пересказывать текст;</w:t>
      </w:r>
      <w:r w:rsidR="00FF50FC" w:rsidRPr="0049141D">
        <w:rPr>
          <w:color w:val="000000"/>
          <w:sz w:val="28"/>
          <w:szCs w:val="28"/>
        </w:rPr>
        <w:br/>
        <w:t>4. составлять устный рассказ по картинке;</w:t>
      </w:r>
      <w:r w:rsidR="00FF50FC" w:rsidRPr="0049141D">
        <w:rPr>
          <w:color w:val="000000"/>
          <w:sz w:val="28"/>
          <w:szCs w:val="28"/>
        </w:rPr>
        <w:br/>
        <w:t>5. соотносить автора, название и героев прочитанных произведений.</w:t>
      </w:r>
      <w:r w:rsidR="00FF50FC" w:rsidRPr="0049141D">
        <w:rPr>
          <w:b/>
          <w:i/>
          <w:color w:val="000000"/>
          <w:sz w:val="28"/>
          <w:szCs w:val="28"/>
        </w:rPr>
        <w:br/>
      </w:r>
      <w:r w:rsidR="00FF50FC" w:rsidRPr="00422CB9">
        <w:rPr>
          <w:color w:val="000000"/>
          <w:sz w:val="28"/>
          <w:szCs w:val="28"/>
        </w:rPr>
        <w:t xml:space="preserve">   Формы организации деятельности:</w:t>
      </w:r>
      <w:r w:rsidR="00FF50FC" w:rsidRPr="0049141D">
        <w:rPr>
          <w:color w:val="000000"/>
          <w:sz w:val="28"/>
          <w:szCs w:val="28"/>
        </w:rPr>
        <w:t xml:space="preserve">  групповые, коллективные, индивидуальные.</w:t>
      </w:r>
      <w:r w:rsidR="00FF50FC" w:rsidRPr="0049141D">
        <w:rPr>
          <w:color w:val="000000"/>
          <w:sz w:val="28"/>
          <w:szCs w:val="28"/>
        </w:rPr>
        <w:br/>
        <w:t xml:space="preserve">   Виды деятельности: беседа, чтение, слушание, рисование, лепка, игры, инсценировка, просмотр презентаций, просмотр мультфильмов по сказкам, прослушивание музыки с учетом возр</w:t>
      </w:r>
      <w:r>
        <w:rPr>
          <w:color w:val="000000"/>
          <w:sz w:val="28"/>
          <w:szCs w:val="28"/>
        </w:rPr>
        <w:t>астных особенностей школьников.</w:t>
      </w:r>
      <w:r w:rsidR="00FF50FC" w:rsidRPr="00422CB9">
        <w:rPr>
          <w:color w:val="000000"/>
          <w:sz w:val="28"/>
          <w:szCs w:val="28"/>
        </w:rPr>
        <w:br/>
        <w:t xml:space="preserve">   Структура занятий:</w:t>
      </w:r>
      <w:r w:rsidR="00FF50FC" w:rsidRPr="0049141D">
        <w:rPr>
          <w:b/>
          <w:i/>
          <w:color w:val="000000"/>
          <w:sz w:val="28"/>
          <w:szCs w:val="28"/>
        </w:rPr>
        <w:br/>
      </w:r>
      <w:r w:rsidR="00FF50FC" w:rsidRPr="0049141D">
        <w:rPr>
          <w:color w:val="000000"/>
          <w:sz w:val="28"/>
          <w:szCs w:val="28"/>
        </w:rPr>
        <w:t>- Беседа, рассказ учителя.</w:t>
      </w:r>
      <w:r w:rsidR="00FF50FC" w:rsidRPr="0049141D">
        <w:rPr>
          <w:color w:val="000000"/>
          <w:sz w:val="28"/>
          <w:szCs w:val="28"/>
        </w:rPr>
        <w:br/>
        <w:t>- Слушание.</w:t>
      </w:r>
      <w:r w:rsidR="00FF50FC" w:rsidRPr="0049141D">
        <w:rPr>
          <w:color w:val="000000"/>
          <w:sz w:val="28"/>
          <w:szCs w:val="28"/>
        </w:rPr>
        <w:br/>
        <w:t>- Различные виды чтения.</w:t>
      </w:r>
      <w:r w:rsidR="00FF50FC" w:rsidRPr="0049141D">
        <w:rPr>
          <w:color w:val="000000"/>
          <w:sz w:val="28"/>
          <w:szCs w:val="28"/>
        </w:rPr>
        <w:br/>
        <w:t>- Озвучивание героев, пантомима, инсценировка.</w:t>
      </w:r>
      <w:r w:rsidR="00FF50FC" w:rsidRPr="0049141D">
        <w:rPr>
          <w:color w:val="000000"/>
          <w:sz w:val="28"/>
          <w:szCs w:val="28"/>
        </w:rPr>
        <w:br/>
        <w:t>- Устный журнал, театрализация.</w:t>
      </w:r>
      <w:r w:rsidR="00FF50FC" w:rsidRPr="0049141D">
        <w:rPr>
          <w:color w:val="000000"/>
          <w:sz w:val="28"/>
          <w:szCs w:val="28"/>
        </w:rPr>
        <w:br/>
        <w:t>- Лепка из пластилина, соленого теста, глины.</w:t>
      </w:r>
      <w:r w:rsidR="00FF50FC" w:rsidRPr="0049141D">
        <w:rPr>
          <w:color w:val="000000"/>
          <w:sz w:val="28"/>
          <w:szCs w:val="28"/>
        </w:rPr>
        <w:br/>
        <w:t>- Иллюстрирование с помощью рисования, аппликаций.</w:t>
      </w:r>
      <w:r w:rsidR="00FF50FC" w:rsidRPr="0049141D">
        <w:rPr>
          <w:color w:val="000000"/>
          <w:sz w:val="28"/>
          <w:szCs w:val="28"/>
        </w:rPr>
        <w:br/>
        <w:t>- Конкурсы, викторины.</w:t>
      </w:r>
      <w:r w:rsidR="00FF50FC" w:rsidRPr="0049141D">
        <w:rPr>
          <w:color w:val="000000"/>
          <w:sz w:val="28"/>
          <w:szCs w:val="28"/>
        </w:rPr>
        <w:br/>
        <w:t>- Творческая работа: составление сказок, загадок, ребусов, создание книжек-малышек.</w:t>
      </w:r>
    </w:p>
    <w:p w:rsidR="00FF50FC" w:rsidRDefault="00FF50FC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  <w:r w:rsidRPr="0049141D">
        <w:rPr>
          <w:b/>
          <w:color w:val="000000"/>
          <w:sz w:val="28"/>
          <w:szCs w:val="28"/>
        </w:rPr>
        <w:t xml:space="preserve">                    </w:t>
      </w: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422CB9" w:rsidRDefault="00422CB9" w:rsidP="00422CB9">
      <w:pPr>
        <w:pStyle w:val="a3"/>
        <w:spacing w:before="0" w:beforeAutospacing="0" w:after="136" w:afterAutospacing="0" w:line="276" w:lineRule="auto"/>
        <w:ind w:hanging="284"/>
        <w:rPr>
          <w:b/>
          <w:color w:val="000000"/>
          <w:sz w:val="28"/>
          <w:szCs w:val="28"/>
        </w:rPr>
      </w:pPr>
    </w:p>
    <w:p w:rsidR="00FF50FC" w:rsidRDefault="00FF50FC" w:rsidP="0049141D">
      <w:pPr>
        <w:pStyle w:val="a3"/>
        <w:spacing w:before="0" w:beforeAutospacing="0" w:after="136" w:afterAutospacing="0" w:line="276" w:lineRule="auto"/>
        <w:ind w:left="720"/>
        <w:rPr>
          <w:b/>
          <w:color w:val="000000"/>
          <w:sz w:val="28"/>
          <w:szCs w:val="28"/>
        </w:rPr>
      </w:pPr>
    </w:p>
    <w:p w:rsidR="00091855" w:rsidRPr="0049141D" w:rsidRDefault="00091855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F72B32" w:rsidRDefault="00F72B32" w:rsidP="00422CB9">
      <w:pPr>
        <w:pStyle w:val="a3"/>
        <w:spacing w:before="0" w:beforeAutospacing="0" w:after="136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</w:p>
    <w:p w:rsidR="00F72B32" w:rsidRDefault="00F72B32" w:rsidP="00422CB9">
      <w:pPr>
        <w:pStyle w:val="a3"/>
        <w:spacing w:before="0" w:beforeAutospacing="0" w:after="136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</w:p>
    <w:p w:rsidR="00FF50FC" w:rsidRPr="00FF7D77" w:rsidRDefault="00FF7D77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</w:t>
      </w:r>
      <w:r w:rsidR="0040174C" w:rsidRPr="0049141D">
        <w:rPr>
          <w:b/>
          <w:color w:val="000000"/>
          <w:sz w:val="28"/>
          <w:szCs w:val="28"/>
        </w:rPr>
        <w:t xml:space="preserve">атериально-техническое </w:t>
      </w:r>
      <w:r w:rsidR="0040174C" w:rsidRPr="00FF7D77">
        <w:rPr>
          <w:b/>
          <w:color w:val="000000"/>
          <w:sz w:val="28"/>
          <w:szCs w:val="28"/>
        </w:rPr>
        <w:t xml:space="preserve">обеспечение </w:t>
      </w: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</w:t>
      </w:r>
      <w:r>
        <w:rPr>
          <w:color w:val="000000"/>
          <w:sz w:val="28"/>
          <w:szCs w:val="28"/>
        </w:rPr>
        <w:t>интереса к книге, к чтению. </w:t>
      </w:r>
    </w:p>
    <w:p w:rsidR="00091855" w:rsidRPr="0049141D" w:rsidRDefault="00091855" w:rsidP="00091855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Учитель должен создавать условия для современного ребенка, гарантирующие ему открытие целостной картины мира благодаря актуальному своду детской книги, развитие мотивов отношения к чтению, чтобы не нарушалась культура понимания ценности и приоритетности чтения, читательской деятельности. </w:t>
      </w:r>
    </w:p>
    <w:p w:rsidR="00091855" w:rsidRPr="0049141D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     Программа разработана на основе сборника программ внеурочной деятельности Н.Ф. Виноградовой. М.: «Вента-Граф» 2011.</w:t>
      </w:r>
    </w:p>
    <w:p w:rsidR="00FF50FC" w:rsidRDefault="00FF50FC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FF50FC" w:rsidRPr="0049141D" w:rsidRDefault="00FF50FC" w:rsidP="00091855">
      <w:pPr>
        <w:pStyle w:val="a3"/>
        <w:spacing w:before="0" w:beforeAutospacing="0" w:after="136" w:afterAutospacing="0" w:line="276" w:lineRule="auto"/>
        <w:rPr>
          <w:b/>
          <w:color w:val="000000"/>
          <w:sz w:val="28"/>
          <w:szCs w:val="28"/>
        </w:rPr>
      </w:pPr>
    </w:p>
    <w:sectPr w:rsidR="00FF50FC" w:rsidRPr="0049141D" w:rsidSect="00E62F7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C8" w:rsidRDefault="00D521C8" w:rsidP="00E62F73">
      <w:r>
        <w:separator/>
      </w:r>
    </w:p>
  </w:endnote>
  <w:endnote w:type="continuationSeparator" w:id="0">
    <w:p w:rsidR="00D521C8" w:rsidRDefault="00D521C8" w:rsidP="00E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C8" w:rsidRDefault="00D521C8" w:rsidP="00E62F73">
      <w:r>
        <w:separator/>
      </w:r>
    </w:p>
  </w:footnote>
  <w:footnote w:type="continuationSeparator" w:id="0">
    <w:p w:rsidR="00D521C8" w:rsidRDefault="00D521C8" w:rsidP="00E6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28903"/>
      <w:docPartObj>
        <w:docPartGallery w:val="Page Numbers (Top of Page)"/>
        <w:docPartUnique/>
      </w:docPartObj>
    </w:sdtPr>
    <w:sdtEndPr/>
    <w:sdtContent>
      <w:p w:rsidR="00E62F73" w:rsidRDefault="00E62F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1F9">
          <w:rPr>
            <w:noProof/>
          </w:rPr>
          <w:t>13</w:t>
        </w:r>
        <w:r>
          <w:fldChar w:fldCharType="end"/>
        </w:r>
      </w:p>
    </w:sdtContent>
  </w:sdt>
  <w:p w:rsidR="00E62F73" w:rsidRDefault="00E62F7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667F"/>
    <w:multiLevelType w:val="multilevel"/>
    <w:tmpl w:val="CC3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80BEB"/>
    <w:multiLevelType w:val="multilevel"/>
    <w:tmpl w:val="DEA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D2A5D"/>
    <w:multiLevelType w:val="multilevel"/>
    <w:tmpl w:val="F92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3124F"/>
    <w:multiLevelType w:val="hybridMultilevel"/>
    <w:tmpl w:val="08BEAA6A"/>
    <w:lvl w:ilvl="0" w:tplc="41722D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C8825E7"/>
    <w:multiLevelType w:val="multilevel"/>
    <w:tmpl w:val="956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764A3"/>
    <w:multiLevelType w:val="multilevel"/>
    <w:tmpl w:val="FE8C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64B92"/>
    <w:multiLevelType w:val="multilevel"/>
    <w:tmpl w:val="83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9"/>
    <w:rsid w:val="00012B7B"/>
    <w:rsid w:val="00056F40"/>
    <w:rsid w:val="000716F8"/>
    <w:rsid w:val="000779D7"/>
    <w:rsid w:val="00091855"/>
    <w:rsid w:val="000A3A44"/>
    <w:rsid w:val="000F64B1"/>
    <w:rsid w:val="00112727"/>
    <w:rsid w:val="0012575C"/>
    <w:rsid w:val="001417C9"/>
    <w:rsid w:val="0014434E"/>
    <w:rsid w:val="0019755D"/>
    <w:rsid w:val="001A4495"/>
    <w:rsid w:val="001A4A11"/>
    <w:rsid w:val="00213946"/>
    <w:rsid w:val="002735CB"/>
    <w:rsid w:val="002E4179"/>
    <w:rsid w:val="00341A0E"/>
    <w:rsid w:val="003B6694"/>
    <w:rsid w:val="003C3DB4"/>
    <w:rsid w:val="003F023B"/>
    <w:rsid w:val="003F0D27"/>
    <w:rsid w:val="003F6281"/>
    <w:rsid w:val="003F7EEF"/>
    <w:rsid w:val="0040174C"/>
    <w:rsid w:val="00422CB9"/>
    <w:rsid w:val="0049141D"/>
    <w:rsid w:val="004D0838"/>
    <w:rsid w:val="00502A25"/>
    <w:rsid w:val="00544A57"/>
    <w:rsid w:val="005C02AD"/>
    <w:rsid w:val="00680E69"/>
    <w:rsid w:val="006A6EFE"/>
    <w:rsid w:val="006B4816"/>
    <w:rsid w:val="006D2621"/>
    <w:rsid w:val="006F65D7"/>
    <w:rsid w:val="0072775C"/>
    <w:rsid w:val="00747B42"/>
    <w:rsid w:val="00747DE7"/>
    <w:rsid w:val="00756585"/>
    <w:rsid w:val="00764735"/>
    <w:rsid w:val="007B09D4"/>
    <w:rsid w:val="007C54EE"/>
    <w:rsid w:val="007F50D1"/>
    <w:rsid w:val="00855FA4"/>
    <w:rsid w:val="008C0662"/>
    <w:rsid w:val="008F4B16"/>
    <w:rsid w:val="008F6AF8"/>
    <w:rsid w:val="00903FA1"/>
    <w:rsid w:val="009151F9"/>
    <w:rsid w:val="00964341"/>
    <w:rsid w:val="00983B6C"/>
    <w:rsid w:val="009A334C"/>
    <w:rsid w:val="009B54D8"/>
    <w:rsid w:val="009B612C"/>
    <w:rsid w:val="00A4469C"/>
    <w:rsid w:val="00A771D5"/>
    <w:rsid w:val="00AC1F3F"/>
    <w:rsid w:val="00B02095"/>
    <w:rsid w:val="00B41636"/>
    <w:rsid w:val="00B60D59"/>
    <w:rsid w:val="00B76ED1"/>
    <w:rsid w:val="00BA5B8B"/>
    <w:rsid w:val="00C01C88"/>
    <w:rsid w:val="00C11583"/>
    <w:rsid w:val="00C1620C"/>
    <w:rsid w:val="00C226D0"/>
    <w:rsid w:val="00C31669"/>
    <w:rsid w:val="00C33EA7"/>
    <w:rsid w:val="00C64E1E"/>
    <w:rsid w:val="00CC1A02"/>
    <w:rsid w:val="00D32E40"/>
    <w:rsid w:val="00D37F8F"/>
    <w:rsid w:val="00D46FFB"/>
    <w:rsid w:val="00D521C8"/>
    <w:rsid w:val="00D84FF7"/>
    <w:rsid w:val="00D93750"/>
    <w:rsid w:val="00E62F73"/>
    <w:rsid w:val="00E676B8"/>
    <w:rsid w:val="00E90062"/>
    <w:rsid w:val="00EB1451"/>
    <w:rsid w:val="00EC3A7C"/>
    <w:rsid w:val="00EF50D7"/>
    <w:rsid w:val="00F05C29"/>
    <w:rsid w:val="00F35D4D"/>
    <w:rsid w:val="00F72B32"/>
    <w:rsid w:val="00FA02D1"/>
    <w:rsid w:val="00FB08AE"/>
    <w:rsid w:val="00FC6621"/>
    <w:rsid w:val="00FF4F3E"/>
    <w:rsid w:val="00FF50FC"/>
    <w:rsid w:val="00FF59E3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CA8C6-E3DA-4B6C-AF01-1A3A036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50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32E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6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FF4F3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B09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09D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09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0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E6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F7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redyard-kipling-sloneno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azki.rustih.ru/kornej-chukovskij-mojdody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azki.rustih.ru/redyard-kipling-sloneno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kazki.rustih.ru/kornej-chukovskij-mojdody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zki.rustih.ru/kornej-chukovskij-telef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Пользователь</cp:lastModifiedBy>
  <cp:revision>17</cp:revision>
  <cp:lastPrinted>2019-11-07T07:06:00Z</cp:lastPrinted>
  <dcterms:created xsi:type="dcterms:W3CDTF">2019-01-31T11:15:00Z</dcterms:created>
  <dcterms:modified xsi:type="dcterms:W3CDTF">2019-11-07T11:56:00Z</dcterms:modified>
</cp:coreProperties>
</file>