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24" w:rsidRDefault="00465424" w:rsidP="004871D2">
      <w:pPr>
        <w:tabs>
          <w:tab w:val="left" w:pos="6840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21A8" w:rsidRDefault="00CF21A8" w:rsidP="00CF2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CF21A8" w:rsidRDefault="00CF21A8" w:rsidP="00CF2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CF21A8" w:rsidRPr="009E2754" w:rsidRDefault="00CF21A8" w:rsidP="00CF2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CF21A8" w:rsidRDefault="00CF21A8" w:rsidP="00CF2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CF21A8" w:rsidRPr="00554F1F" w:rsidTr="00BA6C55">
        <w:tc>
          <w:tcPr>
            <w:tcW w:w="5103" w:type="dxa"/>
          </w:tcPr>
          <w:p w:rsidR="00CF21A8" w:rsidRPr="00554F1F" w:rsidRDefault="00CF21A8" w:rsidP="00BA6C55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CF21A8" w:rsidRDefault="00CF21A8" w:rsidP="00BA6C55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CF21A8" w:rsidRPr="00554F1F" w:rsidRDefault="00CF21A8" w:rsidP="00BA6C55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CF21A8" w:rsidRDefault="00CF21A8" w:rsidP="00BA6C5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АООП образования обучающихся с умственной отсталостью </w:t>
            </w:r>
          </w:p>
          <w:p w:rsidR="00CF21A8" w:rsidRDefault="00CF21A8" w:rsidP="00BA6C5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F21A8" w:rsidRPr="00554F1F" w:rsidRDefault="00CF21A8" w:rsidP="00BA6C5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F21A8" w:rsidRDefault="00CF21A8" w:rsidP="00BA6C55">
            <w:pPr>
              <w:rPr>
                <w:rFonts w:ascii="Times New Roman" w:hAnsi="Times New Roman" w:cs="Times New Roman"/>
                <w:sz w:val="24"/>
              </w:rPr>
            </w:pPr>
          </w:p>
          <w:p w:rsidR="00CF21A8" w:rsidRPr="00554F1F" w:rsidRDefault="00CF21A8" w:rsidP="00BA6C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1A8" w:rsidRDefault="00CF21A8" w:rsidP="00CF21A8">
      <w:pPr>
        <w:tabs>
          <w:tab w:val="left" w:pos="3031"/>
        </w:tabs>
      </w:pPr>
      <w:r>
        <w:tab/>
      </w:r>
    </w:p>
    <w:p w:rsidR="00CF21A8" w:rsidRDefault="00CF21A8" w:rsidP="00CF21A8">
      <w:pPr>
        <w:tabs>
          <w:tab w:val="left" w:pos="3031"/>
        </w:tabs>
      </w:pPr>
    </w:p>
    <w:p w:rsidR="00CF21A8" w:rsidRDefault="00CF21A8" w:rsidP="00CF21A8">
      <w:pPr>
        <w:tabs>
          <w:tab w:val="left" w:pos="3031"/>
        </w:tabs>
      </w:pPr>
    </w:p>
    <w:p w:rsidR="00CF21A8" w:rsidRPr="00FC6DD1" w:rsidRDefault="00CF21A8" w:rsidP="00CF21A8">
      <w:pPr>
        <w:tabs>
          <w:tab w:val="left" w:pos="3031"/>
        </w:tabs>
        <w:rPr>
          <w:sz w:val="6"/>
        </w:rPr>
      </w:pPr>
    </w:p>
    <w:p w:rsidR="00CF21A8" w:rsidRDefault="00CF21A8" w:rsidP="00CF21A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CF21A8" w:rsidRDefault="00CF21A8" w:rsidP="00CF21A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по изобразительно</w:t>
      </w:r>
      <w:r w:rsidR="00E261F4">
        <w:rPr>
          <w:rFonts w:ascii="Times New Roman" w:hAnsi="Times New Roman" w:cs="Times New Roman"/>
          <w:b/>
          <w:sz w:val="40"/>
          <w:szCs w:val="28"/>
        </w:rPr>
        <w:t>му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E261F4">
        <w:rPr>
          <w:rFonts w:ascii="Times New Roman" w:hAnsi="Times New Roman" w:cs="Times New Roman"/>
          <w:b/>
          <w:sz w:val="40"/>
          <w:szCs w:val="28"/>
        </w:rPr>
        <w:t>искусству</w:t>
      </w:r>
    </w:p>
    <w:p w:rsidR="00CF21A8" w:rsidRDefault="00B3151D" w:rsidP="00CF21A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6</w:t>
      </w:r>
      <w:bookmarkStart w:id="0" w:name="_GoBack"/>
      <w:bookmarkEnd w:id="0"/>
      <w:r w:rsidR="00E261F4">
        <w:rPr>
          <w:rFonts w:ascii="Times New Roman" w:hAnsi="Times New Roman" w:cs="Times New Roman"/>
          <w:b/>
          <w:sz w:val="40"/>
          <w:szCs w:val="28"/>
        </w:rPr>
        <w:t xml:space="preserve">а </w:t>
      </w:r>
      <w:r w:rsidR="00CF21A8">
        <w:rPr>
          <w:rFonts w:ascii="Times New Roman" w:hAnsi="Times New Roman" w:cs="Times New Roman"/>
          <w:b/>
          <w:sz w:val="40"/>
          <w:szCs w:val="28"/>
        </w:rPr>
        <w:t>класс</w:t>
      </w:r>
    </w:p>
    <w:p w:rsidR="00CF21A8" w:rsidRDefault="00CF21A8" w:rsidP="00CF21A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F21A8" w:rsidRDefault="00CF21A8" w:rsidP="00CF21A8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956AE" w:rsidRDefault="00E956AE" w:rsidP="00A17C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21A8" w:rsidRPr="00A17C99" w:rsidRDefault="00A17C99" w:rsidP="00A17C99">
      <w:pPr>
        <w:jc w:val="right"/>
        <w:rPr>
          <w:rFonts w:ascii="Times New Roman" w:hAnsi="Times New Roman" w:cs="Times New Roman"/>
          <w:sz w:val="24"/>
          <w:szCs w:val="24"/>
        </w:rPr>
      </w:pPr>
      <w:r w:rsidRPr="00A17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8" w:rsidRDefault="00CF21A8" w:rsidP="00CF21A8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F21A8" w:rsidRDefault="00CF21A8" w:rsidP="00CF21A8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F21A8" w:rsidRDefault="00CF21A8" w:rsidP="00CF21A8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F21A8" w:rsidRDefault="00CF21A8" w:rsidP="00CF21A8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F21A8" w:rsidRDefault="00CF21A8" w:rsidP="00CF21A8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0C2F80" w:rsidRPr="003B32D1" w:rsidRDefault="000C2F80" w:rsidP="0074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1EA" w:rsidRDefault="004101EA" w:rsidP="000C2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D9" w:rsidRPr="000C2F80" w:rsidRDefault="00483BD9" w:rsidP="000C2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C2F80" w:rsidRPr="000C2F80" w:rsidRDefault="000C2F80" w:rsidP="000C2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80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познавательной деятельности детей с ОВЗ, накладывают оттенок на их творческие умения, выражение художественных способностей. Обучая таких детей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изобразительному искусству</w:t>
      </w:r>
      <w:r w:rsidRPr="000C2F80">
        <w:rPr>
          <w:rFonts w:ascii="Times New Roman" w:eastAsia="Times New Roman" w:hAnsi="Times New Roman" w:cs="Times New Roman"/>
          <w:sz w:val="28"/>
          <w:szCs w:val="28"/>
        </w:rPr>
        <w:t xml:space="preserve"> с помощью специальных методов и  приемов, преодолеваются, корректируются трудности и недостатки их психического развития, раскрываются художественные таланты, расширяется их общий кругозор, развиваются познавательные интересы и навыки самостоятельной деятельности. Помочь детям  реализовать себя в  творчестве, найти свою индивидуальность,  раскрыться в общении с другими детьми и  признана данная программа.  Главная задача - не столько научить детей рисовать, а пробудить в душе ребенка чувства красоты и гармонии. </w:t>
      </w:r>
    </w:p>
    <w:p w:rsidR="00CD2BA1" w:rsidRPr="000C2F80" w:rsidRDefault="000C2F80" w:rsidP="000C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D2BA1" w:rsidRPr="00F46F90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является компенсаторно-адаптационной. Программа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BA1" w:rsidRPr="00F46F90">
        <w:rPr>
          <w:rFonts w:ascii="Times New Roman" w:hAnsi="Times New Roman" w:cs="Times New Roman"/>
          <w:sz w:val="28"/>
          <w:szCs w:val="28"/>
        </w:rPr>
        <w:t xml:space="preserve">Программа составлена таким образом, что уровень сложности материала опирается на ранее полученные сведения во время уроков изобразительного искусства в предыдущих классах. </w:t>
      </w:r>
    </w:p>
    <w:p w:rsidR="00747422" w:rsidRPr="00F46F90" w:rsidRDefault="00747422" w:rsidP="00F46F90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422" w:rsidRPr="00F46F90" w:rsidRDefault="00465424" w:rsidP="007474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6F9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47422" w:rsidRPr="00F46F90">
        <w:rPr>
          <w:rFonts w:ascii="Times New Roman" w:hAnsi="Times New Roman" w:cs="Times New Roman"/>
          <w:b/>
          <w:sz w:val="28"/>
          <w:szCs w:val="28"/>
        </w:rPr>
        <w:t>Цель</w:t>
      </w:r>
      <w:r w:rsidR="00747422" w:rsidRPr="00F46F90">
        <w:rPr>
          <w:rFonts w:ascii="Times New Roman" w:hAnsi="Times New Roman" w:cs="Times New Roman"/>
          <w:sz w:val="28"/>
          <w:szCs w:val="28"/>
        </w:rPr>
        <w:t xml:space="preserve"> </w:t>
      </w:r>
      <w:r w:rsidR="00747422" w:rsidRPr="0074742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747422">
        <w:rPr>
          <w:rFonts w:ascii="Times New Roman" w:hAnsi="Times New Roman" w:cs="Times New Roman"/>
          <w:sz w:val="28"/>
          <w:szCs w:val="28"/>
        </w:rPr>
        <w:t xml:space="preserve"> </w:t>
      </w:r>
      <w:r w:rsidR="00747422" w:rsidRPr="00F46F90">
        <w:rPr>
          <w:rFonts w:ascii="Times New Roman" w:hAnsi="Times New Roman" w:cs="Times New Roman"/>
          <w:sz w:val="28"/>
          <w:szCs w:val="28"/>
        </w:rPr>
        <w:t>– формирование эстетического отражения действительности, овладение техническими и изобразительными навыками и коррекция недостатков развития обучающихся с ограниченными возможностями.</w:t>
      </w:r>
    </w:p>
    <w:p w:rsidR="00747422" w:rsidRPr="00F46F90" w:rsidRDefault="00747422" w:rsidP="007474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F9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6F90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747422" w:rsidRPr="00F46F90" w:rsidRDefault="00747422" w:rsidP="0074742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pacing w:val="-9"/>
          <w:sz w:val="28"/>
          <w:szCs w:val="28"/>
        </w:rPr>
        <w:t xml:space="preserve">корректировать недостатки развития познавательной деятельности </w:t>
      </w:r>
      <w:r w:rsidRPr="00F46F90">
        <w:rPr>
          <w:rFonts w:ascii="Times New Roman" w:hAnsi="Times New Roman" w:cs="Times New Roman"/>
          <w:spacing w:val="-10"/>
          <w:sz w:val="28"/>
          <w:szCs w:val="28"/>
        </w:rPr>
        <w:t xml:space="preserve">учащихся путем систематического и целенаправленного воспитания и совершенствования у них правильного восприятия формы, строения, </w:t>
      </w:r>
      <w:r w:rsidRPr="00F46F90">
        <w:rPr>
          <w:rFonts w:ascii="Times New Roman" w:hAnsi="Times New Roman" w:cs="Times New Roman"/>
          <w:spacing w:val="-11"/>
          <w:sz w:val="28"/>
          <w:szCs w:val="28"/>
        </w:rPr>
        <w:t xml:space="preserve">величины, цвета предметов, их положения в пространстве, умения находить </w:t>
      </w:r>
      <w:r w:rsidRPr="00F46F90">
        <w:rPr>
          <w:rFonts w:ascii="Times New Roman" w:hAnsi="Times New Roman" w:cs="Times New Roman"/>
          <w:spacing w:val="-10"/>
          <w:sz w:val="28"/>
          <w:szCs w:val="28"/>
        </w:rPr>
        <w:t xml:space="preserve">в изображаемом существенные признаки, устанавливать сходство и </w:t>
      </w:r>
      <w:r w:rsidRPr="00F46F90">
        <w:rPr>
          <w:rFonts w:ascii="Times New Roman" w:hAnsi="Times New Roman" w:cs="Times New Roman"/>
          <w:sz w:val="28"/>
          <w:szCs w:val="28"/>
        </w:rPr>
        <w:t>различие между предметами;</w:t>
      </w:r>
    </w:p>
    <w:p w:rsidR="00747422" w:rsidRPr="00F46F90" w:rsidRDefault="00747422" w:rsidP="0074742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pacing w:val="-11"/>
          <w:sz w:val="28"/>
          <w:szCs w:val="28"/>
        </w:rPr>
        <w:t xml:space="preserve">развивать у учащихся аналитико-синтетической деятельность, деятельность </w:t>
      </w:r>
      <w:r w:rsidRPr="00F46F90">
        <w:rPr>
          <w:rFonts w:ascii="Times New Roman" w:hAnsi="Times New Roman" w:cs="Times New Roman"/>
          <w:spacing w:val="-10"/>
          <w:sz w:val="28"/>
          <w:szCs w:val="28"/>
        </w:rPr>
        <w:t>сравнения и обобщения; совершенствовать умения ориентироваться в задании, планировании работы, последовательном выполнении рисунка;</w:t>
      </w:r>
    </w:p>
    <w:p w:rsidR="00747422" w:rsidRPr="00F46F90" w:rsidRDefault="00747422" w:rsidP="0074742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pacing w:val="-12"/>
          <w:sz w:val="28"/>
          <w:szCs w:val="28"/>
        </w:rPr>
        <w:t xml:space="preserve">улучшать зрительно-двигательную координацию путем использования </w:t>
      </w:r>
      <w:r w:rsidRPr="00F46F90">
        <w:rPr>
          <w:rFonts w:ascii="Times New Roman" w:hAnsi="Times New Roman" w:cs="Times New Roman"/>
          <w:spacing w:val="-10"/>
          <w:sz w:val="28"/>
          <w:szCs w:val="28"/>
        </w:rPr>
        <w:t xml:space="preserve">вариативных  и многократно повторяющихся действий с применением </w:t>
      </w:r>
      <w:r w:rsidRPr="00F46F90">
        <w:rPr>
          <w:rFonts w:ascii="Times New Roman" w:hAnsi="Times New Roman" w:cs="Times New Roman"/>
          <w:sz w:val="28"/>
          <w:szCs w:val="28"/>
        </w:rPr>
        <w:t>разнообразного изобразительного материала;</w:t>
      </w:r>
    </w:p>
    <w:p w:rsidR="00747422" w:rsidRPr="00F46F90" w:rsidRDefault="00747422" w:rsidP="0074742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pacing w:val="-10"/>
          <w:sz w:val="28"/>
          <w:szCs w:val="28"/>
        </w:rPr>
        <w:t xml:space="preserve">формировать элементарные знания основ реалистического рисунка; </w:t>
      </w:r>
      <w:r w:rsidRPr="00F46F90">
        <w:rPr>
          <w:rFonts w:ascii="Times New Roman" w:hAnsi="Times New Roman" w:cs="Times New Roman"/>
          <w:spacing w:val="-12"/>
          <w:sz w:val="28"/>
          <w:szCs w:val="28"/>
        </w:rPr>
        <w:t xml:space="preserve">навыков рисования с натуры, по памяти, по представлению, декоративного </w:t>
      </w:r>
      <w:r w:rsidRPr="00F46F90">
        <w:rPr>
          <w:rFonts w:ascii="Times New Roman" w:hAnsi="Times New Roman" w:cs="Times New Roman"/>
          <w:spacing w:val="-10"/>
          <w:sz w:val="28"/>
          <w:szCs w:val="28"/>
        </w:rPr>
        <w:t xml:space="preserve">рисования и умения применять их в учебной, трудовой и общественно </w:t>
      </w:r>
      <w:r w:rsidRPr="00F46F90">
        <w:rPr>
          <w:rFonts w:ascii="Times New Roman" w:hAnsi="Times New Roman" w:cs="Times New Roman"/>
          <w:sz w:val="28"/>
          <w:szCs w:val="28"/>
        </w:rPr>
        <w:t>полезной деятельности;</w:t>
      </w:r>
    </w:p>
    <w:p w:rsidR="00747422" w:rsidRPr="00F46F90" w:rsidRDefault="00747422" w:rsidP="0074742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pacing w:val="-12"/>
          <w:sz w:val="28"/>
          <w:szCs w:val="28"/>
        </w:rPr>
        <w:t xml:space="preserve">развивать у учащихся эстетические чувства, умения видеть и понимать </w:t>
      </w:r>
      <w:r w:rsidRPr="00F46F90">
        <w:rPr>
          <w:rFonts w:ascii="Times New Roman" w:hAnsi="Times New Roman" w:cs="Times New Roman"/>
          <w:spacing w:val="-10"/>
          <w:sz w:val="28"/>
          <w:szCs w:val="28"/>
        </w:rPr>
        <w:t>красивое, высказывать оценочное суждение о произведениях изобразительного искусства, воспитывать активное эмоционально-</w:t>
      </w:r>
      <w:r w:rsidRPr="00F46F90">
        <w:rPr>
          <w:rFonts w:ascii="Times New Roman" w:hAnsi="Times New Roman" w:cs="Times New Roman"/>
          <w:sz w:val="28"/>
          <w:szCs w:val="28"/>
        </w:rPr>
        <w:t>эстетическое отношение к ним;</w:t>
      </w:r>
    </w:p>
    <w:p w:rsidR="00747422" w:rsidRPr="00F46F90" w:rsidRDefault="00747422" w:rsidP="0074742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pacing w:val="-13"/>
          <w:sz w:val="28"/>
          <w:szCs w:val="28"/>
        </w:rPr>
        <w:t xml:space="preserve">знакомить учащихся с лучшими произведениями изобразительного, </w:t>
      </w:r>
      <w:r w:rsidRPr="00F46F90">
        <w:rPr>
          <w:rFonts w:ascii="Times New Roman" w:hAnsi="Times New Roman" w:cs="Times New Roman"/>
          <w:spacing w:val="-10"/>
          <w:sz w:val="28"/>
          <w:szCs w:val="28"/>
        </w:rPr>
        <w:t xml:space="preserve">декоративно-прикладного и народного искусства, скульптуры, </w:t>
      </w:r>
      <w:r w:rsidRPr="00F46F90">
        <w:rPr>
          <w:rFonts w:ascii="Times New Roman" w:hAnsi="Times New Roman" w:cs="Times New Roman"/>
          <w:sz w:val="28"/>
          <w:szCs w:val="28"/>
        </w:rPr>
        <w:t>архитектуры, дизайна;</w:t>
      </w:r>
    </w:p>
    <w:p w:rsidR="00747422" w:rsidRPr="00F46F90" w:rsidRDefault="00747422" w:rsidP="0074742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pacing w:val="-11"/>
          <w:sz w:val="28"/>
          <w:szCs w:val="28"/>
        </w:rPr>
        <w:t xml:space="preserve">расширять и уточнять словарный запас детей за счет специальной лексики, </w:t>
      </w:r>
      <w:r w:rsidRPr="00F46F90">
        <w:rPr>
          <w:rFonts w:ascii="Times New Roman" w:hAnsi="Times New Roman" w:cs="Times New Roman"/>
          <w:sz w:val="28"/>
          <w:szCs w:val="28"/>
        </w:rPr>
        <w:t>совершенствовать фразовую речь;</w:t>
      </w:r>
    </w:p>
    <w:p w:rsidR="00747422" w:rsidRDefault="00747422" w:rsidP="0074742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развивать у школьников художественный вкус, аккуратность, </w:t>
      </w:r>
      <w:r w:rsidRPr="00F46F90">
        <w:rPr>
          <w:rFonts w:ascii="Times New Roman" w:hAnsi="Times New Roman" w:cs="Times New Roman"/>
          <w:spacing w:val="-11"/>
          <w:sz w:val="28"/>
          <w:szCs w:val="28"/>
        </w:rPr>
        <w:t xml:space="preserve">настойчивость и самостоятельность в работе; содействовать нравственному </w:t>
      </w:r>
      <w:r w:rsidRPr="00F46F90">
        <w:rPr>
          <w:rFonts w:ascii="Times New Roman" w:hAnsi="Times New Roman" w:cs="Times New Roman"/>
          <w:sz w:val="28"/>
          <w:szCs w:val="28"/>
        </w:rPr>
        <w:t>и трудовому воспитанию.</w:t>
      </w:r>
    </w:p>
    <w:p w:rsidR="00747422" w:rsidRDefault="00747422" w:rsidP="00747422">
      <w:pPr>
        <w:pStyle w:val="a3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80" w:rsidRPr="000C2F80" w:rsidRDefault="00483BD9" w:rsidP="000C2F80">
      <w:pPr>
        <w:shd w:val="clear" w:color="auto" w:fill="FFFFFF"/>
        <w:spacing w:after="0" w:line="240" w:lineRule="auto"/>
        <w:ind w:left="426" w:right="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6F90">
        <w:rPr>
          <w:rFonts w:ascii="Times New Roman" w:hAnsi="Times New Roman" w:cs="Times New Roman"/>
          <w:sz w:val="28"/>
          <w:szCs w:val="28"/>
        </w:rPr>
        <w:t>Программа рассчитана на</w:t>
      </w:r>
      <w:r w:rsidR="00F01B34" w:rsidRPr="00F46F90">
        <w:rPr>
          <w:rFonts w:ascii="Times New Roman" w:hAnsi="Times New Roman" w:cs="Times New Roman"/>
          <w:sz w:val="28"/>
          <w:szCs w:val="28"/>
        </w:rPr>
        <w:t xml:space="preserve"> 1час в неделю, календарный график </w:t>
      </w:r>
      <w:proofErr w:type="gramStart"/>
      <w:r w:rsidR="00F01B34" w:rsidRPr="00F46F9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F46F90">
        <w:rPr>
          <w:rFonts w:ascii="Times New Roman" w:hAnsi="Times New Roman" w:cs="Times New Roman"/>
          <w:sz w:val="28"/>
          <w:szCs w:val="28"/>
        </w:rPr>
        <w:t xml:space="preserve"> 3</w:t>
      </w:r>
      <w:r w:rsidR="00CD2BA1" w:rsidRPr="00F46F90">
        <w:rPr>
          <w:rFonts w:ascii="Times New Roman" w:hAnsi="Times New Roman" w:cs="Times New Roman"/>
          <w:sz w:val="28"/>
          <w:szCs w:val="28"/>
          <w:lang w:val="tt-RU"/>
        </w:rPr>
        <w:t>4</w:t>
      </w:r>
      <w:proofErr w:type="gramEnd"/>
      <w:r w:rsidRPr="00F46F90">
        <w:rPr>
          <w:rFonts w:ascii="Times New Roman" w:hAnsi="Times New Roman" w:cs="Times New Roman"/>
          <w:sz w:val="28"/>
          <w:szCs w:val="28"/>
        </w:rPr>
        <w:t xml:space="preserve"> </w:t>
      </w:r>
      <w:r w:rsidR="00CD2BA1" w:rsidRPr="00F46F90">
        <w:rPr>
          <w:rFonts w:ascii="Times New Roman" w:hAnsi="Times New Roman" w:cs="Times New Roman"/>
          <w:sz w:val="28"/>
          <w:szCs w:val="28"/>
        </w:rPr>
        <w:t>учебных недели</w:t>
      </w:r>
      <w:r w:rsidR="00F01B34" w:rsidRPr="00F46F90">
        <w:rPr>
          <w:rFonts w:ascii="Times New Roman" w:hAnsi="Times New Roman" w:cs="Times New Roman"/>
          <w:sz w:val="28"/>
          <w:szCs w:val="28"/>
        </w:rPr>
        <w:t>.</w:t>
      </w:r>
      <w:r w:rsidR="00CD2BA1" w:rsidRPr="00F46F90">
        <w:rPr>
          <w:rFonts w:ascii="Times New Roman" w:hAnsi="Times New Roman" w:cs="Times New Roman"/>
          <w:sz w:val="28"/>
          <w:szCs w:val="28"/>
        </w:rPr>
        <w:t>.</w:t>
      </w:r>
      <w:r w:rsidR="00F01B34" w:rsidRPr="00F46F90">
        <w:rPr>
          <w:rFonts w:ascii="Times New Roman" w:hAnsi="Times New Roman" w:cs="Times New Roman"/>
          <w:sz w:val="28"/>
          <w:szCs w:val="28"/>
        </w:rPr>
        <w:t xml:space="preserve"> </w:t>
      </w:r>
      <w:r w:rsidR="006E498B">
        <w:rPr>
          <w:rFonts w:ascii="Times New Roman" w:hAnsi="Times New Roman" w:cs="Times New Roman"/>
          <w:sz w:val="28"/>
          <w:szCs w:val="28"/>
        </w:rPr>
        <w:t xml:space="preserve"> </w:t>
      </w:r>
      <w:r w:rsidR="00CD2BA1" w:rsidRPr="00F46F90">
        <w:rPr>
          <w:rFonts w:ascii="Times New Roman" w:hAnsi="Times New Roman" w:cs="Times New Roman"/>
          <w:sz w:val="28"/>
          <w:szCs w:val="28"/>
        </w:rPr>
        <w:t xml:space="preserve">В программу включены </w:t>
      </w:r>
      <w:r w:rsidR="00CD2BA1" w:rsidRPr="00F46F90">
        <w:rPr>
          <w:rFonts w:ascii="Times New Roman" w:hAnsi="Times New Roman" w:cs="Times New Roman"/>
          <w:sz w:val="28"/>
          <w:szCs w:val="28"/>
          <w:u w:val="single"/>
        </w:rPr>
        <w:t>следующие разделы:</w:t>
      </w:r>
    </w:p>
    <w:p w:rsidR="00CD2BA1" w:rsidRPr="00F46F90" w:rsidRDefault="00CD2BA1" w:rsidP="00747422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z w:val="28"/>
          <w:szCs w:val="28"/>
        </w:rPr>
        <w:t>Рисование с натуры.</w:t>
      </w:r>
    </w:p>
    <w:p w:rsidR="00CD2BA1" w:rsidRPr="00F46F90" w:rsidRDefault="00CD2BA1" w:rsidP="00747422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z w:val="28"/>
          <w:szCs w:val="28"/>
        </w:rPr>
        <w:t>Декоративное рисование.</w:t>
      </w:r>
    </w:p>
    <w:p w:rsidR="00CD2BA1" w:rsidRPr="00F46F90" w:rsidRDefault="00CD2BA1" w:rsidP="00747422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z w:val="28"/>
          <w:szCs w:val="28"/>
        </w:rPr>
        <w:t>Рисование на тему.</w:t>
      </w:r>
    </w:p>
    <w:p w:rsidR="00CD2BA1" w:rsidRDefault="00CD2BA1" w:rsidP="00747422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z w:val="28"/>
          <w:szCs w:val="28"/>
        </w:rPr>
        <w:t>Беседы об изобразительном искусстве.</w:t>
      </w:r>
    </w:p>
    <w:p w:rsidR="000C2F80" w:rsidRDefault="00CD2BA1" w:rsidP="000C2F8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z w:val="28"/>
          <w:szCs w:val="28"/>
        </w:rPr>
        <w:t xml:space="preserve">     Каждый раздел состоит из нескольких тем и содержания работы по каждой из них. Время, отведённое на изучение темы, может варьироваться в зависимости от степени её усвоения учащимися и материально-технического обеспечения кабинета. </w:t>
      </w:r>
    </w:p>
    <w:p w:rsidR="000C2F80" w:rsidRDefault="000C2F80" w:rsidP="000C2F8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14430" w:rsidRDefault="00314430" w:rsidP="003144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28" w:rsidRPr="00314430" w:rsidRDefault="00B13E28" w:rsidP="00314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422" w:rsidRDefault="00793B32" w:rsidP="00B13E28">
      <w:pPr>
        <w:tabs>
          <w:tab w:val="left" w:pos="4125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22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314430" w:rsidRPr="00747422" w:rsidRDefault="00314430" w:rsidP="00B13E28">
      <w:pPr>
        <w:tabs>
          <w:tab w:val="left" w:pos="4125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22" w:rsidRPr="00747422" w:rsidRDefault="00747422" w:rsidP="00747422">
      <w:pPr>
        <w:spacing w:after="0" w:line="240" w:lineRule="auto"/>
        <w:ind w:left="567" w:right="-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422">
        <w:rPr>
          <w:rFonts w:ascii="Times New Roman" w:hAnsi="Times New Roman" w:cs="Times New Roman"/>
          <w:b/>
          <w:sz w:val="28"/>
          <w:szCs w:val="28"/>
        </w:rPr>
        <w:t>Раздел: «Рисование с натуры»</w:t>
      </w:r>
    </w:p>
    <w:p w:rsidR="00747422" w:rsidRDefault="00747422" w:rsidP="0074742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422">
        <w:rPr>
          <w:rFonts w:ascii="Times New Roman" w:hAnsi="Times New Roman" w:cs="Times New Roman"/>
          <w:sz w:val="28"/>
          <w:szCs w:val="28"/>
        </w:rPr>
        <w:t>Совершенствование умения воспитанников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предметов: при рисовании предметов симметричной формы использование средней (осевой) линии; ослабление интенсивности цвета путём добавления воды в краску.</w:t>
      </w:r>
    </w:p>
    <w:p w:rsidR="00747422" w:rsidRPr="00747422" w:rsidRDefault="00747422" w:rsidP="0074742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422" w:rsidRPr="00747422" w:rsidRDefault="00747422" w:rsidP="00747422">
      <w:pPr>
        <w:spacing w:after="0" w:line="240" w:lineRule="auto"/>
        <w:ind w:left="567" w:right="-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7422">
        <w:rPr>
          <w:rFonts w:ascii="Times New Roman" w:hAnsi="Times New Roman" w:cs="Times New Roman"/>
          <w:b/>
          <w:sz w:val="28"/>
          <w:szCs w:val="28"/>
        </w:rPr>
        <w:t>Раздел :</w:t>
      </w:r>
      <w:proofErr w:type="gramEnd"/>
      <w:r w:rsidRPr="00747422">
        <w:rPr>
          <w:rFonts w:ascii="Times New Roman" w:hAnsi="Times New Roman" w:cs="Times New Roman"/>
          <w:b/>
          <w:sz w:val="28"/>
          <w:szCs w:val="28"/>
        </w:rPr>
        <w:t xml:space="preserve"> «Декоративное рисование»</w:t>
      </w:r>
    </w:p>
    <w:p w:rsidR="00747422" w:rsidRDefault="00747422" w:rsidP="00B13E2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422">
        <w:rPr>
          <w:rFonts w:ascii="Times New Roman" w:hAnsi="Times New Roman" w:cs="Times New Roman"/>
          <w:sz w:val="28"/>
          <w:szCs w:val="28"/>
        </w:rPr>
        <w:t>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</w:t>
      </w:r>
    </w:p>
    <w:p w:rsidR="00314430" w:rsidRPr="00747422" w:rsidRDefault="00314430" w:rsidP="00B13E2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422" w:rsidRPr="00747422" w:rsidRDefault="00747422" w:rsidP="00747422">
      <w:pPr>
        <w:spacing w:after="0" w:line="240" w:lineRule="auto"/>
        <w:ind w:left="567" w:right="-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422">
        <w:rPr>
          <w:rFonts w:ascii="Times New Roman" w:hAnsi="Times New Roman" w:cs="Times New Roman"/>
          <w:b/>
          <w:sz w:val="28"/>
          <w:szCs w:val="28"/>
        </w:rPr>
        <w:t>Раздел: «Рисование на темы»</w:t>
      </w:r>
    </w:p>
    <w:p w:rsidR="006E498B" w:rsidRPr="00747422" w:rsidRDefault="00747422" w:rsidP="0031443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422">
        <w:rPr>
          <w:rFonts w:ascii="Times New Roman" w:hAnsi="Times New Roman" w:cs="Times New Roman"/>
          <w:sz w:val="28"/>
          <w:szCs w:val="28"/>
        </w:rPr>
        <w:t xml:space="preserve">Развитие у воспитанников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– дальше); передавать в рисунке зрительные представления, возникающие на основе прочитанного; выбирать в прочитанном наиболее существенное, то, что можно показать в рисунке; работать акварельными и гуашевыми красками. </w:t>
      </w:r>
    </w:p>
    <w:p w:rsidR="00747422" w:rsidRPr="00747422" w:rsidRDefault="00747422" w:rsidP="00747422">
      <w:pPr>
        <w:spacing w:after="0" w:line="240" w:lineRule="auto"/>
        <w:ind w:left="567" w:right="-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422">
        <w:rPr>
          <w:rFonts w:ascii="Times New Roman" w:hAnsi="Times New Roman" w:cs="Times New Roman"/>
          <w:b/>
          <w:sz w:val="28"/>
          <w:szCs w:val="28"/>
        </w:rPr>
        <w:t>Раздел: «Беседы об изобразительном искусстве»</w:t>
      </w:r>
    </w:p>
    <w:p w:rsidR="00747422" w:rsidRPr="00747422" w:rsidRDefault="00747422" w:rsidP="0074742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422">
        <w:rPr>
          <w:rFonts w:ascii="Times New Roman" w:hAnsi="Times New Roman" w:cs="Times New Roman"/>
          <w:sz w:val="28"/>
          <w:szCs w:val="28"/>
        </w:rPr>
        <w:t xml:space="preserve">Развитие у воспитанников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воспитанников высказываться о содержании рассматриваемых произведений </w:t>
      </w:r>
      <w:r w:rsidRPr="00747422">
        <w:rPr>
          <w:rFonts w:ascii="Times New Roman" w:hAnsi="Times New Roman" w:cs="Times New Roman"/>
          <w:sz w:val="28"/>
          <w:szCs w:val="28"/>
        </w:rPr>
        <w:lastRenderedPageBreak/>
        <w:t>изобразительного искусства; воспитание умения определять эмоциональное состояние изображённых на картинах лиц, чувствовать красоту и своеобразие декоративно-прикладного искусства.</w:t>
      </w:r>
    </w:p>
    <w:p w:rsidR="006E498B" w:rsidRDefault="006E498B" w:rsidP="00B22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430" w:rsidRDefault="00314430" w:rsidP="00B22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430" w:rsidRDefault="00314430" w:rsidP="00B22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430" w:rsidRDefault="00314430" w:rsidP="00B22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430" w:rsidRDefault="00314430" w:rsidP="008B6AA5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AA5" w:rsidRPr="00A262A6" w:rsidRDefault="008B6AA5" w:rsidP="008B6AA5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</w:t>
      </w:r>
      <w:proofErr w:type="gramStart"/>
      <w:r>
        <w:rPr>
          <w:rFonts w:ascii="Times New Roman" w:hAnsi="Times New Roman"/>
          <w:b/>
          <w:sz w:val="28"/>
          <w:szCs w:val="28"/>
        </w:rPr>
        <w:t>план,  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класс.</w:t>
      </w:r>
    </w:p>
    <w:tbl>
      <w:tblPr>
        <w:tblpPr w:leftFromText="180" w:rightFromText="180" w:vertAnchor="text" w:horzAnchor="margin" w:tblpX="-327" w:tblpY="192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47"/>
        <w:gridCol w:w="7573"/>
      </w:tblGrid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196E80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rFonts w:eastAsia="Times New Roman"/>
                <w:b/>
                <w:sz w:val="22"/>
                <w:szCs w:val="22"/>
              </w:rPr>
            </w:pPr>
            <w:r w:rsidRPr="00196E80">
              <w:rPr>
                <w:b/>
                <w:sz w:val="22"/>
                <w:szCs w:val="22"/>
              </w:rPr>
              <w:t>Кол -во</w:t>
            </w:r>
          </w:p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196E80">
              <w:rPr>
                <w:b/>
                <w:sz w:val="22"/>
                <w:szCs w:val="22"/>
              </w:rPr>
              <w:t>час.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196E80">
              <w:rPr>
                <w:b/>
                <w:sz w:val="26"/>
                <w:szCs w:val="26"/>
              </w:rPr>
              <w:t>Темы</w:t>
            </w:r>
          </w:p>
        </w:tc>
      </w:tr>
      <w:tr w:rsidR="008B6AA5" w:rsidRPr="00196E80" w:rsidTr="00794FBE"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196E80">
              <w:rPr>
                <w:b/>
                <w:sz w:val="26"/>
                <w:szCs w:val="26"/>
                <w:lang w:val="en-US"/>
              </w:rPr>
              <w:t>I</w:t>
            </w:r>
            <w:r w:rsidRPr="00196E80">
              <w:rPr>
                <w:b/>
                <w:sz w:val="26"/>
                <w:szCs w:val="26"/>
              </w:rPr>
              <w:t xml:space="preserve"> четверть  (9ч)</w:t>
            </w:r>
          </w:p>
        </w:tc>
      </w:tr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ind w:right="-108"/>
              <w:rPr>
                <w:sz w:val="24"/>
                <w:szCs w:val="24"/>
              </w:rPr>
            </w:pPr>
            <w:r w:rsidRPr="00196E80">
              <w:rPr>
                <w:sz w:val="24"/>
                <w:szCs w:val="24"/>
              </w:rPr>
              <w:t xml:space="preserve">Декоративное рисование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D61429" w:rsidRDefault="008B6AA5" w:rsidP="00794FBE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узора в полосе из растительных элементов (ягоды, ветки, цветы). Составление узора в квадрате из растительных форм. Рисование геометрического орнамента</w:t>
            </w:r>
            <w:r w:rsidR="00D61429"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61429">
              <w:rPr>
                <w:rFonts w:ascii="Times New Roman" w:eastAsia="Times New Roman" w:hAnsi="Times New Roman" w:cs="Times New Roman"/>
                <w:sz w:val="26"/>
                <w:szCs w:val="26"/>
              </w:rPr>
              <w:t>«К</w:t>
            </w:r>
            <w:r w:rsidR="00D61429"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рышка для столика</w:t>
            </w:r>
            <w:r w:rsidR="00D614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proofErr w:type="gramStart"/>
            <w:r w:rsidR="00D61429">
              <w:rPr>
                <w:rFonts w:ascii="Times New Roman" w:eastAsia="Times New Roman" w:hAnsi="Times New Roman" w:cs="Times New Roman"/>
                <w:sz w:val="26"/>
                <w:szCs w:val="26"/>
              </w:rPr>
              <w:t>( квадратная</w:t>
            </w:r>
            <w:proofErr w:type="gramEnd"/>
            <w:r w:rsidR="00D614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форма)</w:t>
            </w:r>
            <w:r w:rsidR="00D61429"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8B6AA5" w:rsidP="00794FBE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96E80">
              <w:rPr>
                <w:sz w:val="24"/>
                <w:szCs w:val="24"/>
              </w:rPr>
              <w:t>Рисование на темы.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D61429" w:rsidRDefault="00D61429" w:rsidP="00D61429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«Сказочная избушка» (украшение узором наличников и ставен).</w:t>
            </w:r>
          </w:p>
        </w:tc>
      </w:tr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8B6AA5" w:rsidP="00794FBE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8B6AA5" w:rsidP="008B6AA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 натуры листа дерева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с натуры овощей и фруктов в виде </w:t>
            </w:r>
            <w:proofErr w:type="gramStart"/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бросков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 натуры ветки рябины.</w:t>
            </w:r>
          </w:p>
        </w:tc>
      </w:tr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8B6AA5" w:rsidP="00794FBE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196E80">
              <w:rPr>
                <w:sz w:val="24"/>
                <w:szCs w:val="24"/>
              </w:rPr>
              <w:t>Беседы об</w:t>
            </w:r>
            <w:r w:rsidRPr="00196E80">
              <w:rPr>
                <w:sz w:val="24"/>
                <w:szCs w:val="24"/>
              </w:rPr>
              <w:tab/>
            </w:r>
          </w:p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6E80">
              <w:rPr>
                <w:sz w:val="24"/>
                <w:szCs w:val="24"/>
              </w:rPr>
              <w:t>изобразительном</w:t>
            </w:r>
          </w:p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6E80">
              <w:rPr>
                <w:sz w:val="24"/>
                <w:szCs w:val="24"/>
              </w:rPr>
              <w:t>искусстве.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29" w:rsidRPr="008B6AA5" w:rsidRDefault="00D61429" w:rsidP="00D61429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«Декоративно-прикладное искусство» (резьба по дереву, </w:t>
            </w:r>
            <w:proofErr w:type="spellStart"/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богородская</w:t>
            </w:r>
            <w:proofErr w:type="spellEnd"/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игрушка).</w:t>
            </w:r>
          </w:p>
          <w:p w:rsidR="008B6AA5" w:rsidRPr="00D61429" w:rsidRDefault="008B6AA5" w:rsidP="00D61429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по картинам на тему «Мы растём на смену старшим» (А.Пахомов. «Василий Васильевич», </w:t>
            </w:r>
            <w:proofErr w:type="spellStart"/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Л.Кербель</w:t>
            </w:r>
            <w:proofErr w:type="spellEnd"/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. «Трудовые резервы»).</w:t>
            </w:r>
          </w:p>
        </w:tc>
      </w:tr>
      <w:tr w:rsidR="008B6AA5" w:rsidRPr="00196E80" w:rsidTr="00794FBE"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A262A6" w:rsidRDefault="008B6AA5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A262A6">
              <w:rPr>
                <w:b/>
                <w:sz w:val="26"/>
                <w:szCs w:val="26"/>
                <w:lang w:val="en-US"/>
              </w:rPr>
              <w:t>II</w:t>
            </w:r>
            <w:r w:rsidRPr="00A262A6">
              <w:rPr>
                <w:b/>
                <w:sz w:val="26"/>
                <w:szCs w:val="26"/>
              </w:rPr>
              <w:t xml:space="preserve"> четверть (7ч)</w:t>
            </w:r>
          </w:p>
        </w:tc>
      </w:tr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CC2425" w:rsidRDefault="008B6AA5" w:rsidP="00794FBE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ind w:right="-108"/>
              <w:rPr>
                <w:sz w:val="24"/>
                <w:szCs w:val="24"/>
              </w:rPr>
            </w:pPr>
            <w:r w:rsidRPr="00CC2425">
              <w:rPr>
                <w:sz w:val="24"/>
                <w:szCs w:val="24"/>
              </w:rPr>
              <w:t>Декоративное рисование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D61429" w:rsidRDefault="008B6AA5" w:rsidP="00794FBE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 образца геометрического орнамента в квадрате. Декоративное рисование расписной тарелки (новогодняя тематика).</w:t>
            </w:r>
          </w:p>
        </w:tc>
      </w:tr>
      <w:tr w:rsidR="008B6AA5" w:rsidRPr="00196E80" w:rsidTr="00794FBE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CC2425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C2425">
              <w:rPr>
                <w:sz w:val="24"/>
                <w:szCs w:val="24"/>
              </w:rPr>
              <w:t>Рисование</w:t>
            </w:r>
          </w:p>
          <w:p w:rsidR="008B6AA5" w:rsidRPr="00CC2425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C2425">
              <w:rPr>
                <w:sz w:val="24"/>
                <w:szCs w:val="24"/>
              </w:rPr>
              <w:t xml:space="preserve"> с натуры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CC2425" w:rsidRDefault="00D61429" w:rsidP="00794FBE">
            <w:pPr>
              <w:pStyle w:val="a5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8B6AA5">
              <w:rPr>
                <w:rFonts w:eastAsia="Times New Roman"/>
                <w:sz w:val="26"/>
                <w:szCs w:val="26"/>
              </w:rPr>
              <w:t>Рисование с натуры игрушки-</w:t>
            </w:r>
            <w:r>
              <w:rPr>
                <w:rFonts w:eastAsia="Times New Roman"/>
                <w:sz w:val="26"/>
                <w:szCs w:val="26"/>
              </w:rPr>
              <w:t>машинки, грузовика.</w:t>
            </w:r>
          </w:p>
        </w:tc>
      </w:tr>
      <w:tr w:rsidR="008B6AA5" w:rsidRPr="00196E80" w:rsidTr="00794FBE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CC2425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C2425">
              <w:rPr>
                <w:sz w:val="24"/>
                <w:szCs w:val="24"/>
              </w:rPr>
              <w:t>Рисование на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CC2425" w:rsidRDefault="00D61429" w:rsidP="00D61429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на тему «Моя любимая игрушка» (по выбору учащихся).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Коллективная работа </w:t>
            </w: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«Городской транспорт».</w:t>
            </w:r>
          </w:p>
        </w:tc>
      </w:tr>
      <w:tr w:rsidR="008B6AA5" w:rsidRPr="00196E80" w:rsidTr="00794FBE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8B6AA5" w:rsidP="00794FBE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196E80">
              <w:rPr>
                <w:sz w:val="24"/>
                <w:szCs w:val="24"/>
              </w:rPr>
              <w:t>Беседы об</w:t>
            </w:r>
            <w:r w:rsidRPr="00196E80">
              <w:rPr>
                <w:sz w:val="24"/>
                <w:szCs w:val="24"/>
              </w:rPr>
              <w:tab/>
            </w:r>
          </w:p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6E80">
              <w:rPr>
                <w:sz w:val="24"/>
                <w:szCs w:val="24"/>
              </w:rPr>
              <w:t>изобразительном</w:t>
            </w:r>
          </w:p>
          <w:p w:rsidR="008B6AA5" w:rsidRPr="00CC2425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6E80">
              <w:rPr>
                <w:sz w:val="24"/>
                <w:szCs w:val="24"/>
              </w:rPr>
              <w:t>искусстве.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29" w:rsidRPr="008B6AA5" w:rsidRDefault="00D61429" w:rsidP="00D61429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на тему «Золотая хохлома». Демонстрация изделий народного промысла (посуда).</w:t>
            </w:r>
          </w:p>
          <w:p w:rsidR="008B6AA5" w:rsidRPr="00A262A6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8B6AA5" w:rsidRPr="00196E80" w:rsidTr="00794FBE"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196E80">
              <w:rPr>
                <w:b/>
                <w:sz w:val="26"/>
                <w:szCs w:val="26"/>
                <w:lang w:val="en-US"/>
              </w:rPr>
              <w:t>III</w:t>
            </w:r>
            <w:r w:rsidRPr="00196E80">
              <w:rPr>
                <w:b/>
                <w:sz w:val="26"/>
                <w:szCs w:val="26"/>
              </w:rPr>
              <w:t xml:space="preserve"> четверть (10ч)</w:t>
            </w:r>
          </w:p>
        </w:tc>
      </w:tr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CC2425" w:rsidRDefault="008B6AA5" w:rsidP="00794FBE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ind w:right="-108"/>
              <w:rPr>
                <w:sz w:val="24"/>
                <w:szCs w:val="24"/>
              </w:rPr>
            </w:pPr>
            <w:r w:rsidRPr="00CC2425">
              <w:rPr>
                <w:sz w:val="24"/>
                <w:szCs w:val="24"/>
              </w:rPr>
              <w:t>Декоративное рисование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CC2425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8B6AA5" w:rsidRDefault="008B6AA5" w:rsidP="00D61429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Декоративное рисование панно «Снежинки».</w:t>
            </w:r>
          </w:p>
          <w:p w:rsidR="008B6AA5" w:rsidRPr="00CC2425" w:rsidRDefault="008B6AA5" w:rsidP="00D61429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 листка отрывного календаря к празднику 8 Марта. </w:t>
            </w:r>
          </w:p>
        </w:tc>
      </w:tr>
      <w:tr w:rsidR="008B6AA5" w:rsidRPr="00196E80" w:rsidTr="00794FBE">
        <w:trPr>
          <w:trHeight w:val="8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CC2425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C2425">
              <w:rPr>
                <w:sz w:val="24"/>
                <w:szCs w:val="24"/>
              </w:rPr>
              <w:t>Рисование</w:t>
            </w:r>
          </w:p>
          <w:p w:rsidR="008B6AA5" w:rsidRPr="00CC2425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C2425">
              <w:rPr>
                <w:sz w:val="24"/>
                <w:szCs w:val="24"/>
              </w:rPr>
              <w:t xml:space="preserve"> с натуры</w:t>
            </w:r>
          </w:p>
          <w:p w:rsidR="008B6AA5" w:rsidRPr="00CC2425" w:rsidRDefault="008B6AA5" w:rsidP="00794FBE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CC2425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A262A6" w:rsidRDefault="00D61429" w:rsidP="00794FBE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 натуры предмета симметричной формы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Рисование с натуры раскладной пирамидки. Рисование с натуры бумажного стаканчика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Рисование с натуры домиков для птиц (скворечники, дуплянки, </w:t>
            </w:r>
            <w:proofErr w:type="spellStart"/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синичники</w:t>
            </w:r>
            <w:proofErr w:type="spellEnd"/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CC2425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C2425">
              <w:rPr>
                <w:sz w:val="24"/>
                <w:szCs w:val="24"/>
              </w:rPr>
              <w:t>Рисование на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CC2425" w:rsidRDefault="00E14FF4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CC2425" w:rsidRDefault="00E14FF4" w:rsidP="00794FBE">
            <w:pPr>
              <w:pStyle w:val="a5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Рисование газеты к 23 февраля. </w:t>
            </w:r>
            <w:r w:rsidR="00D61429">
              <w:rPr>
                <w:rFonts w:eastAsia="Times New Roman"/>
                <w:sz w:val="26"/>
                <w:szCs w:val="26"/>
              </w:rPr>
              <w:t>Коллективная работа:</w:t>
            </w:r>
            <w:r w:rsidR="00D61429" w:rsidRPr="008B6AA5">
              <w:rPr>
                <w:rFonts w:eastAsia="Times New Roman"/>
                <w:sz w:val="26"/>
                <w:szCs w:val="26"/>
              </w:rPr>
              <w:t xml:space="preserve"> «Пришла весна».</w:t>
            </w:r>
          </w:p>
        </w:tc>
      </w:tr>
      <w:tr w:rsidR="008B6AA5" w:rsidRPr="00196E80" w:rsidTr="00794FBE"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196E80">
              <w:rPr>
                <w:b/>
                <w:sz w:val="26"/>
                <w:szCs w:val="26"/>
                <w:lang w:val="en-US"/>
              </w:rPr>
              <w:t>IV</w:t>
            </w:r>
            <w:r w:rsidRPr="00196E80">
              <w:rPr>
                <w:b/>
                <w:sz w:val="26"/>
                <w:szCs w:val="26"/>
              </w:rPr>
              <w:t xml:space="preserve"> четверть (8ч)</w:t>
            </w:r>
          </w:p>
        </w:tc>
      </w:tr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A262A6" w:rsidRDefault="008B6AA5" w:rsidP="00794FBE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ind w:right="-108"/>
              <w:rPr>
                <w:sz w:val="24"/>
                <w:szCs w:val="24"/>
              </w:rPr>
            </w:pPr>
            <w:r w:rsidRPr="00A262A6">
              <w:rPr>
                <w:sz w:val="24"/>
                <w:szCs w:val="24"/>
              </w:rPr>
              <w:t>Декоративное рисование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D61429" w:rsidRDefault="008B6AA5" w:rsidP="00D61429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Декоративное рисование расписного блюда (узор из ягод и листьев). Рисование в квадрате узора из декоративн</w:t>
            </w:r>
            <w:r w:rsidR="00D61429">
              <w:rPr>
                <w:rFonts w:ascii="Times New Roman" w:eastAsia="Times New Roman" w:hAnsi="Times New Roman" w:cs="Times New Roman"/>
                <w:sz w:val="26"/>
                <w:szCs w:val="26"/>
              </w:rPr>
              <w:t>о переработанных природных форм:  цветы, бабочка</w:t>
            </w: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A262A6" w:rsidRDefault="008B6AA5" w:rsidP="00794FBE">
            <w:pPr>
              <w:pStyle w:val="a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262A6">
              <w:rPr>
                <w:sz w:val="24"/>
                <w:szCs w:val="24"/>
              </w:rPr>
              <w:lastRenderedPageBreak/>
              <w:t>Рисование с натуры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 натуры предмета симметричной формы (настольная лампа, раскрытый зонт и т.п.).</w:t>
            </w:r>
          </w:p>
        </w:tc>
      </w:tr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A5" w:rsidRPr="00A262A6" w:rsidRDefault="008B6AA5" w:rsidP="00794FBE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rPr>
                <w:sz w:val="24"/>
                <w:szCs w:val="24"/>
              </w:rPr>
            </w:pPr>
            <w:r w:rsidRPr="00A262A6">
              <w:rPr>
                <w:sz w:val="24"/>
                <w:szCs w:val="24"/>
              </w:rPr>
              <w:t>Рисование на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«Космические корабли в полёте».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Коллективная работа «Космос».</w:t>
            </w:r>
          </w:p>
        </w:tc>
      </w:tr>
      <w:tr w:rsidR="008B6AA5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8B6AA5" w:rsidP="00794FBE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196E80">
              <w:rPr>
                <w:sz w:val="24"/>
                <w:szCs w:val="24"/>
              </w:rPr>
              <w:t>Беседы об</w:t>
            </w:r>
            <w:r w:rsidRPr="00196E80">
              <w:rPr>
                <w:sz w:val="24"/>
                <w:szCs w:val="24"/>
              </w:rPr>
              <w:tab/>
            </w:r>
          </w:p>
          <w:p w:rsidR="008B6AA5" w:rsidRPr="00196E80" w:rsidRDefault="008B6AA5" w:rsidP="00794FBE">
            <w:pPr>
              <w:pStyle w:val="a5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6E80">
              <w:rPr>
                <w:sz w:val="24"/>
                <w:szCs w:val="24"/>
              </w:rPr>
              <w:t>изобразительном</w:t>
            </w:r>
          </w:p>
          <w:p w:rsidR="008B6AA5" w:rsidRPr="00A262A6" w:rsidRDefault="008B6AA5" w:rsidP="00794FBE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rPr>
                <w:sz w:val="24"/>
                <w:szCs w:val="24"/>
              </w:rPr>
            </w:pPr>
            <w:r w:rsidRPr="00196E80">
              <w:rPr>
                <w:sz w:val="24"/>
                <w:szCs w:val="24"/>
              </w:rPr>
              <w:t>искусстве.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A5" w:rsidRPr="00196E80" w:rsidRDefault="00D61429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29" w:rsidRPr="008B6AA5" w:rsidRDefault="00D61429" w:rsidP="00D61429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AA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на тему «Декоративно-прикладное искусство» (вышивка, кружево, керамика).</w:t>
            </w:r>
          </w:p>
          <w:p w:rsidR="008B6AA5" w:rsidRPr="00A262A6" w:rsidRDefault="008B6AA5" w:rsidP="00794FBE">
            <w:pPr>
              <w:spacing w:after="0" w:line="240" w:lineRule="auto"/>
              <w:ind w:left="567"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624" w:rsidRPr="00196E80" w:rsidTr="00794FB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24" w:rsidRPr="00314430" w:rsidRDefault="00791624" w:rsidP="00791624">
            <w:pPr>
              <w:pStyle w:val="a5"/>
              <w:shd w:val="clear" w:color="auto" w:fill="auto"/>
              <w:tabs>
                <w:tab w:val="left" w:pos="1858"/>
              </w:tabs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 w:rsidRPr="0031443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24" w:rsidRPr="00314430" w:rsidRDefault="00791624" w:rsidP="00794FBE">
            <w:pPr>
              <w:pStyle w:val="a5"/>
              <w:shd w:val="clear" w:color="auto" w:fill="auto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314430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24" w:rsidRPr="008B6AA5" w:rsidRDefault="00791624" w:rsidP="00D61429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498B" w:rsidRPr="00B22D02" w:rsidRDefault="006E498B" w:rsidP="00B22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430" w:rsidRDefault="00314430" w:rsidP="009A629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724" w:rsidRDefault="00531724" w:rsidP="009A629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72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 w:rsidR="00AC707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C7073" w:rsidRPr="00531724" w:rsidRDefault="00AC7073" w:rsidP="009A629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73" w:rsidRPr="00AC7073" w:rsidRDefault="00AC7073" w:rsidP="00AC7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73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освоения программы по включают достижение учащимися с ОВЗ следующих видов результатов: </w:t>
      </w:r>
      <w:r w:rsidRPr="00AC7073">
        <w:rPr>
          <w:rFonts w:ascii="Times New Roman" w:eastAsia="Times New Roman" w:hAnsi="Times New Roman" w:cs="Times New Roman"/>
          <w:i/>
          <w:iCs/>
          <w:noProof/>
          <w:sz w:val="28"/>
          <w:szCs w:val="28"/>
          <w:u w:val="single"/>
          <w:shd w:val="clear" w:color="auto" w:fill="FFFFFF"/>
        </w:rPr>
        <w:t>личностных и предметных.</w:t>
      </w:r>
    </w:p>
    <w:p w:rsidR="00AC7073" w:rsidRPr="00AC7073" w:rsidRDefault="00AC7073" w:rsidP="00AC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073">
        <w:rPr>
          <w:rFonts w:ascii="Times New Roman" w:eastAsia="Times New Roman" w:hAnsi="Times New Roman" w:cs="Times New Roman"/>
          <w:i/>
          <w:iCs/>
          <w:noProof/>
          <w:sz w:val="28"/>
          <w:szCs w:val="28"/>
          <w:shd w:val="clear" w:color="auto" w:fill="FFFFFF"/>
        </w:rPr>
        <w:t>Предметные</w:t>
      </w:r>
      <w:r w:rsidRPr="00AC7073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освоения программы включают освоенные обучающимися знания и умения, готовность их практического применения.    </w:t>
      </w:r>
      <w:r w:rsidRPr="00AC7073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AC7073">
        <w:rPr>
          <w:rFonts w:ascii="Times New Roman" w:hAnsi="Times New Roman" w:cs="Times New Roman"/>
          <w:sz w:val="28"/>
          <w:szCs w:val="28"/>
        </w:rPr>
        <w:t xml:space="preserve"> результаты отражаются в индивидуальных качественных свойствах учащихся, которые они должны приобрести в процессе освоения учебного предмета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AC7073">
        <w:rPr>
          <w:rFonts w:ascii="Times New Roman" w:hAnsi="Times New Roman" w:cs="Times New Roman"/>
          <w:sz w:val="28"/>
          <w:szCs w:val="28"/>
        </w:rPr>
        <w:t>».</w:t>
      </w:r>
    </w:p>
    <w:p w:rsidR="00AC7073" w:rsidRPr="00AC7073" w:rsidRDefault="00AC7073" w:rsidP="00AC7073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73">
        <w:rPr>
          <w:rFonts w:ascii="Times New Roman" w:eastAsia="Times New Roman" w:hAnsi="Times New Roman" w:cs="Times New Roman"/>
          <w:sz w:val="28"/>
          <w:szCs w:val="28"/>
        </w:rPr>
        <w:t xml:space="preserve"> Программа определяет два уровня овладения предметными и личностными результатами</w:t>
      </w:r>
      <w:r w:rsidRPr="00AC7073">
        <w:rPr>
          <w:rFonts w:ascii="Times New Roman" w:eastAsia="Times New Roman" w:hAnsi="Times New Roman" w:cs="Times New Roman"/>
          <w:i/>
          <w:sz w:val="28"/>
          <w:szCs w:val="28"/>
        </w:rPr>
        <w:t>: минимальный и достаточный</w:t>
      </w:r>
      <w:r w:rsidRPr="00AC7073">
        <w:rPr>
          <w:rFonts w:ascii="Times New Roman" w:eastAsia="Times New Roman" w:hAnsi="Times New Roman" w:cs="Times New Roman"/>
          <w:sz w:val="28"/>
          <w:szCs w:val="28"/>
        </w:rPr>
        <w:t>. Достаточный уровень освоения результатов не является обязательным для всех обучающихся. Минимальный уровень является обязательным для всех обучающихся с ограниченными возможностями здоровья.</w:t>
      </w:r>
      <w:r w:rsidRPr="00AC7073">
        <w:t xml:space="preserve"> </w:t>
      </w:r>
    </w:p>
    <w:p w:rsidR="00AC7073" w:rsidRPr="00AC7073" w:rsidRDefault="00AC7073" w:rsidP="00AC7073">
      <w:pPr>
        <w:spacing w:after="0" w:line="240" w:lineRule="auto"/>
        <w:outlineLvl w:val="3"/>
        <w:rPr>
          <w:rFonts w:ascii="Times New Roman" w:hAnsi="Times New Roman" w:cs="Times New Roman"/>
          <w:spacing w:val="19"/>
          <w:sz w:val="28"/>
          <w:szCs w:val="28"/>
          <w:shd w:val="clear" w:color="auto" w:fill="FFFFFF"/>
        </w:rPr>
      </w:pPr>
    </w:p>
    <w:p w:rsidR="00AC7073" w:rsidRDefault="00AC7073" w:rsidP="00AC7073">
      <w:pPr>
        <w:tabs>
          <w:tab w:val="left" w:pos="8931"/>
        </w:tabs>
        <w:spacing w:after="0" w:line="240" w:lineRule="auto"/>
        <w:ind w:left="709" w:right="1704" w:firstLine="56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C707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Предметные   результаты</w:t>
      </w:r>
    </w:p>
    <w:p w:rsidR="00AC7073" w:rsidRPr="00AC7073" w:rsidRDefault="00AC7073" w:rsidP="00AC7073">
      <w:pPr>
        <w:tabs>
          <w:tab w:val="left" w:pos="8931"/>
        </w:tabs>
        <w:spacing w:after="0" w:line="240" w:lineRule="auto"/>
        <w:ind w:left="709" w:right="1704" w:firstLine="5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AC7073" w:rsidRPr="00AC7073" w:rsidRDefault="00AC7073" w:rsidP="00AC7073">
      <w:pPr>
        <w:spacing w:after="0" w:line="240" w:lineRule="auto"/>
        <w:ind w:right="3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         </w:t>
      </w:r>
      <w:r w:rsidRPr="00AC70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bidi="ru-RU"/>
        </w:rPr>
        <w:t>Минимальный уровень:</w:t>
      </w:r>
    </w:p>
    <w:p w:rsidR="00AC7073" w:rsidRPr="00531724" w:rsidRDefault="00AC7073" w:rsidP="00AC7073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8"/>
          <w:szCs w:val="28"/>
        </w:rPr>
      </w:pPr>
      <w:r w:rsidRPr="00531724">
        <w:rPr>
          <w:spacing w:val="0"/>
          <w:sz w:val="28"/>
          <w:szCs w:val="28"/>
        </w:rPr>
        <w:t>правильно располагать лист бумаги (по вертикали или</w:t>
      </w:r>
      <w:r w:rsidRPr="00531724">
        <w:rPr>
          <w:rStyle w:val="22"/>
          <w:spacing w:val="0"/>
          <w:sz w:val="28"/>
          <w:szCs w:val="28"/>
        </w:rPr>
        <w:t xml:space="preserve"> горизонтали) в зависимости от </w:t>
      </w:r>
      <w:r w:rsidRPr="00531724">
        <w:rPr>
          <w:spacing w:val="0"/>
          <w:sz w:val="28"/>
          <w:szCs w:val="28"/>
        </w:rPr>
        <w:t>пространственного расположения изображаемого;</w:t>
      </w:r>
    </w:p>
    <w:p w:rsidR="00AC7073" w:rsidRDefault="00AC7073" w:rsidP="00AC7073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 w:rsidRPr="00531724">
        <w:rPr>
          <w:spacing w:val="0"/>
          <w:sz w:val="28"/>
          <w:szCs w:val="28"/>
        </w:rPr>
        <w:t>делить лист на глаз на две и четыре равные части;</w:t>
      </w:r>
    </w:p>
    <w:p w:rsidR="00AC7073" w:rsidRPr="00531724" w:rsidRDefault="00AC7073" w:rsidP="00AC7073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 w:rsidRPr="00531724">
        <w:rPr>
          <w:spacing w:val="0"/>
          <w:sz w:val="28"/>
          <w:szCs w:val="28"/>
        </w:rPr>
        <w:t>изображат</w:t>
      </w:r>
      <w:r>
        <w:rPr>
          <w:spacing w:val="0"/>
          <w:sz w:val="28"/>
          <w:szCs w:val="28"/>
        </w:rPr>
        <w:t>ь от руки предметы разной формы;</w:t>
      </w:r>
    </w:p>
    <w:p w:rsidR="00CD2BA1" w:rsidRPr="00AC7073" w:rsidRDefault="00AC7073" w:rsidP="00F46F9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 w:rsidRPr="00531724">
        <w:rPr>
          <w:spacing w:val="0"/>
          <w:sz w:val="28"/>
          <w:szCs w:val="28"/>
        </w:rPr>
        <w:t>рисовать узоры из геометрических и растительных форм в</w:t>
      </w:r>
      <w:r w:rsidRPr="00531724">
        <w:rPr>
          <w:rStyle w:val="22"/>
          <w:spacing w:val="0"/>
          <w:sz w:val="28"/>
          <w:szCs w:val="28"/>
        </w:rPr>
        <w:t xml:space="preserve"> полосе и</w:t>
      </w:r>
      <w:r w:rsidRPr="00531724">
        <w:rPr>
          <w:spacing w:val="0"/>
          <w:sz w:val="28"/>
          <w:szCs w:val="28"/>
        </w:rPr>
        <w:t xml:space="preserve"> квадрате</w:t>
      </w:r>
      <w:r w:rsidRPr="00531724">
        <w:rPr>
          <w:rStyle w:val="22"/>
          <w:spacing w:val="0"/>
          <w:sz w:val="28"/>
          <w:szCs w:val="28"/>
        </w:rPr>
        <w:t xml:space="preserve"> (по образцу);</w:t>
      </w:r>
    </w:p>
    <w:p w:rsidR="00AC7073" w:rsidRDefault="00AC7073" w:rsidP="00AC7073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 w:rsidRPr="00531724">
        <w:rPr>
          <w:spacing w:val="0"/>
          <w:sz w:val="28"/>
          <w:szCs w:val="28"/>
        </w:rPr>
        <w:t>различать и называть цвета и их оттенки;</w:t>
      </w:r>
    </w:p>
    <w:p w:rsidR="00AC7073" w:rsidRDefault="00AC7073" w:rsidP="00F46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073" w:rsidRPr="00AC7073" w:rsidRDefault="00AC7073" w:rsidP="00AC707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C7073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531724" w:rsidRPr="00531724" w:rsidRDefault="00531724" w:rsidP="00531724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8"/>
          <w:szCs w:val="28"/>
        </w:rPr>
      </w:pPr>
      <w:r w:rsidRPr="00531724">
        <w:rPr>
          <w:spacing w:val="0"/>
          <w:sz w:val="28"/>
          <w:szCs w:val="28"/>
        </w:rPr>
        <w:t>самостоятельно располагать изображение отдельно взятого предмета посередине листа бумаги;</w:t>
      </w:r>
    </w:p>
    <w:p w:rsidR="00AC7073" w:rsidRDefault="00531724" w:rsidP="00AC7073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 w:rsidRPr="00531724">
        <w:rPr>
          <w:spacing w:val="0"/>
          <w:sz w:val="28"/>
          <w:szCs w:val="28"/>
        </w:rPr>
        <w:t>ориентироваться на плоскости листа бумаги и в</w:t>
      </w:r>
      <w:r w:rsidRPr="00531724">
        <w:rPr>
          <w:rStyle w:val="22"/>
          <w:spacing w:val="0"/>
          <w:sz w:val="28"/>
          <w:szCs w:val="28"/>
        </w:rPr>
        <w:t xml:space="preserve"> готовой геометрической форме;</w:t>
      </w:r>
      <w:r w:rsidR="00AC7073" w:rsidRPr="00AC7073">
        <w:rPr>
          <w:spacing w:val="0"/>
          <w:sz w:val="28"/>
          <w:szCs w:val="28"/>
        </w:rPr>
        <w:t xml:space="preserve"> </w:t>
      </w:r>
    </w:p>
    <w:p w:rsidR="00531724" w:rsidRPr="00AC7073" w:rsidRDefault="00AC7073" w:rsidP="00AC7073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 w:rsidRPr="00531724">
        <w:rPr>
          <w:spacing w:val="0"/>
          <w:sz w:val="28"/>
          <w:szCs w:val="28"/>
        </w:rPr>
        <w:t>правильно распределять величину изображения в</w:t>
      </w:r>
      <w:r w:rsidRPr="00531724">
        <w:rPr>
          <w:rStyle w:val="22"/>
          <w:spacing w:val="0"/>
          <w:sz w:val="28"/>
          <w:szCs w:val="28"/>
        </w:rPr>
        <w:t xml:space="preserve"> зависимости</w:t>
      </w:r>
      <w:r w:rsidRPr="00531724">
        <w:rPr>
          <w:spacing w:val="0"/>
          <w:sz w:val="28"/>
          <w:szCs w:val="28"/>
        </w:rPr>
        <w:t xml:space="preserve"> от</w:t>
      </w:r>
      <w:r w:rsidRPr="00531724">
        <w:rPr>
          <w:rStyle w:val="22"/>
          <w:spacing w:val="0"/>
          <w:sz w:val="28"/>
          <w:szCs w:val="28"/>
        </w:rPr>
        <w:t xml:space="preserve"> размера листа бумаги;</w:t>
      </w:r>
    </w:p>
    <w:p w:rsidR="00531724" w:rsidRPr="00531724" w:rsidRDefault="00531724" w:rsidP="00531724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 w:rsidRPr="00531724">
        <w:rPr>
          <w:spacing w:val="0"/>
          <w:sz w:val="28"/>
          <w:szCs w:val="28"/>
        </w:rPr>
        <w:t>анализировать с помощью учителя строение предмета;</w:t>
      </w:r>
    </w:p>
    <w:p w:rsidR="00531724" w:rsidRPr="00531724" w:rsidRDefault="00531724" w:rsidP="00531724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 w:rsidRPr="00531724">
        <w:rPr>
          <w:spacing w:val="0"/>
          <w:sz w:val="28"/>
          <w:szCs w:val="28"/>
        </w:rPr>
        <w:t>изображать от руки предметы разной формы,</w:t>
      </w:r>
      <w:r w:rsidRPr="00531724">
        <w:rPr>
          <w:rStyle w:val="22"/>
          <w:spacing w:val="0"/>
          <w:sz w:val="28"/>
          <w:szCs w:val="28"/>
        </w:rPr>
        <w:t xml:space="preserve"> передавая их характерные особенности:</w:t>
      </w:r>
    </w:p>
    <w:p w:rsidR="00531724" w:rsidRPr="00531724" w:rsidRDefault="00531724" w:rsidP="00531724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8"/>
          <w:szCs w:val="28"/>
        </w:rPr>
      </w:pPr>
      <w:r w:rsidRPr="00531724">
        <w:rPr>
          <w:rStyle w:val="22"/>
          <w:spacing w:val="0"/>
          <w:sz w:val="28"/>
          <w:szCs w:val="28"/>
        </w:rPr>
        <w:lastRenderedPageBreak/>
        <w:t>в</w:t>
      </w:r>
      <w:r w:rsidRPr="00531724">
        <w:rPr>
          <w:spacing w:val="0"/>
          <w:sz w:val="28"/>
          <w:szCs w:val="28"/>
        </w:rPr>
        <w:t xml:space="preserve"> рисунках на темы изображать основания более близких</w:t>
      </w:r>
      <w:r w:rsidRPr="00531724">
        <w:rPr>
          <w:rStyle w:val="22"/>
          <w:spacing w:val="0"/>
          <w:sz w:val="28"/>
          <w:szCs w:val="28"/>
        </w:rPr>
        <w:t xml:space="preserve"> предметов ниже, дальних </w:t>
      </w:r>
      <w:r w:rsidRPr="00531724">
        <w:rPr>
          <w:spacing w:val="0"/>
          <w:sz w:val="28"/>
          <w:szCs w:val="28"/>
        </w:rPr>
        <w:t>предметов — выше: изображать близкие предметы</w:t>
      </w:r>
      <w:r w:rsidRPr="00531724">
        <w:rPr>
          <w:rStyle w:val="22"/>
          <w:spacing w:val="0"/>
          <w:sz w:val="28"/>
          <w:szCs w:val="28"/>
        </w:rPr>
        <w:t xml:space="preserve"> крупнее дальних,</w:t>
      </w:r>
      <w:r w:rsidRPr="00531724">
        <w:rPr>
          <w:spacing w:val="0"/>
          <w:sz w:val="28"/>
          <w:szCs w:val="28"/>
        </w:rPr>
        <w:t xml:space="preserve"> хотя</w:t>
      </w:r>
      <w:r w:rsidRPr="00531724">
        <w:rPr>
          <w:rStyle w:val="22"/>
          <w:spacing w:val="0"/>
          <w:sz w:val="28"/>
          <w:szCs w:val="28"/>
        </w:rPr>
        <w:t xml:space="preserve"> и равных по </w:t>
      </w:r>
      <w:r w:rsidRPr="00531724">
        <w:rPr>
          <w:spacing w:val="0"/>
          <w:sz w:val="28"/>
          <w:szCs w:val="28"/>
        </w:rPr>
        <w:t>величине;</w:t>
      </w:r>
    </w:p>
    <w:p w:rsidR="00531724" w:rsidRPr="00531724" w:rsidRDefault="00531724" w:rsidP="00531724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8"/>
          <w:szCs w:val="28"/>
        </w:rPr>
      </w:pPr>
      <w:r w:rsidRPr="00531724">
        <w:rPr>
          <w:spacing w:val="0"/>
          <w:sz w:val="28"/>
          <w:szCs w:val="28"/>
        </w:rPr>
        <w:t>узнавать в иллюстрациях книг и в репродукциях</w:t>
      </w:r>
      <w:r w:rsidRPr="00531724">
        <w:rPr>
          <w:rStyle w:val="22"/>
          <w:spacing w:val="0"/>
          <w:sz w:val="28"/>
          <w:szCs w:val="28"/>
        </w:rPr>
        <w:t xml:space="preserve"> художественных картин характерные </w:t>
      </w:r>
      <w:r w:rsidRPr="00531724">
        <w:rPr>
          <w:spacing w:val="0"/>
          <w:sz w:val="28"/>
          <w:szCs w:val="28"/>
        </w:rPr>
        <w:t>признаки времен года, передаваемые средствами изобразительного искусства;</w:t>
      </w:r>
    </w:p>
    <w:p w:rsidR="00AC7073" w:rsidRPr="00314430" w:rsidRDefault="00531724" w:rsidP="00F46F9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8"/>
          <w:szCs w:val="28"/>
        </w:rPr>
      </w:pPr>
      <w:r w:rsidRPr="00531724">
        <w:rPr>
          <w:rStyle w:val="22"/>
          <w:spacing w:val="0"/>
          <w:sz w:val="28"/>
          <w:szCs w:val="28"/>
        </w:rPr>
        <w:t xml:space="preserve">анализировать </w:t>
      </w:r>
      <w:r w:rsidRPr="00531724">
        <w:rPr>
          <w:spacing w:val="0"/>
          <w:sz w:val="28"/>
          <w:szCs w:val="28"/>
        </w:rPr>
        <w:t>свой рисунок с помощью учителя, отмечать в работе достоинства</w:t>
      </w:r>
      <w:r w:rsidRPr="00531724">
        <w:rPr>
          <w:rStyle w:val="22"/>
          <w:spacing w:val="0"/>
          <w:sz w:val="28"/>
          <w:szCs w:val="28"/>
        </w:rPr>
        <w:t xml:space="preserve"> и</w:t>
      </w:r>
      <w:r w:rsidRPr="00531724">
        <w:rPr>
          <w:spacing w:val="0"/>
          <w:sz w:val="28"/>
          <w:szCs w:val="28"/>
        </w:rPr>
        <w:t xml:space="preserve"> недостатки.</w:t>
      </w:r>
    </w:p>
    <w:p w:rsidR="00483BD9" w:rsidRDefault="00483BD9" w:rsidP="00465424">
      <w:pPr>
        <w:rPr>
          <w:rFonts w:cs="Times New Roman"/>
          <w:sz w:val="2"/>
          <w:szCs w:val="2"/>
        </w:rPr>
      </w:pPr>
    </w:p>
    <w:p w:rsidR="00AC7073" w:rsidRPr="00AC7073" w:rsidRDefault="00AC7073" w:rsidP="0031443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            </w:t>
      </w:r>
      <w:r w:rsidRPr="00AC707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en-US"/>
        </w:rPr>
        <w:t>Личностные результаты</w:t>
      </w:r>
    </w:p>
    <w:p w:rsidR="00AC7073" w:rsidRPr="00AC7073" w:rsidRDefault="00AC7073" w:rsidP="00AC7073">
      <w:pPr>
        <w:numPr>
          <w:ilvl w:val="0"/>
          <w:numId w:val="38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AC7073">
        <w:rPr>
          <w:rFonts w:ascii="Times New Roman" w:eastAsia="Times New Roman" w:hAnsi="Times New Roman" w:cs="Times New Roman"/>
          <w:sz w:val="28"/>
          <w:szCs w:val="28"/>
        </w:rPr>
        <w:t>уметь проявлять познавательный интерес;</w:t>
      </w:r>
    </w:p>
    <w:p w:rsidR="00AC7073" w:rsidRPr="00AC7073" w:rsidRDefault="00AC7073" w:rsidP="00AC7073">
      <w:pPr>
        <w:numPr>
          <w:ilvl w:val="0"/>
          <w:numId w:val="38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AC7073">
        <w:rPr>
          <w:rFonts w:ascii="Times New Roman" w:eastAsia="Times New Roman" w:hAnsi="Times New Roman" w:cs="Times New Roman"/>
          <w:sz w:val="28"/>
          <w:szCs w:val="28"/>
        </w:rPr>
        <w:t>проявлять и выражать свои эмоции;</w:t>
      </w:r>
    </w:p>
    <w:p w:rsidR="00AC7073" w:rsidRPr="00AC7073" w:rsidRDefault="00AC7073" w:rsidP="00AC7073">
      <w:pPr>
        <w:numPr>
          <w:ilvl w:val="0"/>
          <w:numId w:val="38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AC7073">
        <w:rPr>
          <w:rFonts w:ascii="Times New Roman" w:eastAsia="Times New Roman" w:hAnsi="Times New Roman" w:cs="Times New Roman"/>
          <w:sz w:val="28"/>
          <w:szCs w:val="28"/>
        </w:rPr>
        <w:t>обозначать свое понимание или непонимание вопроса;</w:t>
      </w:r>
    </w:p>
    <w:p w:rsidR="00AC7073" w:rsidRPr="00AC7073" w:rsidRDefault="00AC7073" w:rsidP="00AC7073">
      <w:pPr>
        <w:numPr>
          <w:ilvl w:val="0"/>
          <w:numId w:val="38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AC7073">
        <w:rPr>
          <w:rFonts w:ascii="Times New Roman" w:eastAsia="Times New Roman" w:hAnsi="Times New Roman" w:cs="Times New Roman"/>
          <w:sz w:val="28"/>
          <w:szCs w:val="28"/>
        </w:rPr>
        <w:t>участвовать в совместной, коллективной деятельности;</w:t>
      </w:r>
    </w:p>
    <w:p w:rsidR="00AC7073" w:rsidRPr="00AC7073" w:rsidRDefault="00AC7073" w:rsidP="00AC7073">
      <w:pPr>
        <w:numPr>
          <w:ilvl w:val="0"/>
          <w:numId w:val="38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AC7073">
        <w:rPr>
          <w:rFonts w:ascii="Times New Roman" w:eastAsia="Times New Roman" w:hAnsi="Times New Roman" w:cs="Times New Roman"/>
          <w:sz w:val="28"/>
          <w:szCs w:val="28"/>
        </w:rPr>
        <w:t xml:space="preserve">проявлять готовность следовать установленным правилам </w:t>
      </w:r>
    </w:p>
    <w:p w:rsidR="00AC7073" w:rsidRPr="00AC7073" w:rsidRDefault="00AC7073" w:rsidP="00AC707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AC70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C7073">
        <w:rPr>
          <w:rFonts w:ascii="Times New Roman" w:eastAsia="Times New Roman" w:hAnsi="Times New Roman" w:cs="Times New Roman"/>
          <w:sz w:val="28"/>
          <w:szCs w:val="28"/>
        </w:rPr>
        <w:t xml:space="preserve"> поведения и общения на уроке и на перемене;</w:t>
      </w:r>
    </w:p>
    <w:p w:rsidR="00AC7073" w:rsidRPr="00AC7073" w:rsidRDefault="00AC7073" w:rsidP="00AC7073">
      <w:pPr>
        <w:numPr>
          <w:ilvl w:val="0"/>
          <w:numId w:val="38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AC7073">
        <w:rPr>
          <w:rFonts w:ascii="Times New Roman" w:eastAsia="Times New Roman" w:hAnsi="Times New Roman" w:cs="Times New Roman"/>
          <w:sz w:val="28"/>
          <w:szCs w:val="28"/>
        </w:rPr>
        <w:t>проявлять эмоционально-положительное отношение к сверстникам,   педагогам, другим взрослым.</w:t>
      </w:r>
    </w:p>
    <w:p w:rsidR="00E24429" w:rsidRDefault="00E24429" w:rsidP="00AC7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073" w:rsidRDefault="00AC7073" w:rsidP="00314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785" w:rsidRPr="00314430" w:rsidRDefault="006C6785" w:rsidP="00314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85">
        <w:rPr>
          <w:rFonts w:ascii="Times New Roman" w:hAnsi="Times New Roman" w:cs="Times New Roman"/>
          <w:b/>
          <w:sz w:val="28"/>
          <w:szCs w:val="28"/>
        </w:rPr>
        <w:t>Учебно- методическое и матери</w:t>
      </w:r>
      <w:r w:rsidR="00314430">
        <w:rPr>
          <w:rFonts w:ascii="Times New Roman" w:hAnsi="Times New Roman" w:cs="Times New Roman"/>
          <w:b/>
          <w:sz w:val="28"/>
          <w:szCs w:val="28"/>
        </w:rPr>
        <w:t xml:space="preserve">ально- </w:t>
      </w:r>
      <w:proofErr w:type="gramStart"/>
      <w:r w:rsidR="00314430">
        <w:rPr>
          <w:rFonts w:ascii="Times New Roman" w:hAnsi="Times New Roman" w:cs="Times New Roman"/>
          <w:b/>
          <w:sz w:val="28"/>
          <w:szCs w:val="28"/>
        </w:rPr>
        <w:t>техническое  обеспечение</w:t>
      </w:r>
      <w:proofErr w:type="gramEnd"/>
      <w:r w:rsidR="00314430">
        <w:rPr>
          <w:rFonts w:ascii="Times New Roman" w:hAnsi="Times New Roman" w:cs="Times New Roman"/>
          <w:b/>
          <w:sz w:val="28"/>
          <w:szCs w:val="28"/>
        </w:rPr>
        <w:t>.</w:t>
      </w:r>
    </w:p>
    <w:p w:rsidR="006C6785" w:rsidRPr="006C6785" w:rsidRDefault="006C6785" w:rsidP="003144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Нормы оценок.</w:t>
      </w:r>
    </w:p>
    <w:p w:rsidR="006C6785" w:rsidRPr="006C6785" w:rsidRDefault="006C6785" w:rsidP="006C6785">
      <w:pPr>
        <w:pStyle w:val="32"/>
        <w:shd w:val="clear" w:color="auto" w:fill="auto"/>
        <w:spacing w:before="0" w:after="0" w:line="240" w:lineRule="auto"/>
        <w:ind w:right="860"/>
        <w:jc w:val="both"/>
        <w:rPr>
          <w:sz w:val="28"/>
          <w:szCs w:val="28"/>
        </w:rPr>
      </w:pPr>
      <w:r w:rsidRPr="006C6785">
        <w:rPr>
          <w:sz w:val="28"/>
          <w:szCs w:val="28"/>
        </w:rPr>
        <w:t>Знания и умения, учащихся по изобразительному искусству оцениваются     по результатам выполнения практических заданий.</w:t>
      </w:r>
    </w:p>
    <w:p w:rsidR="006C6785" w:rsidRPr="006C6785" w:rsidRDefault="006C6785" w:rsidP="006C6785">
      <w:pPr>
        <w:pStyle w:val="32"/>
        <w:shd w:val="clear" w:color="auto" w:fill="auto"/>
        <w:spacing w:before="0" w:after="0" w:line="240" w:lineRule="auto"/>
        <w:ind w:right="860" w:firstLine="720"/>
        <w:jc w:val="both"/>
        <w:rPr>
          <w:sz w:val="28"/>
          <w:szCs w:val="28"/>
        </w:rPr>
      </w:pPr>
    </w:p>
    <w:p w:rsidR="006C6785" w:rsidRPr="006C6785" w:rsidRDefault="006C6785" w:rsidP="006C6785">
      <w:pPr>
        <w:pStyle w:val="32"/>
        <w:shd w:val="clear" w:color="auto" w:fill="auto"/>
        <w:spacing w:before="0" w:after="0" w:line="240" w:lineRule="auto"/>
        <w:ind w:left="2280" w:right="600" w:hanging="1996"/>
        <w:jc w:val="both"/>
        <w:rPr>
          <w:sz w:val="28"/>
          <w:szCs w:val="28"/>
        </w:rPr>
      </w:pPr>
      <w:r w:rsidRPr="006C6785">
        <w:rPr>
          <w:sz w:val="28"/>
          <w:szCs w:val="28"/>
        </w:rPr>
        <w:t>«</w:t>
      </w:r>
      <w:r w:rsidRPr="006C6785">
        <w:rPr>
          <w:b/>
          <w:sz w:val="28"/>
          <w:szCs w:val="28"/>
        </w:rPr>
        <w:t>Оценка 5</w:t>
      </w:r>
      <w:r w:rsidRPr="006C6785">
        <w:rPr>
          <w:sz w:val="28"/>
          <w:szCs w:val="28"/>
        </w:rPr>
        <w:t>» -    выставляется за безошибочное и аккуратное выполнение          работы.</w:t>
      </w:r>
    </w:p>
    <w:p w:rsidR="006C6785" w:rsidRDefault="006C6785" w:rsidP="006C6785">
      <w:pPr>
        <w:pStyle w:val="32"/>
        <w:shd w:val="clear" w:color="auto" w:fill="auto"/>
        <w:spacing w:before="0" w:after="0" w:line="240" w:lineRule="auto"/>
        <w:ind w:left="2268" w:right="260" w:hanging="1984"/>
        <w:jc w:val="both"/>
        <w:rPr>
          <w:sz w:val="28"/>
          <w:szCs w:val="28"/>
        </w:rPr>
      </w:pPr>
      <w:r w:rsidRPr="006C6785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Оценка </w:t>
      </w:r>
      <w:r w:rsidRPr="006C6785">
        <w:rPr>
          <w:b/>
          <w:sz w:val="28"/>
          <w:szCs w:val="28"/>
        </w:rPr>
        <w:t xml:space="preserve">4» </w:t>
      </w:r>
      <w:r>
        <w:rPr>
          <w:sz w:val="28"/>
          <w:szCs w:val="28"/>
        </w:rPr>
        <w:t>-</w:t>
      </w:r>
      <w:r w:rsidRPr="006C6785">
        <w:rPr>
          <w:sz w:val="28"/>
          <w:szCs w:val="28"/>
        </w:rPr>
        <w:t>выставляется ученику за безошибочное и аккуратное              выполнение работы, но ученик допускает неточности в выполнении  работы.</w:t>
      </w:r>
    </w:p>
    <w:p w:rsidR="00B905FB" w:rsidRPr="00AC7073" w:rsidRDefault="006C6785" w:rsidP="00AC7073">
      <w:pPr>
        <w:pStyle w:val="32"/>
        <w:shd w:val="clear" w:color="auto" w:fill="auto"/>
        <w:spacing w:before="0" w:after="0" w:line="240" w:lineRule="auto"/>
        <w:ind w:left="2268" w:right="260" w:hanging="1984"/>
        <w:jc w:val="both"/>
        <w:rPr>
          <w:sz w:val="28"/>
          <w:szCs w:val="28"/>
        </w:rPr>
      </w:pPr>
      <w:r w:rsidRPr="006C6785">
        <w:rPr>
          <w:sz w:val="28"/>
          <w:szCs w:val="28"/>
        </w:rPr>
        <w:t>«</w:t>
      </w:r>
      <w:r w:rsidRPr="006C6785">
        <w:rPr>
          <w:b/>
          <w:sz w:val="28"/>
          <w:szCs w:val="28"/>
        </w:rPr>
        <w:t>Оценка 3</w:t>
      </w:r>
      <w:r w:rsidRPr="006C6785">
        <w:rPr>
          <w:sz w:val="28"/>
          <w:szCs w:val="28"/>
        </w:rPr>
        <w:t xml:space="preserve"> » - выставляется, ученику за н</w:t>
      </w:r>
      <w:r>
        <w:rPr>
          <w:sz w:val="28"/>
          <w:szCs w:val="28"/>
        </w:rPr>
        <w:t xml:space="preserve">еточности в выполнении работы </w:t>
      </w:r>
      <w:r w:rsidRPr="006C6785">
        <w:rPr>
          <w:sz w:val="28"/>
          <w:szCs w:val="28"/>
        </w:rPr>
        <w:t xml:space="preserve">(восприятия формы, конструкции, величины, цвета предметов в пространстве) и требующая </w:t>
      </w:r>
      <w:r w:rsidR="00AC7073">
        <w:rPr>
          <w:sz w:val="28"/>
          <w:szCs w:val="28"/>
        </w:rPr>
        <w:t>корректировку со стороны учителя</w:t>
      </w:r>
    </w:p>
    <w:p w:rsidR="00AC7073" w:rsidRDefault="00AC7073" w:rsidP="00314430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430" w:rsidRPr="00314430" w:rsidRDefault="00314430" w:rsidP="0031443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30">
        <w:rPr>
          <w:rFonts w:ascii="Times New Roman" w:hAnsi="Times New Roman" w:cs="Times New Roman"/>
          <w:b/>
          <w:sz w:val="28"/>
          <w:szCs w:val="28"/>
        </w:rPr>
        <w:t>Основное оборудование.</w:t>
      </w:r>
    </w:p>
    <w:p w:rsidR="00314430" w:rsidRPr="00F46F90" w:rsidRDefault="00314430" w:rsidP="003144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Краски: акварельные, гуашь</w:t>
      </w:r>
    </w:p>
    <w:p w:rsidR="00314430" w:rsidRPr="00F46F90" w:rsidRDefault="00314430" w:rsidP="003144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314430" w:rsidRPr="00F46F90" w:rsidRDefault="00314430" w:rsidP="003144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z w:val="28"/>
          <w:szCs w:val="28"/>
        </w:rPr>
        <w:t>Мелки восковые.</w:t>
      </w:r>
    </w:p>
    <w:p w:rsidR="00314430" w:rsidRPr="00F46F90" w:rsidRDefault="00314430" w:rsidP="003144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z w:val="28"/>
          <w:szCs w:val="28"/>
        </w:rPr>
        <w:t>Художественные кисти №2-№10.</w:t>
      </w:r>
    </w:p>
    <w:p w:rsidR="00314430" w:rsidRDefault="00314430" w:rsidP="003144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90">
        <w:rPr>
          <w:rFonts w:ascii="Times New Roman" w:hAnsi="Times New Roman" w:cs="Times New Roman"/>
          <w:sz w:val="28"/>
          <w:szCs w:val="28"/>
        </w:rPr>
        <w:t xml:space="preserve">Альбомы </w:t>
      </w:r>
      <w:r>
        <w:rPr>
          <w:rFonts w:ascii="Times New Roman" w:hAnsi="Times New Roman" w:cs="Times New Roman"/>
          <w:sz w:val="28"/>
          <w:szCs w:val="28"/>
        </w:rPr>
        <w:t xml:space="preserve">и бумага </w:t>
      </w:r>
      <w:r w:rsidRPr="00F46F90">
        <w:rPr>
          <w:rFonts w:ascii="Times New Roman" w:hAnsi="Times New Roman" w:cs="Times New Roman"/>
          <w:sz w:val="28"/>
          <w:szCs w:val="28"/>
        </w:rPr>
        <w:t>для рисования.</w:t>
      </w:r>
    </w:p>
    <w:p w:rsidR="00531724" w:rsidRPr="00314430" w:rsidRDefault="00314430" w:rsidP="0031443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4430">
        <w:rPr>
          <w:rFonts w:ascii="Times New Roman" w:hAnsi="Times New Roman" w:cs="Times New Roman"/>
          <w:sz w:val="28"/>
          <w:szCs w:val="28"/>
        </w:rPr>
        <w:t>Палитра.</w:t>
      </w:r>
    </w:p>
    <w:p w:rsidR="00AC7073" w:rsidRDefault="00AC7073" w:rsidP="00314430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C7073" w:rsidRPr="00AC7073" w:rsidRDefault="00AC7073" w:rsidP="00AC7073">
      <w:pPr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73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AC7073" w:rsidRPr="00AC7073" w:rsidRDefault="00AC7073" w:rsidP="00AC7073">
      <w:pPr>
        <w:numPr>
          <w:ilvl w:val="0"/>
          <w:numId w:val="3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C7073">
        <w:rPr>
          <w:rFonts w:ascii="Times New Roman" w:hAnsi="Times New Roman" w:cs="Times New Roman"/>
          <w:sz w:val="28"/>
          <w:szCs w:val="28"/>
        </w:rPr>
        <w:t xml:space="preserve">Кузин В.С., </w:t>
      </w:r>
      <w:proofErr w:type="spellStart"/>
      <w:r w:rsidRPr="00AC7073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AC7073">
        <w:rPr>
          <w:rFonts w:ascii="Times New Roman" w:hAnsi="Times New Roman" w:cs="Times New Roman"/>
          <w:sz w:val="28"/>
          <w:szCs w:val="28"/>
        </w:rPr>
        <w:t xml:space="preserve"> Э.И. « Изобразительное искусство» . 1 класс. Учебник для общеобразовательных школ. М., Дрофа, 2005</w:t>
      </w:r>
    </w:p>
    <w:p w:rsidR="00AC7073" w:rsidRPr="00AC7073" w:rsidRDefault="00AC7073" w:rsidP="00AC7073">
      <w:pPr>
        <w:numPr>
          <w:ilvl w:val="0"/>
          <w:numId w:val="3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C7073">
        <w:rPr>
          <w:rFonts w:ascii="Times New Roman" w:hAnsi="Times New Roman" w:cs="Times New Roman"/>
          <w:sz w:val="28"/>
          <w:szCs w:val="28"/>
        </w:rPr>
        <w:lastRenderedPageBreak/>
        <w:t xml:space="preserve">Кузин В.С., </w:t>
      </w:r>
      <w:proofErr w:type="spellStart"/>
      <w:r w:rsidRPr="00AC7073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AC7073">
        <w:rPr>
          <w:rFonts w:ascii="Times New Roman" w:hAnsi="Times New Roman" w:cs="Times New Roman"/>
          <w:sz w:val="28"/>
          <w:szCs w:val="28"/>
        </w:rPr>
        <w:t xml:space="preserve"> Э.И. Рабочая тетрадь к учебнику «Изобразительное искусство» . 1 класс. Учебник для общеобразовательных школ. М., Дрофа, 2005</w:t>
      </w:r>
    </w:p>
    <w:p w:rsidR="00AC7073" w:rsidRPr="00AC7073" w:rsidRDefault="00AC7073" w:rsidP="00AC7073">
      <w:pPr>
        <w:numPr>
          <w:ilvl w:val="0"/>
          <w:numId w:val="3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C7073">
        <w:rPr>
          <w:rFonts w:ascii="Times New Roman" w:hAnsi="Times New Roman" w:cs="Times New Roman"/>
          <w:sz w:val="28"/>
          <w:szCs w:val="28"/>
        </w:rPr>
        <w:t xml:space="preserve">Кузин В.С., </w:t>
      </w:r>
      <w:proofErr w:type="spellStart"/>
      <w:r w:rsidRPr="00AC7073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AC7073">
        <w:rPr>
          <w:rFonts w:ascii="Times New Roman" w:hAnsi="Times New Roman" w:cs="Times New Roman"/>
          <w:sz w:val="28"/>
          <w:szCs w:val="28"/>
        </w:rPr>
        <w:t xml:space="preserve"> Э.И.  «Изобразительное искусство» . 2 класс. Учебник для общеобразовательных школ. М., Дрофа, 2005</w:t>
      </w:r>
    </w:p>
    <w:p w:rsidR="00AC7073" w:rsidRPr="00AC7073" w:rsidRDefault="00AC7073" w:rsidP="00AC7073">
      <w:pPr>
        <w:numPr>
          <w:ilvl w:val="0"/>
          <w:numId w:val="3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C7073">
        <w:rPr>
          <w:rFonts w:ascii="Times New Roman" w:hAnsi="Times New Roman" w:cs="Times New Roman"/>
          <w:sz w:val="28"/>
          <w:szCs w:val="28"/>
        </w:rPr>
        <w:t xml:space="preserve">Кузин В.С., </w:t>
      </w:r>
      <w:proofErr w:type="spellStart"/>
      <w:r w:rsidRPr="00AC7073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AC7073">
        <w:rPr>
          <w:rFonts w:ascii="Times New Roman" w:hAnsi="Times New Roman" w:cs="Times New Roman"/>
          <w:sz w:val="28"/>
          <w:szCs w:val="28"/>
        </w:rPr>
        <w:t xml:space="preserve"> Э.И. Рабочая тетрадь к учебнику «Изобразительное искусство» . 2 класс. Учебник для общеобразовательных школ. М., Дрофа, 2005</w:t>
      </w:r>
    </w:p>
    <w:p w:rsidR="00AC7073" w:rsidRPr="00AC7073" w:rsidRDefault="00AC7073" w:rsidP="00AC7073">
      <w:pPr>
        <w:numPr>
          <w:ilvl w:val="0"/>
          <w:numId w:val="3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C7073">
        <w:rPr>
          <w:rFonts w:ascii="Times New Roman" w:hAnsi="Times New Roman" w:cs="Times New Roman"/>
          <w:sz w:val="28"/>
          <w:szCs w:val="28"/>
        </w:rPr>
        <w:t xml:space="preserve">Кузин В.С., </w:t>
      </w:r>
      <w:proofErr w:type="spellStart"/>
      <w:r w:rsidRPr="00AC7073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AC7073">
        <w:rPr>
          <w:rFonts w:ascii="Times New Roman" w:hAnsi="Times New Roman" w:cs="Times New Roman"/>
          <w:sz w:val="28"/>
          <w:szCs w:val="28"/>
        </w:rPr>
        <w:t xml:space="preserve"> Э.И.  «Изобразительное искусство» . 3 класс. Учебник для общеобразовательных школ. М., Дрофа, 2005</w:t>
      </w:r>
    </w:p>
    <w:p w:rsidR="00AC7073" w:rsidRPr="00AC7073" w:rsidRDefault="00AC7073" w:rsidP="00AC7073">
      <w:pPr>
        <w:numPr>
          <w:ilvl w:val="0"/>
          <w:numId w:val="3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C7073">
        <w:rPr>
          <w:rFonts w:ascii="Times New Roman" w:hAnsi="Times New Roman" w:cs="Times New Roman"/>
          <w:sz w:val="28"/>
          <w:szCs w:val="28"/>
        </w:rPr>
        <w:t xml:space="preserve">Кузин В.С., </w:t>
      </w:r>
      <w:proofErr w:type="spellStart"/>
      <w:r w:rsidRPr="00AC7073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AC7073">
        <w:rPr>
          <w:rFonts w:ascii="Times New Roman" w:hAnsi="Times New Roman" w:cs="Times New Roman"/>
          <w:sz w:val="28"/>
          <w:szCs w:val="28"/>
        </w:rPr>
        <w:t xml:space="preserve"> Э.И. Рабочая тетрадь к учебнику «Изобразительное искусство» . 3 класс. Учебник для общеобразовательных школ. М., Дрофа, 2005</w:t>
      </w:r>
    </w:p>
    <w:p w:rsidR="00AC7073" w:rsidRPr="00AC7073" w:rsidRDefault="00AC7073" w:rsidP="00AC7073">
      <w:pPr>
        <w:numPr>
          <w:ilvl w:val="0"/>
          <w:numId w:val="3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C7073">
        <w:rPr>
          <w:rFonts w:ascii="Times New Roman" w:hAnsi="Times New Roman" w:cs="Times New Roman"/>
          <w:sz w:val="28"/>
          <w:szCs w:val="28"/>
        </w:rPr>
        <w:t xml:space="preserve">Кузин В.С., </w:t>
      </w:r>
      <w:proofErr w:type="spellStart"/>
      <w:r w:rsidRPr="00AC7073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AC7073">
        <w:rPr>
          <w:rFonts w:ascii="Times New Roman" w:hAnsi="Times New Roman" w:cs="Times New Roman"/>
          <w:sz w:val="28"/>
          <w:szCs w:val="28"/>
        </w:rPr>
        <w:t xml:space="preserve"> Э.И.  «Изобразительное искусство» . 4 класс. Учебник для общеобразовательных школ. М., Дрофа, 2005</w:t>
      </w:r>
    </w:p>
    <w:p w:rsidR="00AC7073" w:rsidRPr="004101EA" w:rsidRDefault="00AC7073" w:rsidP="004101EA">
      <w:pPr>
        <w:numPr>
          <w:ilvl w:val="0"/>
          <w:numId w:val="3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  <w:sectPr w:rsidR="00AC7073" w:rsidRPr="004101EA" w:rsidSect="009A6295">
          <w:pgSz w:w="11905" w:h="16837"/>
          <w:pgMar w:top="709" w:right="990" w:bottom="567" w:left="1134" w:header="0" w:footer="6" w:gutter="0"/>
          <w:cols w:space="720"/>
        </w:sectPr>
      </w:pPr>
      <w:r w:rsidRPr="00AC7073">
        <w:rPr>
          <w:rFonts w:ascii="Times New Roman" w:hAnsi="Times New Roman" w:cs="Times New Roman"/>
          <w:sz w:val="28"/>
          <w:szCs w:val="28"/>
        </w:rPr>
        <w:t xml:space="preserve">Кузин В.С., </w:t>
      </w:r>
      <w:proofErr w:type="spellStart"/>
      <w:r w:rsidRPr="00AC7073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AC7073">
        <w:rPr>
          <w:rFonts w:ascii="Times New Roman" w:hAnsi="Times New Roman" w:cs="Times New Roman"/>
          <w:sz w:val="28"/>
          <w:szCs w:val="28"/>
        </w:rPr>
        <w:t xml:space="preserve"> Э.И. Рабочая тетрадь к учебнику «Изобразительное искусство» . 4 класс. Учебник для общеобразовательных школ. М., Дрофа, 20</w:t>
      </w:r>
    </w:p>
    <w:p w:rsidR="002F1532" w:rsidRDefault="002F1532" w:rsidP="004101EA">
      <w:pPr>
        <w:tabs>
          <w:tab w:val="left" w:pos="6840"/>
        </w:tabs>
        <w:spacing w:after="0" w:line="240" w:lineRule="auto"/>
        <w:rPr>
          <w:sz w:val="28"/>
          <w:szCs w:val="28"/>
        </w:rPr>
      </w:pPr>
    </w:p>
    <w:sectPr w:rsidR="002F1532" w:rsidSect="00263479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5E3268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sz w:val="28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6214ACB"/>
    <w:multiLevelType w:val="hybridMultilevel"/>
    <w:tmpl w:val="263C47B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97F93"/>
    <w:multiLevelType w:val="hybridMultilevel"/>
    <w:tmpl w:val="00A4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D11E4"/>
    <w:multiLevelType w:val="hybridMultilevel"/>
    <w:tmpl w:val="334C62A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886562"/>
    <w:multiLevelType w:val="hybridMultilevel"/>
    <w:tmpl w:val="6D04D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A69"/>
    <w:multiLevelType w:val="hybridMultilevel"/>
    <w:tmpl w:val="E2C6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50C76"/>
    <w:multiLevelType w:val="hybridMultilevel"/>
    <w:tmpl w:val="69463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A39B4"/>
    <w:multiLevelType w:val="hybridMultilevel"/>
    <w:tmpl w:val="F5D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E17C8"/>
    <w:multiLevelType w:val="hybridMultilevel"/>
    <w:tmpl w:val="10BE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26559A"/>
    <w:multiLevelType w:val="hybridMultilevel"/>
    <w:tmpl w:val="C4986CEC"/>
    <w:lvl w:ilvl="0" w:tplc="14009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820A12"/>
    <w:multiLevelType w:val="hybridMultilevel"/>
    <w:tmpl w:val="0582C4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01D0AC3"/>
    <w:multiLevelType w:val="hybridMultilevel"/>
    <w:tmpl w:val="31AA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66311"/>
    <w:multiLevelType w:val="hybridMultilevel"/>
    <w:tmpl w:val="833C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E5B91"/>
    <w:multiLevelType w:val="hybridMultilevel"/>
    <w:tmpl w:val="E9003B1A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B5518"/>
    <w:multiLevelType w:val="hybridMultilevel"/>
    <w:tmpl w:val="CBE6B768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05C49"/>
    <w:multiLevelType w:val="hybridMultilevel"/>
    <w:tmpl w:val="E15882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A3F6B"/>
    <w:multiLevelType w:val="hybridMultilevel"/>
    <w:tmpl w:val="3CBEB42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C83409B"/>
    <w:multiLevelType w:val="hybridMultilevel"/>
    <w:tmpl w:val="3D264FE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820708"/>
    <w:multiLevelType w:val="hybridMultilevel"/>
    <w:tmpl w:val="EB40A61C"/>
    <w:lvl w:ilvl="0" w:tplc="E146ECE0">
      <w:start w:val="1"/>
      <w:numFmt w:val="upperRoman"/>
      <w:lvlText w:val="%1."/>
      <w:lvlJc w:val="left"/>
      <w:pPr>
        <w:ind w:left="38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97707"/>
    <w:multiLevelType w:val="hybridMultilevel"/>
    <w:tmpl w:val="AE28C206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B6366"/>
    <w:multiLevelType w:val="hybridMultilevel"/>
    <w:tmpl w:val="EE641540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568F"/>
    <w:multiLevelType w:val="hybridMultilevel"/>
    <w:tmpl w:val="04F8196E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16CDA"/>
    <w:multiLevelType w:val="hybridMultilevel"/>
    <w:tmpl w:val="5F66290E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C4BFE"/>
    <w:multiLevelType w:val="hybridMultilevel"/>
    <w:tmpl w:val="16760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F4F75"/>
    <w:multiLevelType w:val="hybridMultilevel"/>
    <w:tmpl w:val="E0BAFEE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47D"/>
    <w:multiLevelType w:val="hybridMultilevel"/>
    <w:tmpl w:val="A698C452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30457"/>
    <w:multiLevelType w:val="hybridMultilevel"/>
    <w:tmpl w:val="3F340C9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A506E8A"/>
    <w:multiLevelType w:val="hybridMultilevel"/>
    <w:tmpl w:val="46965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11FFC"/>
    <w:multiLevelType w:val="hybridMultilevel"/>
    <w:tmpl w:val="8982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C470E7"/>
    <w:multiLevelType w:val="hybridMultilevel"/>
    <w:tmpl w:val="EBE679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D805B2"/>
    <w:multiLevelType w:val="hybridMultilevel"/>
    <w:tmpl w:val="5EC2A5F8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54714"/>
    <w:multiLevelType w:val="hybridMultilevel"/>
    <w:tmpl w:val="8A66E2F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26CC8"/>
    <w:multiLevelType w:val="hybridMultilevel"/>
    <w:tmpl w:val="C400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</w:num>
  <w:num w:numId="8">
    <w:abstractNumId w:val="21"/>
  </w:num>
  <w:num w:numId="9">
    <w:abstractNumId w:val="15"/>
  </w:num>
  <w:num w:numId="10">
    <w:abstractNumId w:val="1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6"/>
  </w:num>
  <w:num w:numId="16">
    <w:abstractNumId w:val="30"/>
  </w:num>
  <w:num w:numId="17">
    <w:abstractNumId w:val="9"/>
  </w:num>
  <w:num w:numId="18">
    <w:abstractNumId w:val="19"/>
  </w:num>
  <w:num w:numId="19">
    <w:abstractNumId w:val="13"/>
  </w:num>
  <w:num w:numId="20">
    <w:abstractNumId w:val="8"/>
  </w:num>
  <w:num w:numId="21">
    <w:abstractNumId w:val="22"/>
  </w:num>
  <w:num w:numId="22">
    <w:abstractNumId w:val="33"/>
  </w:num>
  <w:num w:numId="23">
    <w:abstractNumId w:val="25"/>
  </w:num>
  <w:num w:numId="24">
    <w:abstractNumId w:val="16"/>
  </w:num>
  <w:num w:numId="25">
    <w:abstractNumId w:val="27"/>
  </w:num>
  <w:num w:numId="26">
    <w:abstractNumId w:val="17"/>
  </w:num>
  <w:num w:numId="27">
    <w:abstractNumId w:val="28"/>
  </w:num>
  <w:num w:numId="28">
    <w:abstractNumId w:val="34"/>
  </w:num>
  <w:num w:numId="29">
    <w:abstractNumId w:val="23"/>
  </w:num>
  <w:num w:numId="30">
    <w:abstractNumId w:val="24"/>
  </w:num>
  <w:num w:numId="31">
    <w:abstractNumId w:val="4"/>
  </w:num>
  <w:num w:numId="32">
    <w:abstractNumId w:val="26"/>
  </w:num>
  <w:num w:numId="33">
    <w:abstractNumId w:val="7"/>
  </w:num>
  <w:num w:numId="34">
    <w:abstractNumId w:val="1"/>
  </w:num>
  <w:num w:numId="35">
    <w:abstractNumId w:val="2"/>
  </w:num>
  <w:num w:numId="36">
    <w:abstractNumId w:val="3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63B0"/>
    <w:rsid w:val="00073BF9"/>
    <w:rsid w:val="00077852"/>
    <w:rsid w:val="000A1F9D"/>
    <w:rsid w:val="000A5CCE"/>
    <w:rsid w:val="000B63B0"/>
    <w:rsid w:val="000C2F80"/>
    <w:rsid w:val="00196E80"/>
    <w:rsid w:val="001D1382"/>
    <w:rsid w:val="00263479"/>
    <w:rsid w:val="002F1532"/>
    <w:rsid w:val="00303E75"/>
    <w:rsid w:val="00305ABA"/>
    <w:rsid w:val="00311407"/>
    <w:rsid w:val="00314430"/>
    <w:rsid w:val="00345112"/>
    <w:rsid w:val="003856E6"/>
    <w:rsid w:val="00396CF7"/>
    <w:rsid w:val="003A2118"/>
    <w:rsid w:val="003B32D1"/>
    <w:rsid w:val="003D6F19"/>
    <w:rsid w:val="004101EA"/>
    <w:rsid w:val="00435ADA"/>
    <w:rsid w:val="00465424"/>
    <w:rsid w:val="00483BD9"/>
    <w:rsid w:val="004871D2"/>
    <w:rsid w:val="004A7322"/>
    <w:rsid w:val="004F6135"/>
    <w:rsid w:val="004F7515"/>
    <w:rsid w:val="00501A20"/>
    <w:rsid w:val="0051536C"/>
    <w:rsid w:val="00531724"/>
    <w:rsid w:val="00584A21"/>
    <w:rsid w:val="006820D5"/>
    <w:rsid w:val="006B374E"/>
    <w:rsid w:val="006C6785"/>
    <w:rsid w:val="006D0938"/>
    <w:rsid w:val="006E498B"/>
    <w:rsid w:val="006E7484"/>
    <w:rsid w:val="006F7F31"/>
    <w:rsid w:val="00747422"/>
    <w:rsid w:val="00753E81"/>
    <w:rsid w:val="00791624"/>
    <w:rsid w:val="00793B32"/>
    <w:rsid w:val="00822A57"/>
    <w:rsid w:val="008872B6"/>
    <w:rsid w:val="00893C5C"/>
    <w:rsid w:val="008B6AA5"/>
    <w:rsid w:val="008D60CC"/>
    <w:rsid w:val="008E5960"/>
    <w:rsid w:val="00937AE9"/>
    <w:rsid w:val="00965F32"/>
    <w:rsid w:val="009A1472"/>
    <w:rsid w:val="009A6295"/>
    <w:rsid w:val="009B360B"/>
    <w:rsid w:val="009D6F59"/>
    <w:rsid w:val="00A00921"/>
    <w:rsid w:val="00A10AEA"/>
    <w:rsid w:val="00A17036"/>
    <w:rsid w:val="00A17C99"/>
    <w:rsid w:val="00A262A6"/>
    <w:rsid w:val="00A856DF"/>
    <w:rsid w:val="00AC539C"/>
    <w:rsid w:val="00AC7073"/>
    <w:rsid w:val="00B13E28"/>
    <w:rsid w:val="00B21290"/>
    <w:rsid w:val="00B22D02"/>
    <w:rsid w:val="00B3151D"/>
    <w:rsid w:val="00B34077"/>
    <w:rsid w:val="00B60587"/>
    <w:rsid w:val="00B905FB"/>
    <w:rsid w:val="00BB52A5"/>
    <w:rsid w:val="00C35DC4"/>
    <w:rsid w:val="00C421DE"/>
    <w:rsid w:val="00CC2425"/>
    <w:rsid w:val="00CD2BA1"/>
    <w:rsid w:val="00CF21A8"/>
    <w:rsid w:val="00D13BEB"/>
    <w:rsid w:val="00D61429"/>
    <w:rsid w:val="00D75181"/>
    <w:rsid w:val="00DD4949"/>
    <w:rsid w:val="00E02C58"/>
    <w:rsid w:val="00E13B1B"/>
    <w:rsid w:val="00E14357"/>
    <w:rsid w:val="00E14FF4"/>
    <w:rsid w:val="00E24429"/>
    <w:rsid w:val="00E261F4"/>
    <w:rsid w:val="00E36439"/>
    <w:rsid w:val="00E829D5"/>
    <w:rsid w:val="00E956AE"/>
    <w:rsid w:val="00EC394E"/>
    <w:rsid w:val="00ED1995"/>
    <w:rsid w:val="00ED3583"/>
    <w:rsid w:val="00F01B34"/>
    <w:rsid w:val="00F46F90"/>
    <w:rsid w:val="00F54F43"/>
    <w:rsid w:val="00F76312"/>
    <w:rsid w:val="00F95383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1D966-2C2A-4874-A7E5-09A4DA73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B0"/>
    <w:pPr>
      <w:ind w:left="720"/>
      <w:contextualSpacing/>
    </w:pPr>
  </w:style>
  <w:style w:type="table" w:styleId="a4">
    <w:name w:val="Table Grid"/>
    <w:basedOn w:val="a1"/>
    <w:rsid w:val="000B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465424"/>
    <w:pPr>
      <w:shd w:val="clear" w:color="auto" w:fill="FFFFFF"/>
      <w:spacing w:before="240" w:after="0" w:line="418" w:lineRule="exact"/>
    </w:pPr>
    <w:rPr>
      <w:rFonts w:ascii="Times New Roman" w:eastAsia="Arial Unicode MS" w:hAnsi="Times New Roman" w:cs="Times New Roman"/>
      <w:spacing w:val="4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465424"/>
    <w:rPr>
      <w:rFonts w:ascii="Times New Roman" w:eastAsia="Arial Unicode MS" w:hAnsi="Times New Roman" w:cs="Times New Roman"/>
      <w:spacing w:val="4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465424"/>
    <w:rPr>
      <w:rFonts w:ascii="Times New Roman" w:hAnsi="Times New Roman" w:cs="Times New Roman"/>
      <w:b/>
      <w:bCs/>
      <w:spacing w:val="8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65424"/>
    <w:pPr>
      <w:shd w:val="clear" w:color="auto" w:fill="FFFFFF"/>
      <w:spacing w:after="360" w:line="240" w:lineRule="atLeast"/>
      <w:outlineLvl w:val="3"/>
    </w:pPr>
    <w:rPr>
      <w:rFonts w:ascii="Times New Roman" w:hAnsi="Times New Roman" w:cs="Times New Roman"/>
      <w:b/>
      <w:bCs/>
      <w:spacing w:val="8"/>
      <w:sz w:val="28"/>
      <w:szCs w:val="28"/>
    </w:rPr>
  </w:style>
  <w:style w:type="character" w:customStyle="1" w:styleId="3">
    <w:name w:val="Заголовок №3_"/>
    <w:basedOn w:val="a0"/>
    <w:link w:val="30"/>
    <w:uiPriority w:val="99"/>
    <w:locked/>
    <w:rsid w:val="00465424"/>
    <w:rPr>
      <w:rFonts w:ascii="Times New Roman" w:hAnsi="Times New Roman" w:cs="Times New Roman"/>
      <w:b/>
      <w:bCs/>
      <w:spacing w:val="8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65424"/>
    <w:pPr>
      <w:shd w:val="clear" w:color="auto" w:fill="FFFFFF"/>
      <w:spacing w:before="120" w:after="240" w:line="240" w:lineRule="atLeast"/>
      <w:outlineLvl w:val="2"/>
    </w:pPr>
    <w:rPr>
      <w:rFonts w:ascii="Times New Roman" w:hAnsi="Times New Roman" w:cs="Times New Roman"/>
      <w:b/>
      <w:bCs/>
      <w:spacing w:val="8"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465424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5424"/>
    <w:pPr>
      <w:shd w:val="clear" w:color="auto" w:fill="FFFFFF"/>
      <w:spacing w:before="360" w:after="0" w:line="413" w:lineRule="exact"/>
      <w:ind w:hanging="320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465424"/>
    <w:rPr>
      <w:rFonts w:ascii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paragraph" w:customStyle="1" w:styleId="10">
    <w:name w:val="Заголовок №1"/>
    <w:basedOn w:val="a"/>
    <w:link w:val="1"/>
    <w:rsid w:val="00465424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pacing w:val="1"/>
      <w:sz w:val="37"/>
      <w:szCs w:val="37"/>
    </w:rPr>
  </w:style>
  <w:style w:type="character" w:customStyle="1" w:styleId="31">
    <w:name w:val="Основной текст (3)_"/>
    <w:basedOn w:val="a0"/>
    <w:link w:val="32"/>
    <w:uiPriority w:val="99"/>
    <w:locked/>
    <w:rsid w:val="0046542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65424"/>
    <w:pPr>
      <w:shd w:val="clear" w:color="auto" w:fill="FFFFFF"/>
      <w:spacing w:before="420" w:after="6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41">
    <w:name w:val="Заголовок №4 + Не полужирный"/>
    <w:aliases w:val="Интервал 1 pt"/>
    <w:basedOn w:val="4"/>
    <w:uiPriority w:val="99"/>
    <w:rsid w:val="00465424"/>
    <w:rPr>
      <w:rFonts w:ascii="Times New Roman" w:hAnsi="Times New Roman" w:cs="Times New Roman"/>
      <w:b/>
      <w:bCs/>
      <w:spacing w:val="19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465424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465424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3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407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3B32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3B32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4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F46F90"/>
    <w:rPr>
      <w:b/>
      <w:bCs/>
    </w:rPr>
  </w:style>
  <w:style w:type="table" w:customStyle="1" w:styleId="33">
    <w:name w:val="Сетка таблицы3"/>
    <w:basedOn w:val="a1"/>
    <w:next w:val="a4"/>
    <w:uiPriority w:val="59"/>
    <w:rsid w:val="00793B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9A1472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7719-06F8-4013-B608-D0EF9002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8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40</cp:revision>
  <cp:lastPrinted>2019-02-05T07:42:00Z</cp:lastPrinted>
  <dcterms:created xsi:type="dcterms:W3CDTF">2011-09-23T18:48:00Z</dcterms:created>
  <dcterms:modified xsi:type="dcterms:W3CDTF">2019-02-05T07:55:00Z</dcterms:modified>
</cp:coreProperties>
</file>