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06C" w:rsidRPr="007C606C" w:rsidRDefault="007C606C" w:rsidP="007C606C">
      <w:pPr>
        <w:spacing w:after="0" w:line="240" w:lineRule="auto"/>
        <w:jc w:val="center"/>
        <w:rPr>
          <w:rFonts w:ascii="Times New Roman" w:eastAsia="Times New Roman" w:hAnsi="Times New Roman" w:cs="Times New Roman"/>
          <w:sz w:val="28"/>
          <w:szCs w:val="28"/>
        </w:rPr>
      </w:pPr>
      <w:r w:rsidRPr="007C606C">
        <w:rPr>
          <w:rFonts w:ascii="Times New Roman" w:eastAsia="Times New Roman" w:hAnsi="Times New Roman" w:cs="Times New Roman"/>
          <w:sz w:val="28"/>
          <w:szCs w:val="28"/>
        </w:rPr>
        <w:t xml:space="preserve">Казенное общеобразовательное учреждение Орловской области </w:t>
      </w:r>
    </w:p>
    <w:p w:rsidR="007C606C" w:rsidRPr="007C606C" w:rsidRDefault="007C606C" w:rsidP="007C606C">
      <w:pPr>
        <w:spacing w:after="0" w:line="240" w:lineRule="auto"/>
        <w:jc w:val="center"/>
        <w:rPr>
          <w:rFonts w:ascii="Times New Roman" w:eastAsia="Times New Roman" w:hAnsi="Times New Roman" w:cs="Times New Roman"/>
          <w:sz w:val="28"/>
          <w:szCs w:val="28"/>
        </w:rPr>
      </w:pPr>
      <w:r w:rsidRPr="007C606C">
        <w:rPr>
          <w:rFonts w:ascii="Times New Roman" w:eastAsia="Times New Roman" w:hAnsi="Times New Roman" w:cs="Times New Roman"/>
          <w:sz w:val="28"/>
          <w:szCs w:val="28"/>
        </w:rPr>
        <w:t xml:space="preserve">«Орловская общеобразовательная школа для обучающихся  </w:t>
      </w:r>
    </w:p>
    <w:p w:rsidR="007C606C" w:rsidRPr="007C606C" w:rsidRDefault="007C606C" w:rsidP="007C606C">
      <w:pPr>
        <w:spacing w:after="0" w:line="240" w:lineRule="auto"/>
        <w:jc w:val="center"/>
        <w:rPr>
          <w:rFonts w:ascii="Times New Roman" w:eastAsia="Times New Roman" w:hAnsi="Times New Roman" w:cs="Times New Roman"/>
          <w:sz w:val="28"/>
          <w:szCs w:val="28"/>
        </w:rPr>
      </w:pPr>
      <w:r w:rsidRPr="007C606C">
        <w:rPr>
          <w:rFonts w:ascii="Times New Roman" w:eastAsia="Times New Roman" w:hAnsi="Times New Roman" w:cs="Times New Roman"/>
          <w:sz w:val="28"/>
          <w:szCs w:val="28"/>
        </w:rPr>
        <w:t>с ограниченными возможностями здоровья»</w:t>
      </w:r>
    </w:p>
    <w:p w:rsidR="007C606C" w:rsidRPr="007C606C" w:rsidRDefault="007C606C" w:rsidP="007C606C">
      <w:pPr>
        <w:spacing w:after="0" w:line="240" w:lineRule="auto"/>
        <w:jc w:val="center"/>
        <w:rPr>
          <w:rFonts w:ascii="Times New Roman" w:eastAsia="Times New Roman" w:hAnsi="Times New Roman" w:cs="Times New Roman"/>
          <w:sz w:val="28"/>
          <w:szCs w:val="28"/>
        </w:rPr>
      </w:pPr>
    </w:p>
    <w:tbl>
      <w:tblPr>
        <w:tblpPr w:leftFromText="180" w:rightFromText="180" w:vertAnchor="page" w:horzAnchor="margin" w:tblpY="2611"/>
        <w:tblW w:w="9923" w:type="dxa"/>
        <w:tblLook w:val="0000" w:firstRow="0" w:lastRow="0" w:firstColumn="0" w:lastColumn="0" w:noHBand="0" w:noVBand="0"/>
      </w:tblPr>
      <w:tblGrid>
        <w:gridCol w:w="5103"/>
        <w:gridCol w:w="4820"/>
      </w:tblGrid>
      <w:tr w:rsidR="007C606C" w:rsidRPr="007C606C" w:rsidTr="00D139B8">
        <w:tc>
          <w:tcPr>
            <w:tcW w:w="5103" w:type="dxa"/>
          </w:tcPr>
          <w:p w:rsidR="007C606C" w:rsidRPr="007C606C" w:rsidRDefault="007C606C" w:rsidP="007C606C">
            <w:pPr>
              <w:ind w:left="176"/>
              <w:rPr>
                <w:rFonts w:ascii="Times New Roman" w:eastAsia="Times New Roman" w:hAnsi="Times New Roman" w:cs="Times New Roman"/>
                <w:sz w:val="24"/>
              </w:rPr>
            </w:pPr>
          </w:p>
        </w:tc>
        <w:tc>
          <w:tcPr>
            <w:tcW w:w="4820" w:type="dxa"/>
          </w:tcPr>
          <w:p w:rsidR="007C606C" w:rsidRPr="007C606C" w:rsidRDefault="007C606C" w:rsidP="007C606C">
            <w:pPr>
              <w:ind w:left="176"/>
              <w:rPr>
                <w:rFonts w:ascii="Times New Roman" w:eastAsia="Times New Roman" w:hAnsi="Times New Roman" w:cs="Times New Roman"/>
                <w:sz w:val="24"/>
              </w:rPr>
            </w:pPr>
            <w:r w:rsidRPr="007C606C">
              <w:rPr>
                <w:rFonts w:ascii="Times New Roman" w:eastAsia="Times New Roman" w:hAnsi="Times New Roman" w:cs="Times New Roman"/>
                <w:sz w:val="24"/>
              </w:rPr>
              <w:t>Приложение № _____</w:t>
            </w:r>
          </w:p>
          <w:p w:rsidR="007C606C" w:rsidRDefault="007C606C" w:rsidP="002F77EA">
            <w:pPr>
              <w:spacing w:after="0"/>
              <w:rPr>
                <w:rFonts w:ascii="Times New Roman" w:eastAsia="Times New Roman" w:hAnsi="Times New Roman" w:cs="Times New Roman"/>
                <w:sz w:val="24"/>
              </w:rPr>
            </w:pPr>
            <w:r w:rsidRPr="007C606C">
              <w:rPr>
                <w:rFonts w:ascii="Times New Roman" w:eastAsia="Times New Roman" w:hAnsi="Times New Roman" w:cs="Times New Roman"/>
                <w:sz w:val="24"/>
              </w:rPr>
              <w:t>к АООП образования обучающихся с умственной отсталостью, вариант 1</w:t>
            </w:r>
          </w:p>
          <w:p w:rsidR="002F77EA" w:rsidRDefault="002F77EA" w:rsidP="002F77EA">
            <w:pPr>
              <w:spacing w:after="0"/>
              <w:rPr>
                <w:rFonts w:ascii="Times New Roman" w:eastAsia="Times New Roman" w:hAnsi="Times New Roman" w:cs="Times New Roman"/>
                <w:sz w:val="24"/>
              </w:rPr>
            </w:pPr>
          </w:p>
          <w:p w:rsidR="002F77EA" w:rsidRDefault="002F77EA" w:rsidP="002F77EA">
            <w:pPr>
              <w:spacing w:after="0"/>
              <w:rPr>
                <w:rFonts w:ascii="Times New Roman" w:eastAsia="Times New Roman" w:hAnsi="Times New Roman" w:cs="Times New Roman"/>
                <w:sz w:val="24"/>
              </w:rPr>
            </w:pPr>
          </w:p>
          <w:p w:rsidR="002F77EA" w:rsidRPr="007C606C" w:rsidRDefault="002F77EA" w:rsidP="002F77EA">
            <w:pPr>
              <w:spacing w:after="0"/>
              <w:rPr>
                <w:rFonts w:ascii="Times New Roman" w:eastAsia="Times New Roman" w:hAnsi="Times New Roman" w:cs="Times New Roman"/>
                <w:sz w:val="24"/>
              </w:rPr>
            </w:pPr>
          </w:p>
          <w:p w:rsidR="007C606C" w:rsidRPr="007C606C" w:rsidRDefault="007C606C" w:rsidP="007C606C">
            <w:pPr>
              <w:spacing w:after="0"/>
              <w:rPr>
                <w:rFonts w:ascii="Times New Roman" w:eastAsia="Times New Roman" w:hAnsi="Times New Roman" w:cs="Times New Roman"/>
                <w:sz w:val="24"/>
              </w:rPr>
            </w:pPr>
          </w:p>
          <w:p w:rsidR="007C606C" w:rsidRPr="007C606C" w:rsidRDefault="007C606C" w:rsidP="007C606C">
            <w:pPr>
              <w:spacing w:after="0"/>
              <w:rPr>
                <w:rFonts w:ascii="Times New Roman" w:eastAsia="Times New Roman" w:hAnsi="Times New Roman" w:cs="Times New Roman"/>
                <w:sz w:val="24"/>
              </w:rPr>
            </w:pPr>
          </w:p>
          <w:p w:rsidR="007C606C" w:rsidRPr="007C606C" w:rsidRDefault="007C606C" w:rsidP="007C606C">
            <w:pPr>
              <w:rPr>
                <w:rFonts w:ascii="Times New Roman" w:eastAsia="Times New Roman" w:hAnsi="Times New Roman" w:cs="Times New Roman"/>
                <w:sz w:val="24"/>
              </w:rPr>
            </w:pPr>
          </w:p>
        </w:tc>
      </w:tr>
    </w:tbl>
    <w:p w:rsidR="00EF241D" w:rsidRPr="00EF241D" w:rsidRDefault="00EF241D" w:rsidP="00EF241D">
      <w:pPr>
        <w:tabs>
          <w:tab w:val="left" w:pos="3031"/>
        </w:tabs>
        <w:rPr>
          <w:rFonts w:ascii="Calibri" w:eastAsia="Times New Roman" w:hAnsi="Calibri" w:cs="Times New Roman"/>
        </w:rPr>
      </w:pPr>
      <w:r w:rsidRPr="00EF241D">
        <w:rPr>
          <w:rFonts w:ascii="Calibri" w:eastAsia="Times New Roman" w:hAnsi="Calibri" w:cs="Times New Roman"/>
        </w:rPr>
        <w:tab/>
      </w:r>
    </w:p>
    <w:p w:rsidR="00EF241D" w:rsidRPr="00EF241D" w:rsidRDefault="00EF241D" w:rsidP="00EF241D">
      <w:pPr>
        <w:tabs>
          <w:tab w:val="left" w:pos="3031"/>
        </w:tabs>
        <w:rPr>
          <w:rFonts w:ascii="Calibri" w:eastAsia="Times New Roman" w:hAnsi="Calibri" w:cs="Times New Roman"/>
          <w:sz w:val="6"/>
        </w:rPr>
      </w:pPr>
    </w:p>
    <w:p w:rsidR="00EF241D" w:rsidRPr="00EF241D" w:rsidRDefault="00EF241D" w:rsidP="00EF241D">
      <w:pPr>
        <w:spacing w:after="0"/>
        <w:jc w:val="center"/>
        <w:rPr>
          <w:rFonts w:ascii="Times New Roman" w:eastAsia="Times New Roman" w:hAnsi="Times New Roman" w:cs="Times New Roman"/>
          <w:b/>
          <w:sz w:val="40"/>
          <w:szCs w:val="28"/>
        </w:rPr>
      </w:pPr>
    </w:p>
    <w:p w:rsidR="00EF241D" w:rsidRPr="00EF241D" w:rsidRDefault="00EF241D" w:rsidP="00EF241D">
      <w:pPr>
        <w:spacing w:after="0"/>
        <w:jc w:val="center"/>
        <w:rPr>
          <w:rFonts w:ascii="Times New Roman" w:eastAsia="Times New Roman" w:hAnsi="Times New Roman" w:cs="Times New Roman"/>
          <w:b/>
          <w:sz w:val="40"/>
          <w:szCs w:val="28"/>
        </w:rPr>
      </w:pPr>
      <w:r w:rsidRPr="00EF241D">
        <w:rPr>
          <w:rFonts w:ascii="Times New Roman" w:eastAsia="Times New Roman" w:hAnsi="Times New Roman" w:cs="Times New Roman"/>
          <w:b/>
          <w:sz w:val="40"/>
          <w:szCs w:val="28"/>
        </w:rPr>
        <w:t>Рабочая программа</w:t>
      </w:r>
    </w:p>
    <w:p w:rsidR="00EF241D" w:rsidRPr="00EF241D" w:rsidRDefault="00EF241D" w:rsidP="00EF241D">
      <w:pPr>
        <w:spacing w:after="0"/>
        <w:jc w:val="center"/>
        <w:rPr>
          <w:rFonts w:ascii="Times New Roman" w:eastAsia="Times New Roman" w:hAnsi="Times New Roman" w:cs="Times New Roman"/>
          <w:b/>
          <w:sz w:val="40"/>
          <w:szCs w:val="28"/>
        </w:rPr>
      </w:pPr>
      <w:r w:rsidRPr="00EF241D">
        <w:rPr>
          <w:rFonts w:ascii="Times New Roman" w:eastAsia="Times New Roman" w:hAnsi="Times New Roman" w:cs="Times New Roman"/>
          <w:b/>
          <w:sz w:val="40"/>
          <w:szCs w:val="28"/>
        </w:rPr>
        <w:t xml:space="preserve">коррекционного курса </w:t>
      </w:r>
    </w:p>
    <w:p w:rsidR="00EF241D" w:rsidRPr="00EF241D" w:rsidRDefault="00EF241D" w:rsidP="00EF241D">
      <w:pPr>
        <w:spacing w:after="0"/>
        <w:jc w:val="center"/>
        <w:rPr>
          <w:rFonts w:ascii="Times New Roman" w:eastAsia="Times New Roman" w:hAnsi="Times New Roman" w:cs="Times New Roman"/>
          <w:b/>
          <w:sz w:val="40"/>
          <w:szCs w:val="28"/>
        </w:rPr>
      </w:pPr>
      <w:r w:rsidRPr="00EF241D">
        <w:rPr>
          <w:rFonts w:ascii="Times New Roman" w:eastAsia="Times New Roman" w:hAnsi="Times New Roman" w:cs="Times New Roman"/>
          <w:b/>
          <w:sz w:val="40"/>
          <w:szCs w:val="28"/>
        </w:rPr>
        <w:t>«Психокоррекционные занятия»</w:t>
      </w:r>
    </w:p>
    <w:p w:rsidR="00EF241D" w:rsidRPr="00EF241D" w:rsidRDefault="00EF241D" w:rsidP="00EF241D">
      <w:pPr>
        <w:spacing w:after="0"/>
        <w:jc w:val="center"/>
        <w:rPr>
          <w:rFonts w:ascii="Times New Roman" w:eastAsia="Times New Roman" w:hAnsi="Times New Roman" w:cs="Times New Roman"/>
          <w:b/>
          <w:sz w:val="40"/>
          <w:szCs w:val="28"/>
        </w:rPr>
      </w:pPr>
      <w:r w:rsidRPr="00EF241D">
        <w:rPr>
          <w:rFonts w:ascii="Times New Roman" w:eastAsia="Times New Roman" w:hAnsi="Times New Roman" w:cs="Times New Roman"/>
          <w:b/>
          <w:sz w:val="40"/>
          <w:szCs w:val="28"/>
        </w:rPr>
        <w:t>1-10 класс</w:t>
      </w:r>
    </w:p>
    <w:p w:rsidR="00EF241D" w:rsidRPr="00EF241D" w:rsidRDefault="00EF241D" w:rsidP="00EF241D">
      <w:pPr>
        <w:jc w:val="center"/>
        <w:rPr>
          <w:rFonts w:ascii="Times New Roman" w:eastAsia="Times New Roman" w:hAnsi="Times New Roman" w:cs="Times New Roman"/>
          <w:b/>
        </w:rPr>
      </w:pPr>
    </w:p>
    <w:p w:rsidR="00EF241D" w:rsidRPr="00EF241D" w:rsidRDefault="00EF241D" w:rsidP="00EF241D">
      <w:pPr>
        <w:jc w:val="center"/>
        <w:rPr>
          <w:rFonts w:ascii="Times New Roman" w:eastAsia="Times New Roman" w:hAnsi="Times New Roman" w:cs="Times New Roman"/>
          <w:b/>
        </w:rPr>
      </w:pPr>
    </w:p>
    <w:p w:rsidR="00EF241D" w:rsidRPr="00EF241D" w:rsidRDefault="00EF241D" w:rsidP="00EF241D">
      <w:pPr>
        <w:jc w:val="right"/>
        <w:rPr>
          <w:rFonts w:ascii="Times New Roman" w:eastAsia="Times New Roman" w:hAnsi="Times New Roman" w:cs="Times New Roman"/>
          <w:sz w:val="28"/>
          <w:szCs w:val="28"/>
        </w:rPr>
      </w:pPr>
    </w:p>
    <w:p w:rsidR="00EF241D" w:rsidRPr="00EF241D" w:rsidRDefault="00EF241D" w:rsidP="00EF241D">
      <w:pPr>
        <w:jc w:val="right"/>
        <w:rPr>
          <w:rFonts w:ascii="Times New Roman" w:eastAsia="Times New Roman" w:hAnsi="Times New Roman" w:cs="Times New Roman"/>
          <w:sz w:val="28"/>
          <w:szCs w:val="28"/>
        </w:rPr>
      </w:pPr>
    </w:p>
    <w:p w:rsidR="00EF241D" w:rsidRPr="00EF241D" w:rsidRDefault="00EF241D" w:rsidP="00EF241D">
      <w:pPr>
        <w:jc w:val="right"/>
        <w:rPr>
          <w:rFonts w:ascii="Times New Roman" w:eastAsia="Times New Roman" w:hAnsi="Times New Roman" w:cs="Times New Roman"/>
          <w:sz w:val="28"/>
          <w:szCs w:val="28"/>
        </w:rPr>
      </w:pPr>
    </w:p>
    <w:p w:rsidR="00EF241D" w:rsidRPr="00EF241D" w:rsidRDefault="00EF241D" w:rsidP="00EF241D">
      <w:pPr>
        <w:jc w:val="right"/>
        <w:rPr>
          <w:rFonts w:ascii="Times New Roman" w:eastAsia="Times New Roman" w:hAnsi="Times New Roman" w:cs="Times New Roman"/>
          <w:sz w:val="28"/>
          <w:szCs w:val="28"/>
        </w:rPr>
      </w:pPr>
    </w:p>
    <w:p w:rsidR="00EF241D" w:rsidRPr="00EF241D" w:rsidRDefault="00EF241D" w:rsidP="00EF241D">
      <w:pPr>
        <w:jc w:val="right"/>
        <w:rPr>
          <w:rFonts w:ascii="Times New Roman" w:eastAsia="Times New Roman" w:hAnsi="Times New Roman" w:cs="Times New Roman"/>
          <w:sz w:val="28"/>
          <w:szCs w:val="28"/>
        </w:rPr>
      </w:pPr>
    </w:p>
    <w:p w:rsidR="007A40E2" w:rsidRDefault="007A40E2" w:rsidP="00CF1141">
      <w:pPr>
        <w:tabs>
          <w:tab w:val="left" w:pos="4086"/>
        </w:tabs>
        <w:jc w:val="center"/>
        <w:rPr>
          <w:rFonts w:ascii="Times New Roman" w:hAnsi="Times New Roman" w:cs="Times New Roman"/>
          <w:b/>
          <w:sz w:val="28"/>
          <w:szCs w:val="28"/>
        </w:rPr>
      </w:pPr>
    </w:p>
    <w:p w:rsidR="00EF241D" w:rsidRDefault="00EF241D" w:rsidP="00CF1141">
      <w:pPr>
        <w:tabs>
          <w:tab w:val="left" w:pos="4086"/>
        </w:tabs>
        <w:jc w:val="center"/>
        <w:rPr>
          <w:rFonts w:ascii="Times New Roman" w:hAnsi="Times New Roman" w:cs="Times New Roman"/>
          <w:b/>
          <w:sz w:val="28"/>
          <w:szCs w:val="28"/>
        </w:rPr>
      </w:pPr>
    </w:p>
    <w:p w:rsidR="007A40E2" w:rsidRDefault="007A40E2" w:rsidP="00CF1141">
      <w:pPr>
        <w:tabs>
          <w:tab w:val="left" w:pos="4086"/>
        </w:tabs>
        <w:jc w:val="center"/>
        <w:rPr>
          <w:rFonts w:ascii="Times New Roman" w:hAnsi="Times New Roman" w:cs="Times New Roman"/>
          <w:b/>
          <w:sz w:val="28"/>
          <w:szCs w:val="28"/>
        </w:rPr>
      </w:pPr>
    </w:p>
    <w:p w:rsidR="007A40E2" w:rsidRDefault="007A40E2" w:rsidP="00CF1141">
      <w:pPr>
        <w:tabs>
          <w:tab w:val="left" w:pos="4086"/>
        </w:tabs>
        <w:jc w:val="center"/>
        <w:rPr>
          <w:rFonts w:ascii="Times New Roman" w:hAnsi="Times New Roman" w:cs="Times New Roman"/>
          <w:b/>
          <w:sz w:val="28"/>
          <w:szCs w:val="28"/>
        </w:rPr>
      </w:pPr>
    </w:p>
    <w:p w:rsidR="002F77EA" w:rsidRPr="002F77EA" w:rsidRDefault="002F77EA" w:rsidP="002F77EA">
      <w:pPr>
        <w:tabs>
          <w:tab w:val="left" w:pos="4086"/>
        </w:tabs>
        <w:spacing w:after="0"/>
        <w:jc w:val="center"/>
        <w:rPr>
          <w:rFonts w:ascii="Times New Roman" w:eastAsia="Times New Roman" w:hAnsi="Times New Roman" w:cs="Times New Roman"/>
          <w:sz w:val="28"/>
          <w:szCs w:val="28"/>
        </w:rPr>
      </w:pPr>
      <w:r w:rsidRPr="002F77EA">
        <w:rPr>
          <w:rFonts w:ascii="Times New Roman" w:eastAsia="Times New Roman" w:hAnsi="Times New Roman" w:cs="Times New Roman"/>
          <w:b/>
          <w:sz w:val="28"/>
          <w:szCs w:val="28"/>
        </w:rPr>
        <w:lastRenderedPageBreak/>
        <w:t>Содержание</w:t>
      </w:r>
    </w:p>
    <w:tbl>
      <w:tblPr>
        <w:tblW w:w="0" w:type="auto"/>
        <w:tblLook w:val="04A0" w:firstRow="1" w:lastRow="0" w:firstColumn="1" w:lastColumn="0" w:noHBand="0" w:noVBand="1"/>
      </w:tblPr>
      <w:tblGrid>
        <w:gridCol w:w="677"/>
        <w:gridCol w:w="7868"/>
        <w:gridCol w:w="810"/>
      </w:tblGrid>
      <w:tr w:rsidR="002F77EA" w:rsidRPr="002F77EA" w:rsidTr="00024DA7">
        <w:tc>
          <w:tcPr>
            <w:tcW w:w="677" w:type="dxa"/>
            <w:shd w:val="clear" w:color="auto" w:fill="auto"/>
          </w:tcPr>
          <w:p w:rsidR="002F77EA" w:rsidRPr="002F77EA" w:rsidRDefault="002F77EA" w:rsidP="002F77EA">
            <w:pPr>
              <w:tabs>
                <w:tab w:val="left" w:pos="4086"/>
              </w:tabs>
              <w:spacing w:after="0"/>
              <w:jc w:val="center"/>
              <w:rPr>
                <w:rFonts w:ascii="Times New Roman" w:eastAsia="Times New Roman" w:hAnsi="Times New Roman" w:cs="Times New Roman"/>
                <w:sz w:val="28"/>
                <w:szCs w:val="28"/>
              </w:rPr>
            </w:pPr>
            <w:r w:rsidRPr="002F77EA">
              <w:rPr>
                <w:rFonts w:ascii="Times New Roman" w:eastAsia="Times New Roman" w:hAnsi="Times New Roman" w:cs="Times New Roman"/>
                <w:sz w:val="28"/>
                <w:szCs w:val="28"/>
              </w:rPr>
              <w:t>1.</w:t>
            </w:r>
          </w:p>
        </w:tc>
        <w:tc>
          <w:tcPr>
            <w:tcW w:w="7868" w:type="dxa"/>
            <w:shd w:val="clear" w:color="auto" w:fill="auto"/>
          </w:tcPr>
          <w:p w:rsidR="002F77EA" w:rsidRPr="002F77EA" w:rsidRDefault="002F77EA" w:rsidP="002F77EA">
            <w:pPr>
              <w:tabs>
                <w:tab w:val="left" w:pos="4086"/>
              </w:tabs>
              <w:spacing w:after="0"/>
              <w:rPr>
                <w:rFonts w:ascii="Times New Roman" w:eastAsia="Times New Roman" w:hAnsi="Times New Roman" w:cs="Times New Roman"/>
                <w:sz w:val="28"/>
                <w:szCs w:val="28"/>
              </w:rPr>
            </w:pPr>
            <w:r w:rsidRPr="002F77EA">
              <w:rPr>
                <w:rFonts w:ascii="Times New Roman" w:eastAsia="Times New Roman" w:hAnsi="Times New Roman" w:cs="Times New Roman"/>
                <w:sz w:val="28"/>
                <w:szCs w:val="28"/>
              </w:rPr>
              <w:t>Пояснительная записка …………………………………………...</w:t>
            </w:r>
          </w:p>
        </w:tc>
        <w:tc>
          <w:tcPr>
            <w:tcW w:w="810" w:type="dxa"/>
            <w:shd w:val="clear" w:color="auto" w:fill="auto"/>
          </w:tcPr>
          <w:p w:rsidR="002F77EA" w:rsidRPr="002F77EA" w:rsidRDefault="002F77EA" w:rsidP="002F77EA">
            <w:pPr>
              <w:tabs>
                <w:tab w:val="left" w:pos="4086"/>
              </w:tabs>
              <w:spacing w:after="0"/>
              <w:rPr>
                <w:rFonts w:ascii="Times New Roman" w:eastAsia="Times New Roman" w:hAnsi="Times New Roman" w:cs="Times New Roman"/>
                <w:sz w:val="28"/>
                <w:szCs w:val="28"/>
              </w:rPr>
            </w:pPr>
            <w:r w:rsidRPr="002F77EA">
              <w:rPr>
                <w:rFonts w:ascii="Times New Roman" w:eastAsia="Times New Roman" w:hAnsi="Times New Roman" w:cs="Times New Roman"/>
                <w:sz w:val="28"/>
                <w:szCs w:val="28"/>
              </w:rPr>
              <w:t>3</w:t>
            </w:r>
          </w:p>
        </w:tc>
      </w:tr>
      <w:tr w:rsidR="002F77EA" w:rsidRPr="002F77EA" w:rsidTr="00024DA7">
        <w:tc>
          <w:tcPr>
            <w:tcW w:w="677" w:type="dxa"/>
            <w:shd w:val="clear" w:color="auto" w:fill="auto"/>
          </w:tcPr>
          <w:p w:rsidR="002F77EA" w:rsidRPr="002F77EA" w:rsidRDefault="002F77EA" w:rsidP="002F77EA">
            <w:pPr>
              <w:tabs>
                <w:tab w:val="left" w:pos="4086"/>
              </w:tabs>
              <w:spacing w:after="0"/>
              <w:jc w:val="center"/>
              <w:rPr>
                <w:rFonts w:ascii="Times New Roman" w:eastAsia="Times New Roman" w:hAnsi="Times New Roman" w:cs="Times New Roman"/>
                <w:sz w:val="28"/>
                <w:szCs w:val="28"/>
              </w:rPr>
            </w:pPr>
            <w:r w:rsidRPr="002F77EA">
              <w:rPr>
                <w:rFonts w:ascii="Times New Roman" w:eastAsia="Times New Roman" w:hAnsi="Times New Roman" w:cs="Times New Roman"/>
                <w:sz w:val="28"/>
                <w:szCs w:val="28"/>
              </w:rPr>
              <w:t>2.</w:t>
            </w:r>
          </w:p>
        </w:tc>
        <w:tc>
          <w:tcPr>
            <w:tcW w:w="7868" w:type="dxa"/>
            <w:shd w:val="clear" w:color="auto" w:fill="auto"/>
          </w:tcPr>
          <w:p w:rsidR="002F77EA" w:rsidRPr="002F77EA" w:rsidRDefault="002F77EA" w:rsidP="002F77EA">
            <w:pPr>
              <w:tabs>
                <w:tab w:val="left" w:pos="4086"/>
              </w:tabs>
              <w:spacing w:after="0"/>
              <w:rPr>
                <w:rFonts w:ascii="Times New Roman" w:eastAsia="Times New Roman" w:hAnsi="Times New Roman" w:cs="Times New Roman"/>
                <w:sz w:val="28"/>
                <w:szCs w:val="28"/>
              </w:rPr>
            </w:pPr>
            <w:r w:rsidRPr="002F77EA">
              <w:rPr>
                <w:rFonts w:ascii="Times New Roman" w:eastAsia="Times New Roman" w:hAnsi="Times New Roman" w:cs="Times New Roman"/>
                <w:sz w:val="28"/>
                <w:szCs w:val="28"/>
              </w:rPr>
              <w:t>Общая характеристика коррекционного курса…………………</w:t>
            </w:r>
          </w:p>
        </w:tc>
        <w:tc>
          <w:tcPr>
            <w:tcW w:w="810" w:type="dxa"/>
            <w:shd w:val="clear" w:color="auto" w:fill="auto"/>
          </w:tcPr>
          <w:p w:rsidR="002F77EA" w:rsidRPr="002F77EA" w:rsidRDefault="002F77EA" w:rsidP="002F77EA">
            <w:pPr>
              <w:tabs>
                <w:tab w:val="left" w:pos="4086"/>
              </w:tabs>
              <w:spacing w:after="0"/>
              <w:rPr>
                <w:rFonts w:ascii="Times New Roman" w:eastAsia="Times New Roman" w:hAnsi="Times New Roman" w:cs="Times New Roman"/>
                <w:sz w:val="28"/>
                <w:szCs w:val="28"/>
              </w:rPr>
            </w:pPr>
            <w:r w:rsidRPr="002F77EA">
              <w:rPr>
                <w:rFonts w:ascii="Times New Roman" w:eastAsia="Times New Roman" w:hAnsi="Times New Roman" w:cs="Times New Roman"/>
                <w:sz w:val="28"/>
                <w:szCs w:val="28"/>
              </w:rPr>
              <w:t>4</w:t>
            </w:r>
          </w:p>
        </w:tc>
      </w:tr>
      <w:tr w:rsidR="002F77EA" w:rsidRPr="002F77EA" w:rsidTr="00024DA7">
        <w:tc>
          <w:tcPr>
            <w:tcW w:w="677" w:type="dxa"/>
            <w:shd w:val="clear" w:color="auto" w:fill="auto"/>
          </w:tcPr>
          <w:p w:rsidR="002F77EA" w:rsidRPr="002F77EA" w:rsidRDefault="002F77EA" w:rsidP="002F77EA">
            <w:pPr>
              <w:tabs>
                <w:tab w:val="left" w:pos="4086"/>
              </w:tabs>
              <w:spacing w:after="0"/>
              <w:jc w:val="center"/>
              <w:rPr>
                <w:rFonts w:ascii="Times New Roman" w:eastAsia="Times New Roman" w:hAnsi="Times New Roman" w:cs="Times New Roman"/>
                <w:sz w:val="28"/>
                <w:szCs w:val="28"/>
              </w:rPr>
            </w:pPr>
            <w:r w:rsidRPr="002F77EA">
              <w:rPr>
                <w:rFonts w:ascii="Times New Roman" w:eastAsia="Times New Roman" w:hAnsi="Times New Roman" w:cs="Times New Roman"/>
                <w:sz w:val="28"/>
                <w:szCs w:val="28"/>
              </w:rPr>
              <w:t>3.</w:t>
            </w:r>
          </w:p>
        </w:tc>
        <w:tc>
          <w:tcPr>
            <w:tcW w:w="7868" w:type="dxa"/>
            <w:shd w:val="clear" w:color="auto" w:fill="auto"/>
          </w:tcPr>
          <w:p w:rsidR="002F77EA" w:rsidRPr="002F77EA" w:rsidRDefault="002F77EA" w:rsidP="002F77EA">
            <w:pPr>
              <w:tabs>
                <w:tab w:val="left" w:pos="4086"/>
              </w:tabs>
              <w:spacing w:after="0"/>
              <w:rPr>
                <w:rFonts w:ascii="Times New Roman" w:eastAsia="Times New Roman" w:hAnsi="Times New Roman" w:cs="Times New Roman"/>
                <w:sz w:val="28"/>
                <w:szCs w:val="28"/>
              </w:rPr>
            </w:pPr>
            <w:r w:rsidRPr="002F77EA">
              <w:rPr>
                <w:rFonts w:ascii="Times New Roman" w:eastAsia="Times New Roman" w:hAnsi="Times New Roman" w:cs="Times New Roman"/>
                <w:sz w:val="28"/>
                <w:szCs w:val="28"/>
              </w:rPr>
              <w:t>Место коррекционного курса в учебном плане…………….......</w:t>
            </w:r>
          </w:p>
        </w:tc>
        <w:tc>
          <w:tcPr>
            <w:tcW w:w="810" w:type="dxa"/>
            <w:shd w:val="clear" w:color="auto" w:fill="auto"/>
          </w:tcPr>
          <w:p w:rsidR="002F77EA" w:rsidRPr="002F77EA" w:rsidRDefault="002F77EA" w:rsidP="002F77EA">
            <w:pPr>
              <w:tabs>
                <w:tab w:val="left" w:pos="4086"/>
              </w:tabs>
              <w:spacing w:after="0"/>
              <w:rPr>
                <w:rFonts w:ascii="Times New Roman" w:eastAsia="Times New Roman" w:hAnsi="Times New Roman" w:cs="Times New Roman"/>
                <w:sz w:val="28"/>
                <w:szCs w:val="28"/>
              </w:rPr>
            </w:pPr>
            <w:r w:rsidRPr="002F77EA">
              <w:rPr>
                <w:rFonts w:ascii="Times New Roman" w:eastAsia="Times New Roman" w:hAnsi="Times New Roman" w:cs="Times New Roman"/>
                <w:sz w:val="28"/>
                <w:szCs w:val="28"/>
              </w:rPr>
              <w:t>5</w:t>
            </w:r>
          </w:p>
        </w:tc>
      </w:tr>
      <w:tr w:rsidR="002F77EA" w:rsidRPr="002F77EA" w:rsidTr="00024DA7">
        <w:tc>
          <w:tcPr>
            <w:tcW w:w="677" w:type="dxa"/>
            <w:shd w:val="clear" w:color="auto" w:fill="auto"/>
          </w:tcPr>
          <w:p w:rsidR="002F77EA" w:rsidRPr="002F77EA" w:rsidRDefault="002F77EA" w:rsidP="002F77EA">
            <w:pPr>
              <w:tabs>
                <w:tab w:val="left" w:pos="4086"/>
              </w:tabs>
              <w:spacing w:after="0"/>
              <w:jc w:val="center"/>
              <w:rPr>
                <w:rFonts w:ascii="Times New Roman" w:eastAsia="Times New Roman" w:hAnsi="Times New Roman" w:cs="Times New Roman"/>
                <w:sz w:val="28"/>
                <w:szCs w:val="28"/>
              </w:rPr>
            </w:pPr>
            <w:r w:rsidRPr="002F77EA">
              <w:rPr>
                <w:rFonts w:ascii="Times New Roman" w:eastAsia="Times New Roman" w:hAnsi="Times New Roman" w:cs="Times New Roman"/>
                <w:sz w:val="28"/>
                <w:szCs w:val="28"/>
              </w:rPr>
              <w:t>4.</w:t>
            </w:r>
          </w:p>
        </w:tc>
        <w:tc>
          <w:tcPr>
            <w:tcW w:w="7868" w:type="dxa"/>
            <w:shd w:val="clear" w:color="auto" w:fill="auto"/>
          </w:tcPr>
          <w:p w:rsidR="002F77EA" w:rsidRPr="002F77EA" w:rsidRDefault="002F77EA" w:rsidP="002F77EA">
            <w:pPr>
              <w:tabs>
                <w:tab w:val="left" w:pos="4086"/>
              </w:tabs>
              <w:spacing w:after="0"/>
              <w:rPr>
                <w:rFonts w:ascii="Times New Roman" w:eastAsia="Times New Roman" w:hAnsi="Times New Roman" w:cs="Times New Roman"/>
                <w:sz w:val="28"/>
                <w:szCs w:val="28"/>
              </w:rPr>
            </w:pPr>
            <w:r w:rsidRPr="002F77EA">
              <w:rPr>
                <w:rFonts w:ascii="Times New Roman" w:eastAsia="Times New Roman" w:hAnsi="Times New Roman" w:cs="Times New Roman"/>
                <w:sz w:val="28"/>
                <w:szCs w:val="28"/>
              </w:rPr>
              <w:t>Содержание коррекционного курса……………………………..</w:t>
            </w:r>
          </w:p>
        </w:tc>
        <w:tc>
          <w:tcPr>
            <w:tcW w:w="810" w:type="dxa"/>
            <w:shd w:val="clear" w:color="auto" w:fill="auto"/>
          </w:tcPr>
          <w:p w:rsidR="002F77EA" w:rsidRPr="002F77EA" w:rsidRDefault="002F77EA" w:rsidP="002F77EA">
            <w:pPr>
              <w:tabs>
                <w:tab w:val="left" w:pos="4086"/>
              </w:tabs>
              <w:spacing w:after="0"/>
              <w:rPr>
                <w:rFonts w:ascii="Times New Roman" w:eastAsia="Times New Roman" w:hAnsi="Times New Roman" w:cs="Times New Roman"/>
                <w:sz w:val="28"/>
                <w:szCs w:val="28"/>
              </w:rPr>
            </w:pPr>
            <w:r w:rsidRPr="002F77EA">
              <w:rPr>
                <w:rFonts w:ascii="Times New Roman" w:eastAsia="Times New Roman" w:hAnsi="Times New Roman" w:cs="Times New Roman"/>
                <w:sz w:val="28"/>
                <w:szCs w:val="28"/>
              </w:rPr>
              <w:t>6</w:t>
            </w:r>
          </w:p>
        </w:tc>
      </w:tr>
      <w:tr w:rsidR="002F77EA" w:rsidRPr="002F77EA" w:rsidTr="00024DA7">
        <w:tc>
          <w:tcPr>
            <w:tcW w:w="677" w:type="dxa"/>
            <w:shd w:val="clear" w:color="auto" w:fill="auto"/>
          </w:tcPr>
          <w:p w:rsidR="002F77EA" w:rsidRPr="002F77EA" w:rsidRDefault="002F77EA" w:rsidP="002F77EA">
            <w:pPr>
              <w:tabs>
                <w:tab w:val="left" w:pos="4086"/>
              </w:tabs>
              <w:spacing w:after="0"/>
              <w:jc w:val="center"/>
              <w:rPr>
                <w:rFonts w:ascii="Times New Roman" w:eastAsia="Times New Roman" w:hAnsi="Times New Roman" w:cs="Times New Roman"/>
                <w:sz w:val="28"/>
                <w:szCs w:val="28"/>
              </w:rPr>
            </w:pPr>
            <w:r w:rsidRPr="002F77EA">
              <w:rPr>
                <w:rFonts w:ascii="Times New Roman" w:eastAsia="Times New Roman" w:hAnsi="Times New Roman" w:cs="Times New Roman"/>
                <w:sz w:val="28"/>
                <w:szCs w:val="28"/>
              </w:rPr>
              <w:t>5.</w:t>
            </w:r>
          </w:p>
        </w:tc>
        <w:tc>
          <w:tcPr>
            <w:tcW w:w="7868" w:type="dxa"/>
            <w:shd w:val="clear" w:color="auto" w:fill="auto"/>
          </w:tcPr>
          <w:p w:rsidR="002F77EA" w:rsidRPr="002F77EA" w:rsidRDefault="002F77EA" w:rsidP="002F77EA">
            <w:pPr>
              <w:tabs>
                <w:tab w:val="left" w:pos="4086"/>
              </w:tabs>
              <w:spacing w:after="0"/>
              <w:rPr>
                <w:rFonts w:ascii="Times New Roman" w:eastAsia="Times New Roman" w:hAnsi="Times New Roman" w:cs="Times New Roman"/>
                <w:sz w:val="28"/>
                <w:szCs w:val="28"/>
              </w:rPr>
            </w:pPr>
            <w:r w:rsidRPr="002F77EA">
              <w:rPr>
                <w:rFonts w:ascii="Times New Roman" w:eastAsia="Times New Roman" w:hAnsi="Times New Roman" w:cs="Times New Roman"/>
                <w:sz w:val="28"/>
                <w:szCs w:val="28"/>
              </w:rPr>
              <w:t>Учебно-тематический план ………………………………………</w:t>
            </w:r>
          </w:p>
        </w:tc>
        <w:tc>
          <w:tcPr>
            <w:tcW w:w="810" w:type="dxa"/>
            <w:shd w:val="clear" w:color="auto" w:fill="auto"/>
          </w:tcPr>
          <w:p w:rsidR="002F77EA" w:rsidRPr="002F77EA" w:rsidRDefault="002F77EA" w:rsidP="002F77EA">
            <w:pPr>
              <w:tabs>
                <w:tab w:val="left" w:pos="4086"/>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tc>
      </w:tr>
      <w:tr w:rsidR="002F77EA" w:rsidRPr="002F77EA" w:rsidTr="00024DA7">
        <w:tc>
          <w:tcPr>
            <w:tcW w:w="677" w:type="dxa"/>
            <w:shd w:val="clear" w:color="auto" w:fill="auto"/>
          </w:tcPr>
          <w:p w:rsidR="002F77EA" w:rsidRPr="002F77EA" w:rsidRDefault="002F77EA" w:rsidP="002F77EA">
            <w:pPr>
              <w:tabs>
                <w:tab w:val="left" w:pos="4086"/>
              </w:tabs>
              <w:spacing w:after="0"/>
              <w:jc w:val="center"/>
              <w:rPr>
                <w:rFonts w:ascii="Times New Roman" w:eastAsia="Times New Roman" w:hAnsi="Times New Roman" w:cs="Times New Roman"/>
                <w:sz w:val="28"/>
                <w:szCs w:val="28"/>
              </w:rPr>
            </w:pPr>
            <w:r w:rsidRPr="002F77EA">
              <w:rPr>
                <w:rFonts w:ascii="Times New Roman" w:eastAsia="Times New Roman" w:hAnsi="Times New Roman" w:cs="Times New Roman"/>
                <w:sz w:val="28"/>
                <w:szCs w:val="28"/>
              </w:rPr>
              <w:t>6.</w:t>
            </w:r>
          </w:p>
        </w:tc>
        <w:tc>
          <w:tcPr>
            <w:tcW w:w="7868" w:type="dxa"/>
            <w:shd w:val="clear" w:color="auto" w:fill="auto"/>
          </w:tcPr>
          <w:p w:rsidR="002F77EA" w:rsidRPr="002F77EA" w:rsidRDefault="002F77EA" w:rsidP="002F77EA">
            <w:pPr>
              <w:tabs>
                <w:tab w:val="left" w:pos="4086"/>
              </w:tabs>
              <w:spacing w:after="0"/>
              <w:rPr>
                <w:rFonts w:ascii="Times New Roman" w:eastAsia="Times New Roman" w:hAnsi="Times New Roman" w:cs="Times New Roman"/>
                <w:sz w:val="28"/>
                <w:szCs w:val="28"/>
              </w:rPr>
            </w:pPr>
            <w:r w:rsidRPr="002F77EA">
              <w:rPr>
                <w:rFonts w:ascii="Times New Roman" w:eastAsia="Times New Roman" w:hAnsi="Times New Roman" w:cs="Times New Roman"/>
                <w:sz w:val="28"/>
                <w:szCs w:val="28"/>
              </w:rPr>
              <w:t>Личностные и предметные результаты освоения коррекционного курса…………………………… ……………….</w:t>
            </w:r>
          </w:p>
        </w:tc>
        <w:tc>
          <w:tcPr>
            <w:tcW w:w="810" w:type="dxa"/>
            <w:shd w:val="clear" w:color="auto" w:fill="auto"/>
          </w:tcPr>
          <w:p w:rsidR="002F77EA" w:rsidRPr="002F77EA" w:rsidRDefault="002F77EA" w:rsidP="002F77EA">
            <w:pPr>
              <w:tabs>
                <w:tab w:val="left" w:pos="4086"/>
              </w:tabs>
              <w:spacing w:after="0"/>
              <w:rPr>
                <w:rFonts w:ascii="Times New Roman" w:eastAsia="Times New Roman" w:hAnsi="Times New Roman" w:cs="Times New Roman"/>
                <w:sz w:val="28"/>
                <w:szCs w:val="28"/>
              </w:rPr>
            </w:pPr>
          </w:p>
          <w:p w:rsidR="002F77EA" w:rsidRPr="002F77EA" w:rsidRDefault="002F77EA" w:rsidP="002F77EA">
            <w:pPr>
              <w:tabs>
                <w:tab w:val="left" w:pos="4086"/>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r>
      <w:tr w:rsidR="002F77EA" w:rsidRPr="002F77EA" w:rsidTr="00024DA7">
        <w:tc>
          <w:tcPr>
            <w:tcW w:w="677" w:type="dxa"/>
            <w:shd w:val="clear" w:color="auto" w:fill="auto"/>
          </w:tcPr>
          <w:p w:rsidR="002F77EA" w:rsidRPr="002F77EA" w:rsidRDefault="002F77EA" w:rsidP="002F77EA">
            <w:pPr>
              <w:tabs>
                <w:tab w:val="left" w:pos="4086"/>
              </w:tabs>
              <w:spacing w:after="0"/>
              <w:jc w:val="center"/>
              <w:rPr>
                <w:rFonts w:ascii="Times New Roman" w:eastAsia="Times New Roman" w:hAnsi="Times New Roman" w:cs="Times New Roman"/>
                <w:sz w:val="28"/>
                <w:szCs w:val="28"/>
              </w:rPr>
            </w:pPr>
            <w:r w:rsidRPr="002F77EA">
              <w:rPr>
                <w:rFonts w:ascii="Times New Roman" w:eastAsia="Times New Roman" w:hAnsi="Times New Roman" w:cs="Times New Roman"/>
                <w:sz w:val="28"/>
                <w:szCs w:val="28"/>
              </w:rPr>
              <w:t>7.</w:t>
            </w:r>
          </w:p>
        </w:tc>
        <w:tc>
          <w:tcPr>
            <w:tcW w:w="7868" w:type="dxa"/>
            <w:shd w:val="clear" w:color="auto" w:fill="auto"/>
          </w:tcPr>
          <w:p w:rsidR="002F77EA" w:rsidRPr="002F77EA" w:rsidRDefault="002F77EA" w:rsidP="002F77EA">
            <w:pPr>
              <w:tabs>
                <w:tab w:val="left" w:pos="4086"/>
              </w:tabs>
              <w:spacing w:after="0"/>
              <w:rPr>
                <w:rFonts w:ascii="Times New Roman" w:eastAsia="Times New Roman" w:hAnsi="Times New Roman" w:cs="Times New Roman"/>
                <w:sz w:val="28"/>
                <w:szCs w:val="28"/>
              </w:rPr>
            </w:pPr>
            <w:r w:rsidRPr="002F77EA">
              <w:rPr>
                <w:rFonts w:ascii="Times New Roman" w:eastAsia="Times New Roman" w:hAnsi="Times New Roman" w:cs="Times New Roman"/>
                <w:sz w:val="28"/>
                <w:szCs w:val="28"/>
              </w:rPr>
              <w:t>Материально-техническое обеспе</w:t>
            </w:r>
            <w:bookmarkStart w:id="0" w:name="_GoBack"/>
            <w:bookmarkEnd w:id="0"/>
            <w:r w:rsidRPr="002F77EA">
              <w:rPr>
                <w:rFonts w:ascii="Times New Roman" w:eastAsia="Times New Roman" w:hAnsi="Times New Roman" w:cs="Times New Roman"/>
                <w:sz w:val="28"/>
                <w:szCs w:val="28"/>
              </w:rPr>
              <w:t>чение …………………………</w:t>
            </w:r>
          </w:p>
          <w:p w:rsidR="002F77EA" w:rsidRPr="002F77EA" w:rsidRDefault="002F77EA" w:rsidP="002F77EA">
            <w:pPr>
              <w:tabs>
                <w:tab w:val="left" w:pos="4086"/>
              </w:tabs>
              <w:spacing w:after="0"/>
              <w:rPr>
                <w:rFonts w:ascii="Times New Roman" w:eastAsia="Times New Roman" w:hAnsi="Times New Roman" w:cs="Times New Roman"/>
                <w:sz w:val="28"/>
                <w:szCs w:val="28"/>
              </w:rPr>
            </w:pPr>
          </w:p>
        </w:tc>
        <w:tc>
          <w:tcPr>
            <w:tcW w:w="810" w:type="dxa"/>
            <w:shd w:val="clear" w:color="auto" w:fill="auto"/>
          </w:tcPr>
          <w:p w:rsidR="002F77EA" w:rsidRPr="002F77EA" w:rsidRDefault="002F77EA" w:rsidP="002F77EA">
            <w:pPr>
              <w:tabs>
                <w:tab w:val="left" w:pos="4086"/>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p>
        </w:tc>
      </w:tr>
    </w:tbl>
    <w:p w:rsidR="004A565A" w:rsidRDefault="004A565A"/>
    <w:p w:rsidR="00CF1141" w:rsidRDefault="00CF1141"/>
    <w:p w:rsidR="00CF1141" w:rsidRDefault="00CF1141"/>
    <w:p w:rsidR="00CF1141" w:rsidRDefault="00CF1141"/>
    <w:p w:rsidR="00CF1141" w:rsidRDefault="00CF1141"/>
    <w:p w:rsidR="00CF1141" w:rsidRDefault="00CF1141"/>
    <w:p w:rsidR="00CF1141" w:rsidRDefault="00CF1141"/>
    <w:p w:rsidR="00CF1141" w:rsidRDefault="00CF1141"/>
    <w:p w:rsidR="00CF1141" w:rsidRDefault="00CF1141"/>
    <w:p w:rsidR="00CF1141" w:rsidRDefault="00CF1141"/>
    <w:p w:rsidR="00CF1141" w:rsidRDefault="00CF1141"/>
    <w:p w:rsidR="00CF1141" w:rsidRDefault="00CF1141"/>
    <w:p w:rsidR="00CF1141" w:rsidRDefault="00CF1141"/>
    <w:p w:rsidR="00CF1141" w:rsidRDefault="00CF1141"/>
    <w:p w:rsidR="00CF1141" w:rsidRDefault="00CF1141"/>
    <w:p w:rsidR="00CF1141" w:rsidRDefault="00CF1141"/>
    <w:p w:rsidR="00CF1141" w:rsidRDefault="00CF1141"/>
    <w:p w:rsidR="00CF1141" w:rsidRDefault="00CF1141"/>
    <w:p w:rsidR="00CF1141" w:rsidRDefault="00CF1141"/>
    <w:p w:rsidR="00CF1141" w:rsidRDefault="00CF1141"/>
    <w:p w:rsidR="00CF1141" w:rsidRDefault="00CF1141"/>
    <w:p w:rsidR="00CF1141" w:rsidRDefault="00CF1141" w:rsidP="00CF1141">
      <w:pPr>
        <w:pStyle w:val="3"/>
        <w:rPr>
          <w:sz w:val="28"/>
          <w:szCs w:val="28"/>
        </w:rPr>
      </w:pPr>
      <w:r w:rsidRPr="00CF1141">
        <w:rPr>
          <w:sz w:val="28"/>
          <w:szCs w:val="28"/>
        </w:rPr>
        <w:lastRenderedPageBreak/>
        <w:t>Пояснительная записка</w:t>
      </w:r>
    </w:p>
    <w:p w:rsidR="00A9596E" w:rsidRDefault="00A9596E" w:rsidP="00CF1141">
      <w:pPr>
        <w:spacing w:after="0" w:line="360" w:lineRule="auto"/>
        <w:ind w:firstLine="540"/>
        <w:jc w:val="both"/>
        <w:rPr>
          <w:rFonts w:ascii="Times New Roman" w:hAnsi="Times New Roman" w:cs="Times New Roman"/>
          <w:sz w:val="28"/>
          <w:szCs w:val="28"/>
        </w:rPr>
      </w:pPr>
    </w:p>
    <w:p w:rsidR="00CF1141" w:rsidRPr="00CF1141" w:rsidRDefault="00CF1141" w:rsidP="00CF1141">
      <w:pPr>
        <w:spacing w:after="0" w:line="360" w:lineRule="auto"/>
        <w:ind w:firstLine="540"/>
        <w:jc w:val="both"/>
        <w:rPr>
          <w:rFonts w:ascii="Times New Roman" w:hAnsi="Times New Roman" w:cs="Times New Roman"/>
          <w:sz w:val="28"/>
          <w:szCs w:val="28"/>
        </w:rPr>
      </w:pPr>
      <w:r w:rsidRPr="00CF1141">
        <w:rPr>
          <w:rFonts w:ascii="Times New Roman" w:hAnsi="Times New Roman" w:cs="Times New Roman"/>
          <w:sz w:val="28"/>
          <w:szCs w:val="28"/>
        </w:rPr>
        <w:t>Программа ку</w:t>
      </w:r>
      <w:r w:rsidR="001D2A99">
        <w:rPr>
          <w:rFonts w:ascii="Times New Roman" w:hAnsi="Times New Roman" w:cs="Times New Roman"/>
          <w:sz w:val="28"/>
          <w:szCs w:val="28"/>
        </w:rPr>
        <w:t>рса «</w:t>
      </w:r>
      <w:r w:rsidR="007A40E2">
        <w:rPr>
          <w:rFonts w:ascii="Times New Roman" w:hAnsi="Times New Roman" w:cs="Times New Roman"/>
          <w:sz w:val="28"/>
          <w:szCs w:val="28"/>
        </w:rPr>
        <w:t>Психокоррекционные занятия</w:t>
      </w:r>
      <w:r w:rsidR="001D2A99">
        <w:rPr>
          <w:rFonts w:ascii="Times New Roman" w:hAnsi="Times New Roman" w:cs="Times New Roman"/>
          <w:sz w:val="28"/>
          <w:szCs w:val="28"/>
        </w:rPr>
        <w:t>»</w:t>
      </w:r>
      <w:r w:rsidR="004B2DD8">
        <w:rPr>
          <w:rFonts w:ascii="Times New Roman" w:hAnsi="Times New Roman" w:cs="Times New Roman"/>
          <w:sz w:val="28"/>
          <w:szCs w:val="28"/>
        </w:rPr>
        <w:t xml:space="preserve"> </w:t>
      </w:r>
      <w:r w:rsidR="007A40E2">
        <w:rPr>
          <w:rFonts w:ascii="Times New Roman" w:hAnsi="Times New Roman" w:cs="Times New Roman"/>
          <w:sz w:val="28"/>
          <w:szCs w:val="28"/>
        </w:rPr>
        <w:t xml:space="preserve">(далее ПКЗ)                 для </w:t>
      </w:r>
      <w:r w:rsidR="00EF241D">
        <w:rPr>
          <w:rFonts w:ascii="Times New Roman" w:hAnsi="Times New Roman" w:cs="Times New Roman"/>
          <w:sz w:val="28"/>
          <w:szCs w:val="28"/>
        </w:rPr>
        <w:t>1</w:t>
      </w:r>
      <w:r w:rsidRPr="00CF1141">
        <w:rPr>
          <w:rFonts w:ascii="Times New Roman" w:hAnsi="Times New Roman" w:cs="Times New Roman"/>
          <w:sz w:val="28"/>
          <w:szCs w:val="28"/>
        </w:rPr>
        <w:t xml:space="preserve">-10 классов составлена с учётом особенностей психики учащихся </w:t>
      </w:r>
      <w:r w:rsidR="001D2A99">
        <w:rPr>
          <w:rFonts w:ascii="Times New Roman" w:hAnsi="Times New Roman" w:cs="Times New Roman"/>
          <w:sz w:val="28"/>
          <w:szCs w:val="28"/>
        </w:rPr>
        <w:t>с интеллектуальными нарушениями</w:t>
      </w:r>
      <w:r w:rsidR="007A40E2">
        <w:rPr>
          <w:rFonts w:ascii="Times New Roman" w:hAnsi="Times New Roman" w:cs="Times New Roman"/>
          <w:sz w:val="28"/>
          <w:szCs w:val="28"/>
        </w:rPr>
        <w:t>.</w:t>
      </w:r>
      <w:r w:rsidRPr="00CF1141">
        <w:rPr>
          <w:rFonts w:ascii="Times New Roman" w:hAnsi="Times New Roman" w:cs="Times New Roman"/>
          <w:sz w:val="28"/>
          <w:szCs w:val="28"/>
        </w:rPr>
        <w:t xml:space="preserve"> Она включает в себя теоретический и практический материал, стимулирующий познавательное, л</w:t>
      </w:r>
      <w:r w:rsidR="001D2A99">
        <w:rPr>
          <w:rFonts w:ascii="Times New Roman" w:hAnsi="Times New Roman" w:cs="Times New Roman"/>
          <w:sz w:val="28"/>
          <w:szCs w:val="28"/>
        </w:rPr>
        <w:t>ичностное и социальное развитие</w:t>
      </w:r>
      <w:r w:rsidRPr="00CF1141">
        <w:rPr>
          <w:rFonts w:ascii="Times New Roman" w:hAnsi="Times New Roman" w:cs="Times New Roman"/>
          <w:sz w:val="28"/>
          <w:szCs w:val="28"/>
        </w:rPr>
        <w:t xml:space="preserve"> детей с интеллектуальными нарушениями.</w:t>
      </w:r>
    </w:p>
    <w:p w:rsidR="00A9596E" w:rsidRPr="00CF1141" w:rsidRDefault="00A9596E" w:rsidP="00A9596E">
      <w:pPr>
        <w:spacing w:after="0" w:line="360" w:lineRule="auto"/>
        <w:ind w:firstLine="540"/>
        <w:jc w:val="both"/>
        <w:rPr>
          <w:rFonts w:ascii="Times New Roman" w:hAnsi="Times New Roman" w:cs="Times New Roman"/>
          <w:b/>
          <w:sz w:val="28"/>
          <w:szCs w:val="28"/>
        </w:rPr>
      </w:pPr>
      <w:r w:rsidRPr="00CF1141">
        <w:rPr>
          <w:rFonts w:ascii="Times New Roman" w:hAnsi="Times New Roman" w:cs="Times New Roman"/>
          <w:sz w:val="28"/>
          <w:szCs w:val="28"/>
        </w:rPr>
        <w:t xml:space="preserve">В целом, программа курса </w:t>
      </w:r>
      <w:r>
        <w:rPr>
          <w:rFonts w:ascii="Times New Roman" w:hAnsi="Times New Roman" w:cs="Times New Roman"/>
          <w:sz w:val="28"/>
          <w:szCs w:val="28"/>
        </w:rPr>
        <w:t>ПКЗ</w:t>
      </w:r>
      <w:r w:rsidRPr="00CF1141">
        <w:rPr>
          <w:rFonts w:ascii="Times New Roman" w:hAnsi="Times New Roman" w:cs="Times New Roman"/>
          <w:sz w:val="28"/>
          <w:szCs w:val="28"/>
        </w:rPr>
        <w:t xml:space="preserve"> обеспечивает развитие, коррекцию основных психических функций и поведения подростков с интеллектуальными нарушениями с целью дальнейшей их социализации. </w:t>
      </w:r>
    </w:p>
    <w:p w:rsidR="00A9596E" w:rsidRPr="00CF1141" w:rsidRDefault="00A9596E" w:rsidP="00A9596E">
      <w:pPr>
        <w:tabs>
          <w:tab w:val="num" w:pos="900"/>
        </w:tabs>
        <w:spacing w:after="0" w:line="360" w:lineRule="auto"/>
        <w:ind w:firstLine="540"/>
        <w:jc w:val="both"/>
        <w:rPr>
          <w:rFonts w:ascii="Times New Roman" w:hAnsi="Times New Roman" w:cs="Times New Roman"/>
          <w:b/>
          <w:sz w:val="28"/>
          <w:szCs w:val="28"/>
        </w:rPr>
      </w:pPr>
      <w:r w:rsidRPr="00CF1141">
        <w:rPr>
          <w:rFonts w:ascii="Times New Roman" w:hAnsi="Times New Roman" w:cs="Times New Roman"/>
          <w:b/>
          <w:sz w:val="28"/>
          <w:szCs w:val="28"/>
        </w:rPr>
        <w:t>Основная цель курса:</w:t>
      </w:r>
      <w:r>
        <w:rPr>
          <w:rFonts w:ascii="Times New Roman" w:hAnsi="Times New Roman" w:cs="Times New Roman"/>
          <w:b/>
          <w:sz w:val="28"/>
          <w:szCs w:val="28"/>
        </w:rPr>
        <w:t xml:space="preserve"> </w:t>
      </w:r>
      <w:r w:rsidRPr="00CF1141">
        <w:rPr>
          <w:rFonts w:ascii="Times New Roman" w:hAnsi="Times New Roman" w:cs="Times New Roman"/>
          <w:sz w:val="28"/>
          <w:szCs w:val="28"/>
        </w:rPr>
        <w:t>формирование основ психологической грамотности учащихся, стимулирование и коррекция их психического, личностного и социального развития.</w:t>
      </w:r>
    </w:p>
    <w:p w:rsidR="00A9596E" w:rsidRPr="00CF1141" w:rsidRDefault="00A9596E" w:rsidP="00A9596E">
      <w:pPr>
        <w:spacing w:after="0" w:line="360" w:lineRule="auto"/>
        <w:ind w:firstLine="540"/>
        <w:rPr>
          <w:rFonts w:ascii="Times New Roman" w:hAnsi="Times New Roman" w:cs="Times New Roman"/>
          <w:b/>
          <w:sz w:val="28"/>
          <w:szCs w:val="28"/>
        </w:rPr>
      </w:pPr>
      <w:r w:rsidRPr="00CF1141">
        <w:rPr>
          <w:rFonts w:ascii="Times New Roman" w:hAnsi="Times New Roman" w:cs="Times New Roman"/>
          <w:b/>
          <w:sz w:val="28"/>
          <w:szCs w:val="28"/>
        </w:rPr>
        <w:t>Задачи курса:</w:t>
      </w:r>
    </w:p>
    <w:p w:rsidR="00A9596E" w:rsidRPr="00CF1141" w:rsidRDefault="00A9596E" w:rsidP="00A9596E">
      <w:pPr>
        <w:numPr>
          <w:ilvl w:val="0"/>
          <w:numId w:val="2"/>
        </w:numPr>
        <w:tabs>
          <w:tab w:val="clear" w:pos="900"/>
          <w:tab w:val="num" w:pos="0"/>
        </w:tabs>
        <w:spacing w:after="0" w:line="360" w:lineRule="auto"/>
        <w:ind w:left="0" w:firstLine="0"/>
        <w:jc w:val="both"/>
        <w:rPr>
          <w:rFonts w:ascii="Times New Roman" w:hAnsi="Times New Roman" w:cs="Times New Roman"/>
          <w:sz w:val="28"/>
          <w:szCs w:val="28"/>
        </w:rPr>
      </w:pPr>
      <w:r w:rsidRPr="00CF1141">
        <w:rPr>
          <w:rFonts w:ascii="Times New Roman" w:hAnsi="Times New Roman" w:cs="Times New Roman"/>
          <w:sz w:val="28"/>
          <w:szCs w:val="28"/>
        </w:rPr>
        <w:t>знакомить учащихся с основными понятиями психологии, её значением в жизни человека;</w:t>
      </w:r>
    </w:p>
    <w:p w:rsidR="00A9596E" w:rsidRPr="00CF1141" w:rsidRDefault="00A9596E" w:rsidP="00A9596E">
      <w:pPr>
        <w:numPr>
          <w:ilvl w:val="0"/>
          <w:numId w:val="2"/>
        </w:numPr>
        <w:tabs>
          <w:tab w:val="clear" w:pos="900"/>
          <w:tab w:val="num" w:pos="0"/>
        </w:tabs>
        <w:spacing w:after="0" w:line="360" w:lineRule="auto"/>
        <w:ind w:left="0" w:firstLine="0"/>
        <w:jc w:val="both"/>
        <w:rPr>
          <w:rFonts w:ascii="Times New Roman" w:hAnsi="Times New Roman" w:cs="Times New Roman"/>
          <w:sz w:val="28"/>
          <w:szCs w:val="28"/>
        </w:rPr>
      </w:pPr>
      <w:r w:rsidRPr="00CF1141">
        <w:rPr>
          <w:rFonts w:ascii="Times New Roman" w:hAnsi="Times New Roman" w:cs="Times New Roman"/>
          <w:sz w:val="28"/>
          <w:szCs w:val="28"/>
        </w:rPr>
        <w:t>развивать навыки межличностного общения с ровесниками,  родителями, учителями;</w:t>
      </w:r>
    </w:p>
    <w:p w:rsidR="00A9596E" w:rsidRPr="00CF1141" w:rsidRDefault="00A9596E" w:rsidP="00A9596E">
      <w:pPr>
        <w:numPr>
          <w:ilvl w:val="0"/>
          <w:numId w:val="2"/>
        </w:numPr>
        <w:tabs>
          <w:tab w:val="clear" w:pos="900"/>
          <w:tab w:val="num" w:pos="0"/>
        </w:tabs>
        <w:spacing w:after="0" w:line="360" w:lineRule="auto"/>
        <w:ind w:left="0" w:firstLine="0"/>
        <w:jc w:val="both"/>
        <w:rPr>
          <w:rFonts w:ascii="Times New Roman" w:hAnsi="Times New Roman" w:cs="Times New Roman"/>
          <w:sz w:val="28"/>
          <w:szCs w:val="28"/>
        </w:rPr>
      </w:pPr>
      <w:r w:rsidRPr="00CF1141">
        <w:rPr>
          <w:rFonts w:ascii="Times New Roman" w:hAnsi="Times New Roman" w:cs="Times New Roman"/>
          <w:sz w:val="28"/>
          <w:szCs w:val="28"/>
        </w:rPr>
        <w:t>развивать навыки социально-приемлемого поведения в обществе;</w:t>
      </w:r>
    </w:p>
    <w:p w:rsidR="00A9596E" w:rsidRPr="00CF1141" w:rsidRDefault="00A9596E" w:rsidP="00A9596E">
      <w:pPr>
        <w:numPr>
          <w:ilvl w:val="0"/>
          <w:numId w:val="2"/>
        </w:numPr>
        <w:tabs>
          <w:tab w:val="clear" w:pos="900"/>
          <w:tab w:val="num" w:pos="0"/>
        </w:tabs>
        <w:spacing w:after="0" w:line="360" w:lineRule="auto"/>
        <w:ind w:left="0" w:firstLine="0"/>
        <w:jc w:val="both"/>
        <w:rPr>
          <w:rFonts w:ascii="Times New Roman" w:hAnsi="Times New Roman" w:cs="Times New Roman"/>
          <w:sz w:val="28"/>
          <w:szCs w:val="28"/>
        </w:rPr>
      </w:pPr>
      <w:r w:rsidRPr="00CF1141">
        <w:rPr>
          <w:rFonts w:ascii="Times New Roman" w:hAnsi="Times New Roman" w:cs="Times New Roman"/>
          <w:sz w:val="28"/>
          <w:szCs w:val="28"/>
        </w:rPr>
        <w:t>осуществлять профилактику девиантного поведения, вредных привычек;</w:t>
      </w:r>
    </w:p>
    <w:p w:rsidR="00A9596E" w:rsidRPr="00CF1141" w:rsidRDefault="00A9596E" w:rsidP="00A9596E">
      <w:pPr>
        <w:numPr>
          <w:ilvl w:val="0"/>
          <w:numId w:val="2"/>
        </w:numPr>
        <w:tabs>
          <w:tab w:val="clear" w:pos="900"/>
          <w:tab w:val="num" w:pos="0"/>
        </w:tabs>
        <w:spacing w:after="0" w:line="360" w:lineRule="auto"/>
        <w:ind w:left="0" w:firstLine="0"/>
        <w:jc w:val="both"/>
        <w:rPr>
          <w:rFonts w:ascii="Times New Roman" w:hAnsi="Times New Roman" w:cs="Times New Roman"/>
          <w:sz w:val="28"/>
          <w:szCs w:val="28"/>
        </w:rPr>
      </w:pPr>
      <w:r w:rsidRPr="00CF1141">
        <w:rPr>
          <w:rFonts w:ascii="Times New Roman" w:hAnsi="Times New Roman" w:cs="Times New Roman"/>
          <w:sz w:val="28"/>
          <w:szCs w:val="28"/>
        </w:rPr>
        <w:t>пропагандировать здоровый образ жизни;</w:t>
      </w:r>
    </w:p>
    <w:p w:rsidR="00A9596E" w:rsidRPr="00CF1141" w:rsidRDefault="00A9596E" w:rsidP="00A9596E">
      <w:pPr>
        <w:numPr>
          <w:ilvl w:val="0"/>
          <w:numId w:val="2"/>
        </w:numPr>
        <w:tabs>
          <w:tab w:val="clear" w:pos="900"/>
          <w:tab w:val="num" w:pos="0"/>
        </w:tabs>
        <w:spacing w:after="0" w:line="360" w:lineRule="auto"/>
        <w:ind w:left="0" w:firstLine="0"/>
        <w:jc w:val="both"/>
        <w:rPr>
          <w:rFonts w:ascii="Times New Roman" w:hAnsi="Times New Roman" w:cs="Times New Roman"/>
          <w:sz w:val="28"/>
          <w:szCs w:val="28"/>
        </w:rPr>
      </w:pPr>
      <w:r w:rsidRPr="00CF1141">
        <w:rPr>
          <w:rFonts w:ascii="Times New Roman" w:hAnsi="Times New Roman" w:cs="Times New Roman"/>
          <w:sz w:val="28"/>
          <w:szCs w:val="28"/>
        </w:rPr>
        <w:t>развивать навыки познавательной деятельности, знакомить с приёмами  тренировки познавательных процессов;</w:t>
      </w:r>
    </w:p>
    <w:p w:rsidR="00A9596E" w:rsidRPr="00CF1141" w:rsidRDefault="00A9596E" w:rsidP="00A9596E">
      <w:pPr>
        <w:numPr>
          <w:ilvl w:val="0"/>
          <w:numId w:val="2"/>
        </w:numPr>
        <w:tabs>
          <w:tab w:val="clear" w:pos="900"/>
          <w:tab w:val="num" w:pos="0"/>
        </w:tabs>
        <w:spacing w:after="0" w:line="360" w:lineRule="auto"/>
        <w:ind w:left="0" w:firstLine="0"/>
        <w:jc w:val="both"/>
        <w:rPr>
          <w:rFonts w:ascii="Times New Roman" w:hAnsi="Times New Roman" w:cs="Times New Roman"/>
          <w:sz w:val="28"/>
          <w:szCs w:val="28"/>
        </w:rPr>
      </w:pPr>
      <w:r w:rsidRPr="00CF1141">
        <w:rPr>
          <w:rFonts w:ascii="Times New Roman" w:hAnsi="Times New Roman" w:cs="Times New Roman"/>
          <w:sz w:val="28"/>
          <w:szCs w:val="28"/>
        </w:rPr>
        <w:t>способствовать профессиональному и жизненному самоопределению;</w:t>
      </w:r>
    </w:p>
    <w:p w:rsidR="00A9596E" w:rsidRPr="00CF1141" w:rsidRDefault="00A9596E" w:rsidP="00A9596E">
      <w:pPr>
        <w:numPr>
          <w:ilvl w:val="0"/>
          <w:numId w:val="2"/>
        </w:numPr>
        <w:tabs>
          <w:tab w:val="clear" w:pos="900"/>
          <w:tab w:val="num" w:pos="0"/>
        </w:tabs>
        <w:spacing w:after="0" w:line="360" w:lineRule="auto"/>
        <w:ind w:left="0" w:firstLine="0"/>
        <w:jc w:val="both"/>
        <w:rPr>
          <w:rFonts w:ascii="Times New Roman" w:hAnsi="Times New Roman" w:cs="Times New Roman"/>
          <w:sz w:val="28"/>
          <w:szCs w:val="28"/>
        </w:rPr>
      </w:pPr>
      <w:r w:rsidRPr="00CF1141">
        <w:rPr>
          <w:rFonts w:ascii="Times New Roman" w:hAnsi="Times New Roman" w:cs="Times New Roman"/>
          <w:sz w:val="28"/>
          <w:szCs w:val="28"/>
        </w:rPr>
        <w:t>пропагандировать сложившиеся в обществе моральные и нравственные нормы;</w:t>
      </w:r>
    </w:p>
    <w:p w:rsidR="00A9596E" w:rsidRPr="00CF1141" w:rsidRDefault="00A9596E" w:rsidP="00A9596E">
      <w:pPr>
        <w:numPr>
          <w:ilvl w:val="0"/>
          <w:numId w:val="2"/>
        </w:numPr>
        <w:tabs>
          <w:tab w:val="clear" w:pos="900"/>
          <w:tab w:val="num" w:pos="0"/>
        </w:tabs>
        <w:spacing w:after="0" w:line="360" w:lineRule="auto"/>
        <w:ind w:left="0" w:firstLine="0"/>
        <w:jc w:val="both"/>
        <w:rPr>
          <w:rFonts w:ascii="Times New Roman" w:hAnsi="Times New Roman" w:cs="Times New Roman"/>
          <w:sz w:val="28"/>
          <w:szCs w:val="28"/>
        </w:rPr>
      </w:pPr>
      <w:r w:rsidRPr="00CF1141">
        <w:rPr>
          <w:rFonts w:ascii="Times New Roman" w:hAnsi="Times New Roman" w:cs="Times New Roman"/>
          <w:sz w:val="28"/>
          <w:szCs w:val="28"/>
        </w:rPr>
        <w:t xml:space="preserve">развивать монологическую и диалогическую речь учащихся, умение аргументировать и доказывать свою позицию.  </w:t>
      </w:r>
    </w:p>
    <w:p w:rsidR="00A9596E" w:rsidRPr="00A9596E" w:rsidRDefault="00A9596E" w:rsidP="00A9596E">
      <w:pPr>
        <w:spacing w:after="0" w:line="360" w:lineRule="auto"/>
        <w:ind w:firstLine="540"/>
        <w:jc w:val="center"/>
        <w:rPr>
          <w:rFonts w:ascii="Times New Roman" w:hAnsi="Times New Roman" w:cs="Times New Roman"/>
          <w:b/>
          <w:sz w:val="28"/>
          <w:szCs w:val="28"/>
        </w:rPr>
      </w:pPr>
      <w:r w:rsidRPr="00A9596E">
        <w:rPr>
          <w:rFonts w:ascii="Times New Roman" w:eastAsia="Times New Roman" w:hAnsi="Times New Roman" w:cs="Times New Roman"/>
          <w:b/>
          <w:sz w:val="28"/>
          <w:szCs w:val="28"/>
        </w:rPr>
        <w:lastRenderedPageBreak/>
        <w:t xml:space="preserve">Общая характеристика </w:t>
      </w:r>
      <w:r w:rsidR="002F77EA">
        <w:rPr>
          <w:rFonts w:ascii="Times New Roman" w:eastAsia="Times New Roman" w:hAnsi="Times New Roman" w:cs="Times New Roman"/>
          <w:b/>
          <w:sz w:val="28"/>
          <w:szCs w:val="28"/>
        </w:rPr>
        <w:t>коррекционного курса</w:t>
      </w:r>
    </w:p>
    <w:p w:rsidR="00DA69DC" w:rsidRDefault="00DA69DC" w:rsidP="00CF1141">
      <w:pPr>
        <w:spacing w:after="0" w:line="360" w:lineRule="auto"/>
        <w:ind w:firstLine="540"/>
        <w:jc w:val="both"/>
        <w:rPr>
          <w:rFonts w:ascii="Times New Roman" w:hAnsi="Times New Roman" w:cs="Times New Roman"/>
          <w:sz w:val="28"/>
          <w:szCs w:val="28"/>
        </w:rPr>
      </w:pPr>
    </w:p>
    <w:p w:rsidR="00CF1141" w:rsidRPr="00CF1141" w:rsidRDefault="00CF1141" w:rsidP="00CF1141">
      <w:pPr>
        <w:spacing w:after="0" w:line="360" w:lineRule="auto"/>
        <w:ind w:firstLine="540"/>
        <w:jc w:val="both"/>
        <w:rPr>
          <w:rFonts w:ascii="Times New Roman" w:hAnsi="Times New Roman" w:cs="Times New Roman"/>
          <w:sz w:val="28"/>
          <w:szCs w:val="28"/>
        </w:rPr>
      </w:pPr>
      <w:r w:rsidRPr="00CF1141">
        <w:rPr>
          <w:rFonts w:ascii="Times New Roman" w:hAnsi="Times New Roman" w:cs="Times New Roman"/>
          <w:sz w:val="28"/>
          <w:szCs w:val="28"/>
        </w:rPr>
        <w:t xml:space="preserve">В ходе обучения и воспитания </w:t>
      </w:r>
      <w:r w:rsidR="001D2A99">
        <w:rPr>
          <w:rFonts w:ascii="Times New Roman" w:hAnsi="Times New Roman" w:cs="Times New Roman"/>
          <w:sz w:val="28"/>
          <w:szCs w:val="28"/>
        </w:rPr>
        <w:t>детей и подростков</w:t>
      </w:r>
      <w:r w:rsidRPr="00CF1141">
        <w:rPr>
          <w:rFonts w:ascii="Times New Roman" w:hAnsi="Times New Roman" w:cs="Times New Roman"/>
          <w:sz w:val="28"/>
          <w:szCs w:val="28"/>
        </w:rPr>
        <w:t xml:space="preserve"> с отклонениями в интеллектуальном развитии педагоги и родители всё чаще сталкиваются с проблемой социально-психологической дезадаптации учащихся и её последствиями: различными формами отклоняющегося поведения, нарушением взаимодействия со сверстниками и взрослыми людьми,  сложностями в учебной деятельности, затруднением интеграции в общество. </w:t>
      </w:r>
      <w:r w:rsidR="007A40E2">
        <w:rPr>
          <w:rFonts w:ascii="Times New Roman" w:hAnsi="Times New Roman" w:cs="Times New Roman"/>
          <w:sz w:val="28"/>
          <w:szCs w:val="28"/>
        </w:rPr>
        <w:t>Программа ПКЗ</w:t>
      </w:r>
      <w:r w:rsidRPr="00CF1141">
        <w:rPr>
          <w:rFonts w:ascii="Times New Roman" w:hAnsi="Times New Roman" w:cs="Times New Roman"/>
          <w:sz w:val="28"/>
          <w:szCs w:val="28"/>
        </w:rPr>
        <w:t xml:space="preserve">, являясь одним из звеньев целостного коррекционного педагогического  процесса, решает задачи  профилактики дезадаптации, сглаживает воздействие на ребёнка предпосылок её возникновения (социально- бытовая беспомощность, неблагополучные детско-родительские отношения,  и т. д.) Кроме этого, в программу включены разделы, посвящённые формированию адекватного поведения в обществе, в школе, в среде сверстников. </w:t>
      </w:r>
    </w:p>
    <w:p w:rsidR="00CF1141" w:rsidRPr="00CF1141" w:rsidRDefault="00CF1141" w:rsidP="00CF1141">
      <w:pPr>
        <w:spacing w:after="0" w:line="360" w:lineRule="auto"/>
        <w:ind w:firstLine="540"/>
        <w:jc w:val="both"/>
        <w:rPr>
          <w:rFonts w:ascii="Times New Roman" w:hAnsi="Times New Roman" w:cs="Times New Roman"/>
          <w:sz w:val="28"/>
          <w:szCs w:val="28"/>
        </w:rPr>
      </w:pPr>
      <w:r w:rsidRPr="00CF1141">
        <w:rPr>
          <w:rFonts w:ascii="Times New Roman" w:hAnsi="Times New Roman" w:cs="Times New Roman"/>
          <w:sz w:val="28"/>
          <w:szCs w:val="28"/>
        </w:rPr>
        <w:t>Научные понятия из области психологии, анкеты, тесты, упражнения и игры представлены в простой, доступной для понимания форме. Кроме этого, в программу включены интересные факты из области естествознания (виды органов чувств, их функционирование), гигиены (правильная организация режима дня, рациональная смена видов деятельности в течение дня во избежание утомления,  и т. д.), медицины (стресс и способы борьбы с ним, последствия употребления алкоголя и наркотических веществ), аутотренинга (правила релаксации, самовнушения). Тем самым в психологическом практикуме реализуются отдельные элементы здоровьесберегающих  технологий.</w:t>
      </w:r>
    </w:p>
    <w:p w:rsidR="00CF1141" w:rsidRPr="00CF1141" w:rsidRDefault="00CF1141" w:rsidP="00CF1141">
      <w:pPr>
        <w:spacing w:after="0" w:line="360" w:lineRule="auto"/>
        <w:ind w:firstLine="540"/>
        <w:jc w:val="both"/>
        <w:rPr>
          <w:rFonts w:ascii="Times New Roman" w:hAnsi="Times New Roman" w:cs="Times New Roman"/>
          <w:sz w:val="28"/>
          <w:szCs w:val="28"/>
        </w:rPr>
      </w:pPr>
      <w:r w:rsidRPr="00CF1141">
        <w:rPr>
          <w:rFonts w:ascii="Times New Roman" w:hAnsi="Times New Roman" w:cs="Times New Roman"/>
          <w:sz w:val="28"/>
          <w:szCs w:val="28"/>
        </w:rPr>
        <w:t>Расположение основных разделов программы соответствует принципу развивающего повторения, то есть, основываясь на пройденном в прошлом  году, учебный материал усложняется, в него добавляются новые аспекты.</w:t>
      </w:r>
    </w:p>
    <w:p w:rsidR="00A9596E" w:rsidRDefault="00A9596E" w:rsidP="00A9596E">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отборе учебного материала особое внимание также уделялось реализации следующих принципов:</w:t>
      </w:r>
    </w:p>
    <w:p w:rsidR="00A9596E" w:rsidRDefault="00A9596E" w:rsidP="00A9596E">
      <w:pPr>
        <w:pStyle w:val="a4"/>
        <w:numPr>
          <w:ilvl w:val="0"/>
          <w:numId w:val="4"/>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lastRenderedPageBreak/>
        <w:t>принцип наглядности – практически весь материал представляется с помощью фото, видео материалов, выступающих вспомогательными средствами при освоении материала;</w:t>
      </w:r>
    </w:p>
    <w:p w:rsidR="00A9596E" w:rsidRDefault="00A9596E" w:rsidP="00A9596E">
      <w:pPr>
        <w:pStyle w:val="a4"/>
        <w:numPr>
          <w:ilvl w:val="0"/>
          <w:numId w:val="4"/>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принцип доступности – используемый материал адаптирован как с учетом возраста, так и с учетом имеющегося дефекта;</w:t>
      </w:r>
    </w:p>
    <w:p w:rsidR="00A9596E" w:rsidRDefault="00A9596E" w:rsidP="00A9596E">
      <w:pPr>
        <w:pStyle w:val="a4"/>
        <w:numPr>
          <w:ilvl w:val="0"/>
          <w:numId w:val="4"/>
        </w:numPr>
        <w:spacing w:after="0" w:line="360" w:lineRule="auto"/>
        <w:ind w:left="426"/>
        <w:jc w:val="both"/>
        <w:rPr>
          <w:rFonts w:ascii="Times New Roman" w:hAnsi="Times New Roman" w:cs="Times New Roman"/>
          <w:sz w:val="28"/>
          <w:szCs w:val="28"/>
        </w:rPr>
      </w:pPr>
      <w:r>
        <w:rPr>
          <w:rFonts w:ascii="Times New Roman" w:hAnsi="Times New Roman" w:cs="Times New Roman"/>
          <w:sz w:val="28"/>
          <w:szCs w:val="28"/>
        </w:rPr>
        <w:t>принцип активного взаимодействия – все уроки психологического практикума строятся на взаимодействии с учащимися в форме игр, упражнений, творческих проектов и т.д.</w:t>
      </w:r>
    </w:p>
    <w:p w:rsidR="00DA69DC" w:rsidRDefault="00DA69DC" w:rsidP="00A9596E">
      <w:pPr>
        <w:spacing w:after="0" w:line="360" w:lineRule="auto"/>
        <w:ind w:firstLine="540"/>
        <w:jc w:val="center"/>
        <w:rPr>
          <w:rFonts w:ascii="Times New Roman" w:eastAsia="Times New Roman" w:hAnsi="Times New Roman" w:cs="Times New Roman"/>
          <w:b/>
          <w:sz w:val="28"/>
          <w:szCs w:val="28"/>
        </w:rPr>
      </w:pPr>
    </w:p>
    <w:p w:rsidR="00A9596E" w:rsidRPr="00A9596E" w:rsidRDefault="002F77EA" w:rsidP="00A9596E">
      <w:pPr>
        <w:spacing w:after="0" w:line="360" w:lineRule="auto"/>
        <w:ind w:firstLine="540"/>
        <w:jc w:val="center"/>
        <w:rPr>
          <w:rFonts w:ascii="Times New Roman" w:hAnsi="Times New Roman" w:cs="Times New Roman"/>
          <w:b/>
          <w:sz w:val="28"/>
          <w:szCs w:val="28"/>
        </w:rPr>
      </w:pPr>
      <w:r>
        <w:rPr>
          <w:rFonts w:ascii="Times New Roman" w:eastAsia="Times New Roman" w:hAnsi="Times New Roman" w:cs="Times New Roman"/>
          <w:b/>
          <w:sz w:val="28"/>
          <w:szCs w:val="28"/>
        </w:rPr>
        <w:t>М</w:t>
      </w:r>
      <w:r w:rsidR="00A9596E" w:rsidRPr="00A9596E">
        <w:rPr>
          <w:rFonts w:ascii="Times New Roman" w:eastAsia="Times New Roman" w:hAnsi="Times New Roman" w:cs="Times New Roman"/>
          <w:b/>
          <w:sz w:val="28"/>
          <w:szCs w:val="28"/>
        </w:rPr>
        <w:t>е</w:t>
      </w:r>
      <w:r>
        <w:rPr>
          <w:rFonts w:ascii="Times New Roman" w:eastAsia="Times New Roman" w:hAnsi="Times New Roman" w:cs="Times New Roman"/>
          <w:b/>
          <w:sz w:val="28"/>
          <w:szCs w:val="28"/>
        </w:rPr>
        <w:t>сто</w:t>
      </w:r>
      <w:r w:rsidR="00A9596E" w:rsidRPr="00A9596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коррекционного курса</w:t>
      </w:r>
      <w:r w:rsidR="00A9596E" w:rsidRPr="00A9596E">
        <w:rPr>
          <w:rFonts w:ascii="Times New Roman" w:eastAsia="Times New Roman" w:hAnsi="Times New Roman" w:cs="Times New Roman"/>
          <w:b/>
          <w:sz w:val="28"/>
          <w:szCs w:val="28"/>
        </w:rPr>
        <w:t xml:space="preserve"> в учебном плане</w:t>
      </w:r>
    </w:p>
    <w:p w:rsidR="00DA69DC" w:rsidRDefault="00DA69DC" w:rsidP="00CF1141">
      <w:pPr>
        <w:spacing w:after="0" w:line="360" w:lineRule="auto"/>
        <w:ind w:firstLine="540"/>
        <w:jc w:val="both"/>
        <w:rPr>
          <w:rFonts w:ascii="Times New Roman" w:hAnsi="Times New Roman" w:cs="Times New Roman"/>
          <w:sz w:val="28"/>
          <w:szCs w:val="28"/>
        </w:rPr>
      </w:pPr>
    </w:p>
    <w:p w:rsidR="00CF1141" w:rsidRPr="00CF1141" w:rsidRDefault="00CF1141" w:rsidP="00CF1141">
      <w:pPr>
        <w:spacing w:after="0" w:line="360" w:lineRule="auto"/>
        <w:ind w:firstLine="540"/>
        <w:jc w:val="both"/>
        <w:rPr>
          <w:rFonts w:ascii="Times New Roman" w:hAnsi="Times New Roman" w:cs="Times New Roman"/>
          <w:sz w:val="28"/>
          <w:szCs w:val="28"/>
        </w:rPr>
      </w:pPr>
      <w:r w:rsidRPr="00CF1141">
        <w:rPr>
          <w:rFonts w:ascii="Times New Roman" w:hAnsi="Times New Roman" w:cs="Times New Roman"/>
          <w:sz w:val="28"/>
          <w:szCs w:val="28"/>
        </w:rPr>
        <w:t>В процессе изучения курса осуществляются тесные межпредметные связи с уроками этики (рассмотрение проблем морали и нравственности, формирование умения оценивать своё поведение и поступки окружающих), русского языка и чтения (всестороннее развитие речи учащихся, вырабатывание навыков связного высказывания, письменного изложения своей точки зрения).</w:t>
      </w:r>
    </w:p>
    <w:p w:rsidR="00CF1141" w:rsidRPr="00CF1141" w:rsidRDefault="00CF1141" w:rsidP="00CF1141">
      <w:pPr>
        <w:spacing w:after="0" w:line="360" w:lineRule="auto"/>
        <w:ind w:firstLine="540"/>
        <w:jc w:val="both"/>
        <w:rPr>
          <w:rFonts w:ascii="Times New Roman" w:hAnsi="Times New Roman" w:cs="Times New Roman"/>
          <w:sz w:val="28"/>
          <w:szCs w:val="28"/>
        </w:rPr>
      </w:pPr>
      <w:r w:rsidRPr="00CF1141">
        <w:rPr>
          <w:rFonts w:ascii="Times New Roman" w:hAnsi="Times New Roman" w:cs="Times New Roman"/>
          <w:sz w:val="28"/>
          <w:szCs w:val="28"/>
        </w:rPr>
        <w:t xml:space="preserve">Форма проведения уроков, включение в них компонентов психологического тренинга, использование практического материала (ситуаций-проб, ролевых игр, упражнений-тестов) во время занятий даёт  педагогу – психологу возможность изучения познавательной, личностной сфер учащихся, их наиболее </w:t>
      </w:r>
      <w:r w:rsidR="0069626B">
        <w:rPr>
          <w:rFonts w:ascii="Times New Roman" w:hAnsi="Times New Roman" w:cs="Times New Roman"/>
          <w:sz w:val="28"/>
          <w:szCs w:val="28"/>
        </w:rPr>
        <w:t>типичных поведенческих реакций. Тем самым реализуется один из главных принципов психологической работы – принцип единства диагностики и коррекции.</w:t>
      </w:r>
    </w:p>
    <w:p w:rsidR="00CF1141" w:rsidRDefault="00CF1141" w:rsidP="00CF1141">
      <w:pPr>
        <w:spacing w:after="0" w:line="360" w:lineRule="auto"/>
        <w:ind w:firstLine="540"/>
        <w:jc w:val="both"/>
        <w:rPr>
          <w:rFonts w:ascii="Times New Roman" w:hAnsi="Times New Roman" w:cs="Times New Roman"/>
          <w:sz w:val="28"/>
          <w:szCs w:val="28"/>
        </w:rPr>
      </w:pPr>
      <w:r w:rsidRPr="00CF1141">
        <w:rPr>
          <w:rFonts w:ascii="Times New Roman" w:hAnsi="Times New Roman" w:cs="Times New Roman"/>
          <w:sz w:val="28"/>
          <w:szCs w:val="28"/>
        </w:rPr>
        <w:t xml:space="preserve">В ходе обучения применяются коррекционно-развивающие, здоровьесберегающие, современные компьютерные и информационные технологии. Усвоение учащимися материала обеспечивается использованием словесных, практических методов, </w:t>
      </w:r>
      <w:r>
        <w:rPr>
          <w:rFonts w:ascii="Times New Roman" w:hAnsi="Times New Roman" w:cs="Times New Roman"/>
          <w:sz w:val="28"/>
          <w:szCs w:val="28"/>
        </w:rPr>
        <w:t>методов и приемов артерапии, изотерапии, сказкотерапии и других активных методов социально-</w:t>
      </w:r>
      <w:r>
        <w:rPr>
          <w:rFonts w:ascii="Times New Roman" w:hAnsi="Times New Roman" w:cs="Times New Roman"/>
          <w:sz w:val="28"/>
          <w:szCs w:val="28"/>
        </w:rPr>
        <w:lastRenderedPageBreak/>
        <w:t xml:space="preserve">психологического обучения, </w:t>
      </w:r>
      <w:r w:rsidRPr="00CF1141">
        <w:rPr>
          <w:rFonts w:ascii="Times New Roman" w:hAnsi="Times New Roman" w:cs="Times New Roman"/>
          <w:sz w:val="28"/>
          <w:szCs w:val="28"/>
        </w:rPr>
        <w:t xml:space="preserve">а также большого количества наглядности – презентаций </w:t>
      </w:r>
      <w:r w:rsidRPr="00CF1141">
        <w:rPr>
          <w:rFonts w:ascii="Times New Roman" w:hAnsi="Times New Roman" w:cs="Times New Roman"/>
          <w:sz w:val="28"/>
          <w:szCs w:val="28"/>
          <w:lang w:val="en-US"/>
        </w:rPr>
        <w:t>PowerPoint</w:t>
      </w:r>
      <w:r w:rsidRPr="00CF1141">
        <w:rPr>
          <w:rFonts w:ascii="Times New Roman" w:hAnsi="Times New Roman" w:cs="Times New Roman"/>
          <w:sz w:val="28"/>
          <w:szCs w:val="28"/>
        </w:rPr>
        <w:t>, фото и видеоматериалов.</w:t>
      </w:r>
    </w:p>
    <w:p w:rsidR="0069626B" w:rsidRPr="0069626B" w:rsidRDefault="0069626B" w:rsidP="009F767E">
      <w:pPr>
        <w:spacing w:after="0" w:line="360" w:lineRule="auto"/>
        <w:ind w:left="66" w:firstLine="360"/>
        <w:jc w:val="both"/>
        <w:rPr>
          <w:rFonts w:ascii="Times New Roman" w:hAnsi="Times New Roman" w:cs="Times New Roman"/>
          <w:sz w:val="28"/>
          <w:szCs w:val="28"/>
        </w:rPr>
      </w:pPr>
      <w:r>
        <w:rPr>
          <w:rFonts w:ascii="Times New Roman" w:hAnsi="Times New Roman" w:cs="Times New Roman"/>
          <w:sz w:val="28"/>
          <w:szCs w:val="28"/>
        </w:rPr>
        <w:t>Общее количество часов на реализацию данной программы в каждом классе – 68 часов (2 часа в неделю).</w:t>
      </w:r>
    </w:p>
    <w:p w:rsidR="007A40E2" w:rsidRDefault="007A40E2" w:rsidP="0069626B">
      <w:pPr>
        <w:spacing w:after="0" w:line="360" w:lineRule="auto"/>
        <w:jc w:val="center"/>
        <w:rPr>
          <w:rFonts w:ascii="Times New Roman" w:hAnsi="Times New Roman" w:cs="Times New Roman"/>
          <w:b/>
          <w:sz w:val="32"/>
        </w:rPr>
      </w:pPr>
    </w:p>
    <w:p w:rsidR="0069626B" w:rsidRDefault="0069626B" w:rsidP="0069626B">
      <w:pPr>
        <w:spacing w:after="0" w:line="360" w:lineRule="auto"/>
        <w:jc w:val="center"/>
        <w:rPr>
          <w:rFonts w:ascii="Times New Roman" w:hAnsi="Times New Roman" w:cs="Times New Roman"/>
          <w:b/>
          <w:sz w:val="32"/>
        </w:rPr>
      </w:pPr>
      <w:r>
        <w:rPr>
          <w:rFonts w:ascii="Times New Roman" w:hAnsi="Times New Roman" w:cs="Times New Roman"/>
          <w:b/>
          <w:sz w:val="32"/>
        </w:rPr>
        <w:t xml:space="preserve">Содержание </w:t>
      </w:r>
      <w:r w:rsidR="002F77EA">
        <w:rPr>
          <w:rFonts w:ascii="Times New Roman" w:hAnsi="Times New Roman" w:cs="Times New Roman"/>
          <w:b/>
          <w:sz w:val="32"/>
        </w:rPr>
        <w:t>коррекционного курса</w:t>
      </w:r>
    </w:p>
    <w:p w:rsidR="00DA69DC" w:rsidRDefault="00DA69DC" w:rsidP="00A823C4">
      <w:pPr>
        <w:shd w:val="clear" w:color="auto" w:fill="FFFFFF"/>
        <w:spacing w:after="0" w:line="360" w:lineRule="auto"/>
        <w:ind w:firstLine="567"/>
        <w:jc w:val="center"/>
        <w:rPr>
          <w:rFonts w:ascii="Times New Roman" w:eastAsia="Times New Roman" w:hAnsi="Times New Roman" w:cs="Times New Roman"/>
          <w:b/>
          <w:i/>
          <w:color w:val="000000"/>
          <w:sz w:val="28"/>
          <w:szCs w:val="24"/>
        </w:rPr>
      </w:pPr>
    </w:p>
    <w:p w:rsidR="00A823C4" w:rsidRPr="00A823C4" w:rsidRDefault="00A823C4" w:rsidP="00A823C4">
      <w:pPr>
        <w:shd w:val="clear" w:color="auto" w:fill="FFFFFF"/>
        <w:spacing w:after="0" w:line="360" w:lineRule="auto"/>
        <w:ind w:firstLine="567"/>
        <w:jc w:val="center"/>
        <w:rPr>
          <w:rFonts w:ascii="Times New Roman" w:eastAsia="Times New Roman" w:hAnsi="Times New Roman" w:cs="Times New Roman"/>
          <w:b/>
          <w:i/>
          <w:color w:val="000000"/>
          <w:sz w:val="28"/>
          <w:szCs w:val="24"/>
        </w:rPr>
      </w:pPr>
      <w:r w:rsidRPr="00A823C4">
        <w:rPr>
          <w:rFonts w:ascii="Times New Roman" w:eastAsia="Times New Roman" w:hAnsi="Times New Roman" w:cs="Times New Roman"/>
          <w:b/>
          <w:i/>
          <w:color w:val="000000"/>
          <w:sz w:val="28"/>
          <w:szCs w:val="24"/>
        </w:rPr>
        <w:t>1 класс</w:t>
      </w:r>
    </w:p>
    <w:p w:rsidR="00A823C4" w:rsidRPr="00A823C4" w:rsidRDefault="00A823C4" w:rsidP="00A823C4">
      <w:pPr>
        <w:spacing w:after="0" w:line="360" w:lineRule="auto"/>
        <w:ind w:firstLine="567"/>
        <w:jc w:val="both"/>
        <w:rPr>
          <w:rFonts w:ascii="Times New Roman" w:eastAsia="Times New Roman" w:hAnsi="Times New Roman" w:cs="Times New Roman"/>
          <w:b/>
          <w:i/>
          <w:color w:val="000000"/>
          <w:sz w:val="28"/>
          <w:szCs w:val="24"/>
        </w:rPr>
      </w:pPr>
      <w:r w:rsidRPr="00A823C4">
        <w:rPr>
          <w:rFonts w:ascii="Times New Roman" w:eastAsia="Times New Roman" w:hAnsi="Times New Roman" w:cs="Times New Roman"/>
          <w:b/>
          <w:i/>
          <w:color w:val="000000"/>
          <w:sz w:val="28"/>
          <w:szCs w:val="24"/>
        </w:rPr>
        <w:t>Раздел 1.  Я ученик.</w:t>
      </w:r>
    </w:p>
    <w:p w:rsidR="00A823C4" w:rsidRPr="00A823C4" w:rsidRDefault="00A823C4" w:rsidP="00A823C4">
      <w:pPr>
        <w:spacing w:after="0" w:line="360" w:lineRule="auto"/>
        <w:jc w:val="both"/>
        <w:rPr>
          <w:rFonts w:ascii="Times New Roman" w:eastAsia="Times New Roman" w:hAnsi="Times New Roman" w:cs="Times New Roman"/>
          <w:sz w:val="28"/>
          <w:szCs w:val="28"/>
        </w:rPr>
      </w:pPr>
      <w:r w:rsidRPr="00A823C4">
        <w:rPr>
          <w:rFonts w:ascii="Times New Roman" w:eastAsia="Times New Roman" w:hAnsi="Times New Roman" w:cs="Times New Roman"/>
          <w:color w:val="FF0000"/>
          <w:sz w:val="28"/>
          <w:szCs w:val="28"/>
        </w:rPr>
        <w:tab/>
      </w:r>
      <w:r w:rsidRPr="00A823C4">
        <w:rPr>
          <w:rFonts w:ascii="Times New Roman" w:eastAsia="Times New Roman" w:hAnsi="Times New Roman" w:cs="Times New Roman"/>
          <w:sz w:val="28"/>
          <w:szCs w:val="28"/>
        </w:rPr>
        <w:t>Мотивация учения, осознание себя в роли ученика. Правила поведения в школе. Я и мои одноклассники. Моя семья и мои друзья. Мой первый учитель. Пространство школьного кабинета, рекреаций, столовой.</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b/>
          <w:i/>
          <w:color w:val="000000"/>
          <w:sz w:val="28"/>
          <w:szCs w:val="24"/>
        </w:rPr>
      </w:pPr>
      <w:r w:rsidRPr="00A823C4">
        <w:rPr>
          <w:rFonts w:ascii="Times New Roman" w:eastAsia="Times New Roman" w:hAnsi="Times New Roman" w:cs="Times New Roman"/>
          <w:b/>
          <w:i/>
          <w:color w:val="000000"/>
          <w:sz w:val="28"/>
          <w:szCs w:val="24"/>
        </w:rPr>
        <w:t>Раздел 2.  Развитие крупной и мелкой моторики.</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color w:val="000000"/>
          <w:sz w:val="28"/>
          <w:szCs w:val="24"/>
        </w:rPr>
        <w:tab/>
        <w:t xml:space="preserve">Развитие крупной моторики. Целенаправленность выполнения действий и движений по инструкции педагога-психолога. Согласованность действий и движений разных частей тела (повороты и броски, наклоны и повороты). Развитие и координация движений кисти рук и пальцев. Пальчиковая гимнастика. Специальные упражнения для удержания письменных принадлежностей. Развитие координации движения руки и глаза. Обводка, штриховка по трафарету. Выполнение упражнений по заданию психолога, обозначение словом положения различных частей тела. </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b/>
          <w:i/>
          <w:color w:val="000000"/>
          <w:sz w:val="28"/>
          <w:szCs w:val="24"/>
        </w:rPr>
      </w:pPr>
      <w:r w:rsidRPr="00A823C4">
        <w:rPr>
          <w:rFonts w:ascii="Times New Roman" w:eastAsia="Times New Roman" w:hAnsi="Times New Roman" w:cs="Times New Roman"/>
          <w:b/>
          <w:i/>
          <w:color w:val="000000"/>
          <w:sz w:val="28"/>
          <w:szCs w:val="24"/>
        </w:rPr>
        <w:t>Раздел 3. Развитие восприятия.</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color w:val="000000"/>
          <w:sz w:val="28"/>
          <w:szCs w:val="24"/>
        </w:rPr>
        <w:t xml:space="preserve"> Определение на ощупь плоскостных фигур и предметов, их величины. Игры с крупной мозаикой.</w:t>
      </w:r>
      <w:r w:rsidRPr="00A823C4">
        <w:rPr>
          <w:rFonts w:ascii="Times New Roman" w:eastAsia="Times New Roman" w:hAnsi="Times New Roman" w:cs="Times New Roman"/>
          <w:color w:val="000000"/>
          <w:sz w:val="28"/>
          <w:szCs w:val="24"/>
        </w:rPr>
        <w:tab/>
        <w:t xml:space="preserve">Формирование сенсорных эталонов плоскостных геометрических фигур (круг, квадрат, прямоугольник, треугольник) на эмпирическом уровне в процессе выполнения упражнений. Выделения признаков формы; называние основных геометрических фигур. Классификация предметов и их изображений по форме, по показу. Работа с геометрическим конструктором. Сопоставление двух предметов контрастных </w:t>
      </w:r>
      <w:r w:rsidRPr="00A823C4">
        <w:rPr>
          <w:rFonts w:ascii="Times New Roman" w:eastAsia="Times New Roman" w:hAnsi="Times New Roman" w:cs="Times New Roman"/>
          <w:color w:val="000000"/>
          <w:sz w:val="28"/>
          <w:szCs w:val="24"/>
        </w:rPr>
        <w:lastRenderedPageBreak/>
        <w:t xml:space="preserve">величин по высоте, длине, ширине, толщине; обозначение словом. Различение их выделения основных цветов (красный, жёлтый, зелёный, синий, чёрный, белый). Конструирование фигур и предметов из составляющих частей (2-3 детали). Составление целого из частей на разрезном наглядном материале (2-3 детали). </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b/>
          <w:i/>
          <w:color w:val="000000"/>
          <w:sz w:val="28"/>
          <w:szCs w:val="24"/>
        </w:rPr>
      </w:pPr>
      <w:r w:rsidRPr="00A823C4">
        <w:rPr>
          <w:rFonts w:ascii="Times New Roman" w:eastAsia="Times New Roman" w:hAnsi="Times New Roman" w:cs="Times New Roman"/>
          <w:b/>
          <w:i/>
          <w:color w:val="000000"/>
          <w:sz w:val="28"/>
          <w:szCs w:val="24"/>
        </w:rPr>
        <w:t>Раздел  4. Развитие гнозиса и праксиса.</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color w:val="000000"/>
          <w:sz w:val="28"/>
          <w:szCs w:val="24"/>
        </w:rPr>
        <w:t>Ориентировка в собственном теле: дифференциация правой/левой руки; правой/левой ноги; правой/левой части тела. Определения расположения предметов в пространстве (справа – слева, вверху – внизу и др.). Движения в заданном направлении в пространстве (вперёд, назад…). Ориентировка в помещении по инструкции педагога-психолога. Пространственная ориентировка на листе бумаги (центр, верх, низ, правая, левая сторона).Упражнения на формирование умения идти по указанию взрослого по направлению к предмету. Игры и упражнения на развитие умения находить знакомые предметы по их словесному обозначению.Упражнения на развитие умения выделять из фона и узнавать объекты зрительно, на слух и на ощупь. Осуществление тактильно-двигательных проб.</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color w:val="000000"/>
          <w:sz w:val="28"/>
          <w:szCs w:val="24"/>
        </w:rPr>
        <w:t>Сутки. Части суток. Обозначение в речи временных представлений. Последовательность событий (смена времени суток). Вчера, сегодня, завтра. Дни недели.</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b/>
          <w:i/>
          <w:color w:val="000000"/>
          <w:sz w:val="28"/>
          <w:szCs w:val="24"/>
        </w:rPr>
      </w:pPr>
      <w:r w:rsidRPr="00A823C4">
        <w:rPr>
          <w:rFonts w:ascii="Times New Roman" w:eastAsia="Times New Roman" w:hAnsi="Times New Roman" w:cs="Times New Roman"/>
          <w:b/>
          <w:i/>
          <w:color w:val="000000"/>
          <w:sz w:val="28"/>
          <w:szCs w:val="24"/>
        </w:rPr>
        <w:t>Раздел 5. Развитие познавательных процессов</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color w:val="000000"/>
          <w:sz w:val="28"/>
          <w:szCs w:val="24"/>
        </w:rPr>
        <w:t xml:space="preserve">Развитие наблюдательности при восприятии (цвета, формы, времени) различного материала. Составление узоров из фигур, чередующихся по форме, цвету, величине;  «парадов» из изображений предметов.Нахождение и выделение в тексте (наборе значков) заданной буквы, цифры, формы.Таблицы с изображением предметов с недостающими деталями. Классификация предметов по форме, цвету, величине. Выкладывание изображений из геометрических фигур и счётных палочек.Развитие памяти (зрительной, слуховой). Развитие устойчивости, концентрации внимания, развитие умения действовать по образцу. Формирование произвольности и </w:t>
      </w:r>
      <w:r w:rsidRPr="00A823C4">
        <w:rPr>
          <w:rFonts w:ascii="Times New Roman" w:eastAsia="Times New Roman" w:hAnsi="Times New Roman" w:cs="Times New Roman"/>
          <w:color w:val="000000"/>
          <w:sz w:val="28"/>
          <w:szCs w:val="24"/>
        </w:rPr>
        <w:lastRenderedPageBreak/>
        <w:t>навыков самокотнтроля и саморегуляции.  Овладение общими понятиями, мыслительными операциями (анализ, синтез, сравнение, обобщение). Развитие умения переносить усвоенный способ действия в новые ситуации. Упражнения «Четвёртый лишний», «Назови одним словом», «Что лишнее?», «Продолжи ряд», «Нелепицы», «На что это похоже».</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b/>
          <w:i/>
          <w:color w:val="000000"/>
          <w:sz w:val="28"/>
          <w:szCs w:val="24"/>
        </w:rPr>
      </w:pPr>
      <w:r w:rsidRPr="00A823C4">
        <w:rPr>
          <w:rFonts w:ascii="Times New Roman" w:eastAsia="Times New Roman" w:hAnsi="Times New Roman" w:cs="Times New Roman"/>
          <w:b/>
          <w:i/>
          <w:color w:val="000000"/>
          <w:sz w:val="28"/>
          <w:szCs w:val="24"/>
        </w:rPr>
        <w:t>Раздел 6. Социальная адаптация</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color w:val="000000"/>
          <w:sz w:val="28"/>
          <w:szCs w:val="24"/>
        </w:rPr>
        <w:t>Формирование представлений о предметах и явлениях окружающего мира. Бытовая ориентировка и социальная адаптация. Расширение представлений об окружающей действительности. Практические действия с предметами. Развивающие игры по теме «Фрукты». Развивающие игры по теме «Овощи». Развивающие игры. Вещи вокруг нас. Развивающая игра на обучение классифицировать и объединять объекты в пары «Найди пару».Развивающая игра «Дары природы». Лото «Мир вокруг нас». Сюжетно-ролевые игры.</w:t>
      </w:r>
    </w:p>
    <w:p w:rsidR="00A823C4" w:rsidRPr="00A823C4" w:rsidRDefault="00A823C4" w:rsidP="00A823C4">
      <w:pPr>
        <w:shd w:val="clear" w:color="auto" w:fill="FFFFFF"/>
        <w:spacing w:after="0" w:line="360" w:lineRule="auto"/>
        <w:ind w:firstLine="567"/>
        <w:jc w:val="center"/>
        <w:rPr>
          <w:rFonts w:ascii="Times New Roman" w:eastAsia="Times New Roman" w:hAnsi="Times New Roman" w:cs="Times New Roman"/>
          <w:b/>
          <w:i/>
          <w:color w:val="000000"/>
          <w:sz w:val="28"/>
          <w:szCs w:val="24"/>
        </w:rPr>
      </w:pPr>
    </w:p>
    <w:p w:rsidR="00A823C4" w:rsidRPr="00A823C4" w:rsidRDefault="00A823C4" w:rsidP="00A823C4">
      <w:pPr>
        <w:shd w:val="clear" w:color="auto" w:fill="FFFFFF"/>
        <w:spacing w:after="0" w:line="360" w:lineRule="auto"/>
        <w:ind w:firstLine="567"/>
        <w:jc w:val="center"/>
        <w:rPr>
          <w:rFonts w:ascii="Times New Roman" w:eastAsia="Times New Roman" w:hAnsi="Times New Roman" w:cs="Times New Roman"/>
          <w:b/>
          <w:i/>
          <w:color w:val="000000"/>
          <w:sz w:val="28"/>
          <w:szCs w:val="24"/>
        </w:rPr>
      </w:pPr>
      <w:r w:rsidRPr="00A823C4">
        <w:rPr>
          <w:rFonts w:ascii="Times New Roman" w:eastAsia="Times New Roman" w:hAnsi="Times New Roman" w:cs="Times New Roman"/>
          <w:b/>
          <w:i/>
          <w:color w:val="000000"/>
          <w:sz w:val="28"/>
          <w:szCs w:val="24"/>
        </w:rPr>
        <w:t>2 класс</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color w:val="000000"/>
          <w:sz w:val="28"/>
          <w:szCs w:val="24"/>
        </w:rPr>
        <w:t>Диффузный характер патологического развития умственно отсталых школьников вытекает из особенностей их высшей нервной деятельности. Для учащихся с интеллектуальной недостаточностью характерно недоразвитие познавательных интересов, которое выражается в том, что они меньше, чем их сверстники, испытывают потребность в познании. Поэтому возникает необходимость в проведении целенаправленной коррекционно-развивающей работы.</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color w:val="000000"/>
          <w:sz w:val="28"/>
          <w:szCs w:val="24"/>
        </w:rPr>
        <w:t>Программа для учащихся 2-ого класса предлагает систему игровых занятий для комплексного психического развития умственно отсталых школьников. На этом этапе основной целью является развитие до уровня потенциальных возможностей всех и каждого из школьников группы посредством использования специальных заданий двух видов:</w:t>
      </w:r>
    </w:p>
    <w:p w:rsidR="00A823C4" w:rsidRPr="00A823C4" w:rsidRDefault="00A823C4" w:rsidP="00A823C4">
      <w:pPr>
        <w:numPr>
          <w:ilvl w:val="0"/>
          <w:numId w:val="27"/>
        </w:numPr>
        <w:shd w:val="clear" w:color="auto" w:fill="FFFFFF"/>
        <w:spacing w:after="0" w:line="360" w:lineRule="auto"/>
        <w:ind w:firstLine="284"/>
        <w:contextualSpacing/>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color w:val="000000"/>
          <w:sz w:val="28"/>
          <w:szCs w:val="24"/>
        </w:rPr>
        <w:t>коррекционно-развивающие задания, построенные на учебном материале;</w:t>
      </w:r>
    </w:p>
    <w:p w:rsidR="00A823C4" w:rsidRPr="00A823C4" w:rsidRDefault="00A823C4" w:rsidP="00A823C4">
      <w:pPr>
        <w:numPr>
          <w:ilvl w:val="0"/>
          <w:numId w:val="27"/>
        </w:numPr>
        <w:shd w:val="clear" w:color="auto" w:fill="FFFFFF"/>
        <w:spacing w:after="0" w:line="360" w:lineRule="auto"/>
        <w:ind w:firstLine="284"/>
        <w:contextualSpacing/>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color w:val="000000"/>
          <w:sz w:val="28"/>
          <w:szCs w:val="24"/>
        </w:rPr>
        <w:lastRenderedPageBreak/>
        <w:t>коррекционно-развивающие задания, построенные на неучебном материале.</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b/>
          <w:i/>
          <w:color w:val="000000"/>
          <w:sz w:val="28"/>
          <w:szCs w:val="24"/>
        </w:rPr>
      </w:pPr>
      <w:r w:rsidRPr="00A823C4">
        <w:rPr>
          <w:rFonts w:ascii="Times New Roman" w:eastAsia="Times New Roman" w:hAnsi="Times New Roman" w:cs="Times New Roman"/>
          <w:b/>
          <w:i/>
          <w:color w:val="000000"/>
          <w:sz w:val="28"/>
          <w:szCs w:val="24"/>
        </w:rPr>
        <w:t xml:space="preserve">Раздел 1. Ориентировка в пространстве, плоскости и времени </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color w:val="000000"/>
          <w:sz w:val="28"/>
          <w:szCs w:val="24"/>
        </w:rPr>
        <w:t xml:space="preserve">Схема своего тела. Определение правой, левой стороны, понятия «верх», «низ», «посередине», предлоги «на», «в», «под», «за», «над».Определение направления местонахождения предметов по отношению к себе «Что где находится?» (количество предметов 2-6).Передвижение в заданном направлении. «Куда пойдёшь и что найдёшь?», «найди предмет».Расположение предметов на плоскости в указанном направлении (вверху, внизу, слева, справа). Разрезные картинки, пазлы. Времена года (определение по картинкам, словесному описанию, стишкам). </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b/>
          <w:i/>
          <w:color w:val="000000"/>
          <w:sz w:val="28"/>
          <w:szCs w:val="24"/>
        </w:rPr>
      </w:pPr>
      <w:r w:rsidRPr="00A823C4">
        <w:rPr>
          <w:rFonts w:ascii="Times New Roman" w:eastAsia="Times New Roman" w:hAnsi="Times New Roman" w:cs="Times New Roman"/>
          <w:b/>
          <w:i/>
          <w:color w:val="000000"/>
          <w:sz w:val="28"/>
          <w:szCs w:val="24"/>
        </w:rPr>
        <w:t>Раздел 2. Развитие зрительно-пространственных, слуховых, кожно-осязательных, кожно-мышечных анализаторов</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color w:val="000000"/>
          <w:sz w:val="28"/>
          <w:szCs w:val="24"/>
        </w:rPr>
        <w:t>Упражнения на формирование умения идти по указанию взрослого по направлению к предмету. Игры и упражнения на развитие умения находить знакомые предметы по их словесному обозначению.</w:t>
      </w:r>
      <w:r w:rsidR="004B2DD8">
        <w:rPr>
          <w:rFonts w:ascii="Times New Roman" w:eastAsia="Times New Roman" w:hAnsi="Times New Roman" w:cs="Times New Roman"/>
          <w:color w:val="000000"/>
          <w:sz w:val="28"/>
          <w:szCs w:val="24"/>
        </w:rPr>
        <w:t xml:space="preserve"> </w:t>
      </w:r>
      <w:r w:rsidRPr="00A823C4">
        <w:rPr>
          <w:rFonts w:ascii="Times New Roman" w:eastAsia="Times New Roman" w:hAnsi="Times New Roman" w:cs="Times New Roman"/>
          <w:color w:val="000000"/>
          <w:sz w:val="28"/>
          <w:szCs w:val="24"/>
        </w:rPr>
        <w:t>Упражнения на развитие умения выделять из фона и узнавать объекты зрительно, на слух и на ощупь. Игры «Чудесный мешочек», «Узнай предмет», «Что изменилось». Осуществление</w:t>
      </w:r>
      <w:r w:rsidR="004B2DD8">
        <w:rPr>
          <w:rFonts w:ascii="Times New Roman" w:eastAsia="Times New Roman" w:hAnsi="Times New Roman" w:cs="Times New Roman"/>
          <w:color w:val="000000"/>
          <w:sz w:val="28"/>
          <w:szCs w:val="24"/>
        </w:rPr>
        <w:t xml:space="preserve"> </w:t>
      </w:r>
      <w:r w:rsidRPr="00A823C4">
        <w:rPr>
          <w:rFonts w:ascii="Times New Roman" w:eastAsia="Times New Roman" w:hAnsi="Times New Roman" w:cs="Times New Roman"/>
          <w:color w:val="000000"/>
          <w:sz w:val="28"/>
          <w:szCs w:val="24"/>
        </w:rPr>
        <w:t>тактильно-двигательных проб.</w:t>
      </w:r>
      <w:r w:rsidR="004B2DD8">
        <w:rPr>
          <w:rFonts w:ascii="Times New Roman" w:eastAsia="Times New Roman" w:hAnsi="Times New Roman" w:cs="Times New Roman"/>
          <w:color w:val="000000"/>
          <w:sz w:val="28"/>
          <w:szCs w:val="24"/>
        </w:rPr>
        <w:t xml:space="preserve"> </w:t>
      </w:r>
      <w:r w:rsidRPr="00A823C4">
        <w:rPr>
          <w:rFonts w:ascii="Times New Roman" w:eastAsia="Times New Roman" w:hAnsi="Times New Roman" w:cs="Times New Roman"/>
          <w:color w:val="000000"/>
          <w:sz w:val="28"/>
          <w:szCs w:val="24"/>
        </w:rPr>
        <w:t>Игра «Холодно – тепло – горячо».</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b/>
          <w:i/>
          <w:color w:val="000000"/>
          <w:sz w:val="28"/>
          <w:szCs w:val="24"/>
        </w:rPr>
      </w:pPr>
      <w:r w:rsidRPr="00A823C4">
        <w:rPr>
          <w:rFonts w:ascii="Times New Roman" w:eastAsia="Times New Roman" w:hAnsi="Times New Roman" w:cs="Times New Roman"/>
          <w:b/>
          <w:i/>
          <w:color w:val="000000"/>
          <w:sz w:val="28"/>
          <w:szCs w:val="24"/>
        </w:rPr>
        <w:t>Раздел 3. Развитие мелкой моторики кисти и пальцев рук, навыков письма</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color w:val="000000"/>
          <w:sz w:val="28"/>
          <w:szCs w:val="24"/>
        </w:rPr>
        <w:t>Упражнения на регуляцию мышечного тонуса рук. Развитие кинестетической основы движений рук. Упражнения на развитие динамической координации рук в процессе выполнения последовательно организованных движений.</w:t>
      </w:r>
    </w:p>
    <w:p w:rsidR="00A823C4" w:rsidRPr="00A823C4" w:rsidRDefault="00A823C4" w:rsidP="00A823C4">
      <w:pPr>
        <w:shd w:val="clear" w:color="auto" w:fill="FFFFFF"/>
        <w:tabs>
          <w:tab w:val="left" w:pos="1830"/>
        </w:tabs>
        <w:spacing w:after="0" w:line="360" w:lineRule="auto"/>
        <w:ind w:firstLine="567"/>
        <w:jc w:val="both"/>
        <w:rPr>
          <w:rFonts w:ascii="Times New Roman" w:eastAsia="Times New Roman" w:hAnsi="Times New Roman" w:cs="Times New Roman"/>
          <w:b/>
          <w:i/>
          <w:color w:val="000000"/>
          <w:sz w:val="28"/>
          <w:szCs w:val="24"/>
        </w:rPr>
      </w:pPr>
      <w:r w:rsidRPr="00A823C4">
        <w:rPr>
          <w:rFonts w:ascii="Times New Roman" w:eastAsia="Times New Roman" w:hAnsi="Times New Roman" w:cs="Times New Roman"/>
          <w:b/>
          <w:i/>
          <w:color w:val="000000"/>
          <w:sz w:val="28"/>
          <w:szCs w:val="24"/>
        </w:rPr>
        <w:t>Раздел 4. Развитие артикуляционной моторики</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color w:val="000000"/>
          <w:sz w:val="28"/>
          <w:szCs w:val="24"/>
        </w:rPr>
        <w:t xml:space="preserve">Упражнения по формированию кинестетической основы артикуляторных движений. Развитие статики артикуляторных движений. Упражнения по развитию динамической координации артикуляторных </w:t>
      </w:r>
      <w:r w:rsidRPr="00A823C4">
        <w:rPr>
          <w:rFonts w:ascii="Times New Roman" w:eastAsia="Times New Roman" w:hAnsi="Times New Roman" w:cs="Times New Roman"/>
          <w:color w:val="000000"/>
          <w:sz w:val="28"/>
          <w:szCs w:val="24"/>
        </w:rPr>
        <w:lastRenderedPageBreak/>
        <w:t>движений в процессе выполнения последовательно организованных движений.</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b/>
          <w:i/>
          <w:color w:val="000000"/>
          <w:sz w:val="28"/>
          <w:szCs w:val="24"/>
        </w:rPr>
      </w:pPr>
      <w:r w:rsidRPr="00A823C4">
        <w:rPr>
          <w:rFonts w:ascii="Times New Roman" w:eastAsia="Times New Roman" w:hAnsi="Times New Roman" w:cs="Times New Roman"/>
          <w:b/>
          <w:i/>
          <w:color w:val="000000"/>
          <w:sz w:val="28"/>
          <w:szCs w:val="24"/>
        </w:rPr>
        <w:t>Раздел 5. Развитие познавательных процессов</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color w:val="000000"/>
          <w:sz w:val="28"/>
          <w:szCs w:val="24"/>
        </w:rPr>
        <w:t>Развитие наблюдательности при восприятии (цвета, формы, времени) различного материала («Что изменилось?»). Составление узоров из фигур, чередующихся по форме, цвету, величине;  «парадов» из изображений предметов.</w:t>
      </w:r>
      <w:r w:rsidR="004B2DD8">
        <w:rPr>
          <w:rFonts w:ascii="Times New Roman" w:eastAsia="Times New Roman" w:hAnsi="Times New Roman" w:cs="Times New Roman"/>
          <w:color w:val="000000"/>
          <w:sz w:val="28"/>
          <w:szCs w:val="24"/>
        </w:rPr>
        <w:t xml:space="preserve"> </w:t>
      </w:r>
      <w:r w:rsidRPr="00A823C4">
        <w:rPr>
          <w:rFonts w:ascii="Times New Roman" w:eastAsia="Times New Roman" w:hAnsi="Times New Roman" w:cs="Times New Roman"/>
          <w:color w:val="000000"/>
          <w:sz w:val="28"/>
          <w:szCs w:val="24"/>
        </w:rPr>
        <w:t>Нахождение и выделение в тексте (наборе значков) заданной буквы, цифры, формы.</w:t>
      </w:r>
      <w:r w:rsidR="004B2DD8">
        <w:rPr>
          <w:rFonts w:ascii="Times New Roman" w:eastAsia="Times New Roman" w:hAnsi="Times New Roman" w:cs="Times New Roman"/>
          <w:color w:val="000000"/>
          <w:sz w:val="28"/>
          <w:szCs w:val="24"/>
        </w:rPr>
        <w:t xml:space="preserve"> </w:t>
      </w:r>
      <w:r w:rsidRPr="00A823C4">
        <w:rPr>
          <w:rFonts w:ascii="Times New Roman" w:eastAsia="Times New Roman" w:hAnsi="Times New Roman" w:cs="Times New Roman"/>
          <w:color w:val="000000"/>
          <w:sz w:val="28"/>
          <w:szCs w:val="24"/>
        </w:rPr>
        <w:t>Таблицы с изображением предметов с недостающими деталями. Классификация предметов по форме, цвету, величине. Выкладывание изображений из геометрических фигур и счётных палочек</w:t>
      </w:r>
      <w:r w:rsidR="004B2DD8">
        <w:rPr>
          <w:rFonts w:ascii="Times New Roman" w:eastAsia="Times New Roman" w:hAnsi="Times New Roman" w:cs="Times New Roman"/>
          <w:color w:val="000000"/>
          <w:sz w:val="28"/>
          <w:szCs w:val="24"/>
        </w:rPr>
        <w:t xml:space="preserve"> </w:t>
      </w:r>
      <w:r w:rsidRPr="00A823C4">
        <w:rPr>
          <w:rFonts w:ascii="Times New Roman" w:eastAsia="Times New Roman" w:hAnsi="Times New Roman" w:cs="Times New Roman"/>
          <w:color w:val="000000"/>
          <w:sz w:val="28"/>
          <w:szCs w:val="24"/>
        </w:rPr>
        <w:t>.Развитие памяти (зрительной, слуховой): Игра «Что изменилось?», Игра на развитие слуховой памяти «Чудесные слова», «Кто позвал тебя, узнай» (умение узнавать по голосу своего сверстника). Развивающая игра на обучение прислушиваться к речевым звукам, соотносить их с предметами; учить звукоподражанию. Узнать предмет в рисунке. Определение направления звука в пространстве (справа – слева – спереди – сзади). Дидактическая игра «Догадайся, откуда звук».</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b/>
          <w:i/>
          <w:color w:val="000000"/>
          <w:sz w:val="28"/>
          <w:szCs w:val="24"/>
        </w:rPr>
      </w:pPr>
      <w:r w:rsidRPr="00A823C4">
        <w:rPr>
          <w:rFonts w:ascii="Times New Roman" w:eastAsia="Times New Roman" w:hAnsi="Times New Roman" w:cs="Times New Roman"/>
          <w:b/>
          <w:i/>
          <w:color w:val="000000"/>
          <w:sz w:val="28"/>
          <w:szCs w:val="24"/>
        </w:rPr>
        <w:t>Раздел 6. Овладение общими понятиями, мыслительными операциями (анализ, синтез, сравнение, обобщение)</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color w:val="000000"/>
          <w:sz w:val="28"/>
          <w:szCs w:val="24"/>
        </w:rPr>
        <w:t>Упражнение «Четвёртый лишний». Назови одним словом. Что лишнее? Продолжи ряд. Картинки с изображением нелепых ситуаций. «Что не правильно?». Дорисовывание геометрических фигур до изображения «На что это похоже».Серии картинок, связанных одним сюжетом. Бытовая ориентировка и социальная адаптация. Расширение представлений об окружающей действительности</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b/>
          <w:i/>
          <w:color w:val="000000"/>
          <w:sz w:val="28"/>
          <w:szCs w:val="24"/>
        </w:rPr>
      </w:pPr>
      <w:r w:rsidRPr="00A823C4">
        <w:rPr>
          <w:rFonts w:ascii="Times New Roman" w:eastAsia="Times New Roman" w:hAnsi="Times New Roman" w:cs="Times New Roman"/>
          <w:b/>
          <w:i/>
          <w:color w:val="000000"/>
          <w:sz w:val="28"/>
          <w:szCs w:val="24"/>
        </w:rPr>
        <w:t>Раздел 7. Формирование представлений о предметах и явлениях окружающего мира</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color w:val="000000"/>
          <w:sz w:val="28"/>
          <w:szCs w:val="24"/>
        </w:rPr>
        <w:t xml:space="preserve">Практические действия с предметами. Развивающие игры по теме «Фрукты». Развивающие игры по теме «Овощи». Развивающие игры. Вещи вокруг нас. Развивающая игра на обучение классифицировать и объединять </w:t>
      </w:r>
      <w:r w:rsidRPr="00A823C4">
        <w:rPr>
          <w:rFonts w:ascii="Times New Roman" w:eastAsia="Times New Roman" w:hAnsi="Times New Roman" w:cs="Times New Roman"/>
          <w:color w:val="000000"/>
          <w:sz w:val="28"/>
          <w:szCs w:val="24"/>
        </w:rPr>
        <w:lastRenderedPageBreak/>
        <w:t>объекты в пары «Найди пару».Развивающая игра «Дары природы». Лото «Мир вокруг нас».</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b/>
          <w:i/>
          <w:color w:val="000000"/>
          <w:sz w:val="28"/>
          <w:szCs w:val="24"/>
        </w:rPr>
      </w:pPr>
      <w:r w:rsidRPr="00A823C4">
        <w:rPr>
          <w:rFonts w:ascii="Times New Roman" w:eastAsia="Times New Roman" w:hAnsi="Times New Roman" w:cs="Times New Roman"/>
          <w:b/>
          <w:i/>
          <w:color w:val="000000"/>
          <w:sz w:val="28"/>
          <w:szCs w:val="24"/>
        </w:rPr>
        <w:t>Раздел 8. Формирование социально-правильного поведения</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color w:val="000000"/>
          <w:sz w:val="28"/>
          <w:szCs w:val="24"/>
        </w:rPr>
        <w:t>Сюжетно-ролевые игры.</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b/>
          <w:i/>
          <w:color w:val="000000"/>
          <w:sz w:val="28"/>
          <w:szCs w:val="24"/>
        </w:rPr>
      </w:pPr>
    </w:p>
    <w:p w:rsidR="00A823C4" w:rsidRPr="00A823C4" w:rsidRDefault="00A823C4" w:rsidP="00A823C4">
      <w:pPr>
        <w:shd w:val="clear" w:color="auto" w:fill="FFFFFF"/>
        <w:spacing w:after="0" w:line="360" w:lineRule="auto"/>
        <w:ind w:firstLine="567"/>
        <w:jc w:val="center"/>
        <w:rPr>
          <w:rFonts w:ascii="Times New Roman" w:eastAsia="Times New Roman" w:hAnsi="Times New Roman" w:cs="Times New Roman"/>
          <w:b/>
          <w:i/>
          <w:color w:val="000000"/>
          <w:sz w:val="28"/>
          <w:szCs w:val="24"/>
        </w:rPr>
      </w:pPr>
      <w:r w:rsidRPr="00A823C4">
        <w:rPr>
          <w:rFonts w:ascii="Times New Roman" w:eastAsia="Times New Roman" w:hAnsi="Times New Roman" w:cs="Times New Roman"/>
          <w:b/>
          <w:i/>
          <w:color w:val="000000"/>
          <w:sz w:val="28"/>
          <w:szCs w:val="24"/>
        </w:rPr>
        <w:t>3 класс</w:t>
      </w:r>
    </w:p>
    <w:p w:rsidR="00A823C4" w:rsidRPr="00A823C4" w:rsidRDefault="00A823C4" w:rsidP="00A823C4">
      <w:pPr>
        <w:spacing w:after="0" w:line="360" w:lineRule="auto"/>
        <w:jc w:val="both"/>
        <w:rPr>
          <w:rFonts w:ascii="Arial" w:eastAsia="Times New Roman" w:hAnsi="Arial" w:cs="Arial"/>
          <w:color w:val="000000"/>
          <w:sz w:val="28"/>
          <w:szCs w:val="28"/>
        </w:rPr>
      </w:pPr>
      <w:r w:rsidRPr="00A823C4">
        <w:rPr>
          <w:rFonts w:ascii="Times New Roman" w:eastAsia="Times New Roman" w:hAnsi="Times New Roman" w:cs="Times New Roman"/>
          <w:b/>
          <w:i/>
          <w:color w:val="000000"/>
          <w:sz w:val="28"/>
          <w:szCs w:val="24"/>
        </w:rPr>
        <w:tab/>
      </w:r>
      <w:r w:rsidRPr="00A823C4">
        <w:rPr>
          <w:rFonts w:ascii="Times New Roman" w:eastAsia="Times New Roman" w:hAnsi="Times New Roman" w:cs="Times New Roman"/>
          <w:color w:val="000000"/>
          <w:sz w:val="28"/>
          <w:szCs w:val="28"/>
        </w:rPr>
        <w:t xml:space="preserve">В процессе обучения осуществляется тесная взаимосвязь с другими предметами, особенно с развитием речи, математикой, ИЗО, ручным трудом, максимально используется материал, изучаемый на этих уроках.Система коррекционно-развивающего обучения предусматривает групповые коррекционные занятия общеразвивающей направленности. </w:t>
      </w:r>
    </w:p>
    <w:p w:rsidR="00A823C4" w:rsidRPr="00A823C4" w:rsidRDefault="00A823C4" w:rsidP="00A823C4">
      <w:pPr>
        <w:spacing w:after="0" w:line="360" w:lineRule="auto"/>
        <w:ind w:firstLine="708"/>
        <w:jc w:val="both"/>
        <w:rPr>
          <w:rFonts w:ascii="Arial" w:eastAsia="Times New Roman" w:hAnsi="Arial" w:cs="Arial"/>
          <w:color w:val="000000"/>
          <w:sz w:val="28"/>
          <w:szCs w:val="28"/>
        </w:rPr>
      </w:pPr>
      <w:r w:rsidRPr="00A823C4">
        <w:rPr>
          <w:rFonts w:ascii="Times New Roman" w:eastAsia="Times New Roman" w:hAnsi="Times New Roman" w:cs="Times New Roman"/>
          <w:b/>
          <w:i/>
          <w:color w:val="000000"/>
          <w:sz w:val="28"/>
          <w:szCs w:val="28"/>
        </w:rPr>
        <w:t>Цель занятий:</w:t>
      </w:r>
      <w:r w:rsidRPr="00A823C4">
        <w:rPr>
          <w:rFonts w:ascii="Times New Roman" w:eastAsia="Times New Roman" w:hAnsi="Times New Roman" w:cs="Times New Roman"/>
          <w:color w:val="000000"/>
          <w:sz w:val="28"/>
          <w:szCs w:val="28"/>
        </w:rPr>
        <w:t xml:space="preserve"> повышение уровня общего, сенсорного, интеллектуального развития, памяти, внимания; коррекция зрительно-моторных и оптико-пространственных нарушений, общей и мелкой моторики.</w:t>
      </w:r>
    </w:p>
    <w:p w:rsidR="00A823C4" w:rsidRPr="00A823C4" w:rsidRDefault="00A823C4" w:rsidP="00A823C4">
      <w:pPr>
        <w:shd w:val="clear" w:color="auto" w:fill="FFFFFF"/>
        <w:tabs>
          <w:tab w:val="left" w:pos="3210"/>
        </w:tabs>
        <w:spacing w:after="0" w:line="360" w:lineRule="auto"/>
        <w:ind w:firstLine="567"/>
        <w:jc w:val="both"/>
        <w:rPr>
          <w:rFonts w:ascii="Times New Roman" w:eastAsia="Times New Roman" w:hAnsi="Times New Roman" w:cs="Times New Roman"/>
          <w:b/>
          <w:i/>
          <w:color w:val="000000"/>
          <w:sz w:val="28"/>
          <w:szCs w:val="24"/>
        </w:rPr>
      </w:pPr>
      <w:r w:rsidRPr="00A823C4">
        <w:rPr>
          <w:rFonts w:ascii="Times New Roman" w:eastAsia="Times New Roman" w:hAnsi="Times New Roman" w:cs="Times New Roman"/>
          <w:b/>
          <w:i/>
          <w:color w:val="000000"/>
          <w:sz w:val="28"/>
          <w:szCs w:val="24"/>
        </w:rPr>
        <w:t>Принципами построения занятий являются:</w:t>
      </w:r>
    </w:p>
    <w:p w:rsidR="00A823C4" w:rsidRPr="00A823C4" w:rsidRDefault="00A823C4" w:rsidP="00A823C4">
      <w:pPr>
        <w:shd w:val="clear" w:color="auto" w:fill="FFFFFF"/>
        <w:tabs>
          <w:tab w:val="left" w:pos="3210"/>
        </w:tabs>
        <w:spacing w:after="0" w:line="360" w:lineRule="auto"/>
        <w:ind w:firstLine="567"/>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color w:val="000000"/>
          <w:sz w:val="28"/>
          <w:szCs w:val="24"/>
        </w:rPr>
        <w:t>1) частая смена видов деятельности. Известно, что внимание детей с интеллектуальной недостаточностью очень неустойчивое, кратковременное и привлекается только ярким внешним видом предметов. Поэтому при смене объектов и видов деятельности внимание ребёнка снова привлекается и это даёт возможность продуктивно продолжать занятие;</w:t>
      </w:r>
    </w:p>
    <w:p w:rsidR="00A823C4" w:rsidRPr="00A823C4" w:rsidRDefault="00A823C4" w:rsidP="00A823C4">
      <w:pPr>
        <w:shd w:val="clear" w:color="auto" w:fill="FFFFFF"/>
        <w:tabs>
          <w:tab w:val="left" w:pos="3210"/>
        </w:tabs>
        <w:spacing w:after="0" w:line="360" w:lineRule="auto"/>
        <w:ind w:firstLine="567"/>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color w:val="000000"/>
          <w:sz w:val="28"/>
          <w:szCs w:val="24"/>
        </w:rPr>
        <w:t>2) повторяемость программного материала. Младшим школьникам с интеллектуальным недоразвитием требуется значительно большее количество повторений, чем детям с нормальным интеллектом. Занятия должны строиться так, чтобы повторение одних и тех же заданий происходило в новых ситуациях на новых предметах. Это необходимо по двум причинам: первая – чтобы у детей не пропадал интерес к занятиям; вторая – для формирования переноса полученных знаний и умений на новые объекты и ситуации.</w:t>
      </w:r>
    </w:p>
    <w:p w:rsidR="00A823C4" w:rsidRPr="00A823C4" w:rsidRDefault="00A823C4" w:rsidP="00A823C4">
      <w:pPr>
        <w:shd w:val="clear" w:color="auto" w:fill="FFFFFF"/>
        <w:tabs>
          <w:tab w:val="left" w:pos="3210"/>
        </w:tabs>
        <w:spacing w:after="0" w:line="360" w:lineRule="auto"/>
        <w:ind w:firstLine="567"/>
        <w:jc w:val="both"/>
        <w:rPr>
          <w:rFonts w:ascii="Times New Roman" w:eastAsia="Times New Roman" w:hAnsi="Times New Roman" w:cs="Times New Roman"/>
          <w:b/>
          <w:i/>
          <w:color w:val="000000"/>
          <w:sz w:val="28"/>
          <w:szCs w:val="24"/>
        </w:rPr>
      </w:pPr>
      <w:r w:rsidRPr="00A823C4">
        <w:rPr>
          <w:rFonts w:ascii="Times New Roman" w:eastAsia="Times New Roman" w:hAnsi="Times New Roman" w:cs="Times New Roman"/>
          <w:b/>
          <w:i/>
          <w:color w:val="000000"/>
          <w:sz w:val="28"/>
          <w:szCs w:val="24"/>
        </w:rPr>
        <w:t>Раздел 1. Развитие личностно-мотивационной сферы</w:t>
      </w:r>
    </w:p>
    <w:p w:rsidR="00A823C4" w:rsidRPr="00A823C4" w:rsidRDefault="00A823C4" w:rsidP="00A823C4">
      <w:pPr>
        <w:shd w:val="clear" w:color="auto" w:fill="FFFFFF"/>
        <w:tabs>
          <w:tab w:val="left" w:pos="3210"/>
        </w:tabs>
        <w:spacing w:after="0" w:line="360" w:lineRule="auto"/>
        <w:ind w:firstLine="567"/>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color w:val="000000"/>
          <w:sz w:val="28"/>
          <w:szCs w:val="24"/>
        </w:rPr>
        <w:lastRenderedPageBreak/>
        <w:t>Формирование учебной мотивации. Упражнения-этюды на перевоплощение, рисунки «Моя проблема», «Дом. Дерево. Человек». Развитие познавательной активности и чувства уверенности в своих силах. Упражнения, формирующие у ребенка стремление к размышлению и поиску, требующие нетрадиционного подхода (задание «Подбери пару», лабиринты, логические задачи).</w:t>
      </w:r>
    </w:p>
    <w:p w:rsidR="00A823C4" w:rsidRPr="00A823C4" w:rsidRDefault="00A823C4" w:rsidP="00A823C4">
      <w:pPr>
        <w:shd w:val="clear" w:color="auto" w:fill="FFFFFF"/>
        <w:tabs>
          <w:tab w:val="left" w:pos="3210"/>
        </w:tabs>
        <w:spacing w:after="0" w:line="360" w:lineRule="auto"/>
        <w:ind w:firstLine="567"/>
        <w:jc w:val="both"/>
        <w:rPr>
          <w:rFonts w:ascii="Times New Roman" w:eastAsia="Times New Roman" w:hAnsi="Times New Roman" w:cs="Times New Roman"/>
          <w:b/>
          <w:i/>
          <w:color w:val="000000"/>
          <w:sz w:val="28"/>
          <w:szCs w:val="24"/>
        </w:rPr>
      </w:pPr>
      <w:r w:rsidRPr="00A823C4">
        <w:rPr>
          <w:rFonts w:ascii="Times New Roman" w:eastAsia="Times New Roman" w:hAnsi="Times New Roman" w:cs="Times New Roman"/>
          <w:b/>
          <w:i/>
          <w:color w:val="000000"/>
          <w:sz w:val="28"/>
          <w:szCs w:val="24"/>
        </w:rPr>
        <w:t>Раздел 2. Формирование общеинтеллектуальных умений</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color w:val="000000"/>
          <w:sz w:val="28"/>
          <w:szCs w:val="24"/>
        </w:rPr>
        <w:t>Переход от наглядно-действенного мышления к наглядно-образному с обобщением на наглядном уровне. Развитие способности анализировать простые закономерности. Умение выделять в явлении разные особенности, вычленять в предмете разные свойства и качества. Упражнения на простейший анализ с практическим и мысленным расчленением объекта на составные элементы; сравнение предметов с указанием их сходства и различия по заданным признакам: цвету, размеру, форме, количеству, функциям и т.д.; различные виды задач на группировку: «Исключи лишнее», «Сходство и различие», «Продолжи закономерность». Развитие способности анализировать. Умение строить простейшие обобщения. Упражнения на простейшие обобщения типа «Продолжи числовой ряд», «Продолжи закономерность», «Дорисуй девятое», несложные логические задания на поиск недостающей фигуры с нахождением 1-2 особенностей, лежащих в основе выбора, «Противоположное слово», «Подбери пару».</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b/>
          <w:i/>
          <w:color w:val="000000"/>
          <w:sz w:val="28"/>
          <w:szCs w:val="24"/>
        </w:rPr>
      </w:pPr>
      <w:r w:rsidRPr="00A823C4">
        <w:rPr>
          <w:rFonts w:ascii="Times New Roman" w:eastAsia="Times New Roman" w:hAnsi="Times New Roman" w:cs="Times New Roman"/>
          <w:b/>
          <w:i/>
          <w:color w:val="000000"/>
          <w:sz w:val="28"/>
          <w:szCs w:val="24"/>
        </w:rPr>
        <w:t>Раздел 3. Развитие внимания</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color w:val="000000"/>
          <w:sz w:val="28"/>
          <w:szCs w:val="24"/>
        </w:rPr>
        <w:t xml:space="preserve">Упражнения на поиски ходов в простых лабиринтах, «Графический диктант» с выявлением закономерностей (по визуальному образцу), составление простых узоров из карточек по образцу («Мозаика»), знакомство с игрой «Муха» - 1-й уровень (с указкой у доски), игры «Внимательный художник», «Точки», «И мы…», «Запутанные дорожки». Повышение объема внимания, развитие переключения внимания и навыков самоконтроля. Упражнения на развитие навыков самоконтроля: «Графический  диктант» (двухцветные варианты с аудиальной инструкцией), игра «Муха» - 2-1 </w:t>
      </w:r>
      <w:r w:rsidRPr="00A823C4">
        <w:rPr>
          <w:rFonts w:ascii="Times New Roman" w:eastAsia="Times New Roman" w:hAnsi="Times New Roman" w:cs="Times New Roman"/>
          <w:color w:val="000000"/>
          <w:sz w:val="28"/>
          <w:szCs w:val="24"/>
        </w:rPr>
        <w:lastRenderedPageBreak/>
        <w:t>уровень (с визуальным контролем), поиски ходов в лабиринтах с опорой на план, составление узоров («Мозаика», «Точки», выполнение заданий «Запутанные дорожки», игра «Внимательный художник»).</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b/>
          <w:i/>
          <w:color w:val="000000"/>
          <w:sz w:val="28"/>
          <w:szCs w:val="24"/>
        </w:rPr>
      </w:pPr>
      <w:r w:rsidRPr="00A823C4">
        <w:rPr>
          <w:rFonts w:ascii="Times New Roman" w:eastAsia="Times New Roman" w:hAnsi="Times New Roman" w:cs="Times New Roman"/>
          <w:b/>
          <w:i/>
          <w:color w:val="000000"/>
          <w:sz w:val="28"/>
          <w:szCs w:val="24"/>
        </w:rPr>
        <w:t>Раздел 4. Развитие объема и устойчивости визуальной памяти</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color w:val="000000"/>
          <w:sz w:val="28"/>
          <w:szCs w:val="24"/>
        </w:rPr>
        <w:t>Упражнения на запоминание различных предметов (несколько предметов без учета месторасположения), игры по типу «Найди отличия». Развитие визуальной и аудиальной памяти. Упражнения с увеличением объема для запоминания (на 2-3 предмета больше с учетом расположения). Игра «Снежный ком» для запоминания информации.</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b/>
          <w:i/>
          <w:color w:val="000000"/>
          <w:sz w:val="28"/>
          <w:szCs w:val="24"/>
        </w:rPr>
      </w:pPr>
      <w:r w:rsidRPr="00A823C4">
        <w:rPr>
          <w:rFonts w:ascii="Times New Roman" w:eastAsia="Times New Roman" w:hAnsi="Times New Roman" w:cs="Times New Roman"/>
          <w:b/>
          <w:i/>
          <w:color w:val="000000"/>
          <w:sz w:val="28"/>
          <w:szCs w:val="24"/>
        </w:rPr>
        <w:t>Раздел 5. Развитие пространственного восприятия и воображения</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color w:val="000000"/>
          <w:sz w:val="28"/>
          <w:szCs w:val="24"/>
        </w:rPr>
        <w:t>Развитие пространственной ориентировки, восприятия глубины и объема, выделение фигуры из фона. Формирование элементов конструктивных навыков и воображения. Упражнения на развитие пространственной координации (понятия – слева, справа, перед, за и т.п.): «Графический диктант», наложенные рисунки, составление мозаики из 4 элементов с зарисовыванием в тетрадь, нахождение заданной фигуры из двух и более изображений. Развитие восприятия «зашумленных» объектов. Формирование элементов конструктивного мышления и конструктивных навыков. Игры на перевоплощение: «Мозаика» (из 5-7 элементов) с зарисовыванием в тетрадь, «Зашифрованный рисунок», получение заданной геометрической фигуры из других фигур, складывание узоров по образцу и памяти.</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b/>
          <w:i/>
          <w:color w:val="000000"/>
          <w:sz w:val="28"/>
          <w:szCs w:val="24"/>
        </w:rPr>
      </w:pPr>
      <w:r w:rsidRPr="00A823C4">
        <w:rPr>
          <w:rFonts w:ascii="Times New Roman" w:eastAsia="Times New Roman" w:hAnsi="Times New Roman" w:cs="Times New Roman"/>
          <w:b/>
          <w:i/>
          <w:color w:val="000000"/>
          <w:sz w:val="28"/>
          <w:szCs w:val="24"/>
        </w:rPr>
        <w:t xml:space="preserve">Раздел 6. Формирование простейших поисковых умений </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color w:val="000000"/>
          <w:sz w:val="28"/>
          <w:szCs w:val="24"/>
        </w:rPr>
        <w:t>Знакомство с причиной и следствием событий, с противоречиями. Упражнения на поиск и выявление закономерностей, умозаключения по аналогии, целенаправленный перебор логических возможностей. Составление загадок с использованием главной функции предмета. Формирование логической операции классифицирования по двум свойствам. Формирование умения рассматривать различные пути или варианты достижения цели.</w:t>
      </w:r>
    </w:p>
    <w:p w:rsidR="00A823C4" w:rsidRPr="00A823C4" w:rsidRDefault="00A823C4" w:rsidP="00A823C4">
      <w:pPr>
        <w:shd w:val="clear" w:color="auto" w:fill="FFFFFF"/>
        <w:spacing w:after="0" w:line="360" w:lineRule="auto"/>
        <w:ind w:firstLine="567"/>
        <w:jc w:val="center"/>
        <w:rPr>
          <w:rFonts w:ascii="Times New Roman" w:eastAsia="Times New Roman" w:hAnsi="Times New Roman" w:cs="Times New Roman"/>
          <w:b/>
          <w:i/>
          <w:color w:val="000000"/>
          <w:sz w:val="28"/>
          <w:szCs w:val="24"/>
        </w:rPr>
      </w:pPr>
      <w:r w:rsidRPr="00A823C4">
        <w:rPr>
          <w:rFonts w:ascii="Times New Roman" w:eastAsia="Times New Roman" w:hAnsi="Times New Roman" w:cs="Times New Roman"/>
          <w:b/>
          <w:i/>
          <w:color w:val="000000"/>
          <w:sz w:val="28"/>
          <w:szCs w:val="24"/>
        </w:rPr>
        <w:lastRenderedPageBreak/>
        <w:t>4 класс</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color w:val="000000"/>
          <w:sz w:val="28"/>
          <w:szCs w:val="24"/>
        </w:rPr>
        <w:t>Главной особенностью развития когнитивной сферы детей младшего школьного возраста является переход познавательных психических процессов ребенка на более высокий уровень. Это, прежде всего, выражается в более произвольном характере протекания большинства психических процессов (восприятие, внимание, паять, представления), а также в формировании у ребенка абстрактно-логических форм мышления и обучения его письменной речи. С помощью этих параметров можно делать прогнозы в отношении дальнейшего обучения ребенка и его успехов в школе. Таким образом, одним из важнейших направлений работы с детьми младшего школьного возраста является развитие познавательной сферы.</w:t>
      </w:r>
      <w:r w:rsidRPr="00A823C4">
        <w:rPr>
          <w:rFonts w:ascii="Times New Roman" w:eastAsia="Times New Roman" w:hAnsi="Times New Roman" w:cs="Times New Roman"/>
          <w:color w:val="000000"/>
          <w:sz w:val="28"/>
          <w:szCs w:val="24"/>
        </w:rPr>
        <w:br/>
        <w:t>Развитие и коррекция познавательной сферы должны осуществляться в контексте как учебной, так и игровой деятельности.</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b/>
          <w:i/>
          <w:color w:val="000000"/>
          <w:sz w:val="28"/>
          <w:szCs w:val="24"/>
        </w:rPr>
      </w:pPr>
      <w:r w:rsidRPr="00A823C4">
        <w:rPr>
          <w:rFonts w:ascii="Times New Roman" w:eastAsia="Times New Roman" w:hAnsi="Times New Roman" w:cs="Times New Roman"/>
          <w:b/>
          <w:i/>
          <w:color w:val="000000"/>
          <w:sz w:val="28"/>
          <w:szCs w:val="24"/>
        </w:rPr>
        <w:t>Раздел 1. Развитие эмоционально-волевой сферы</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color w:val="000000"/>
          <w:sz w:val="28"/>
          <w:szCs w:val="24"/>
        </w:rPr>
        <w:t>Раздел решает ряд задач, связанных со снижением эмоционального напряжения, созданием положительного эмоционального настроения; расширением двигательного опыта учащегося.Знакомство с эмоциями, развитие умения правильно выражать свои эмоции и чувства посредством мимики.</w:t>
      </w:r>
      <w:r w:rsidR="0006692C">
        <w:rPr>
          <w:rFonts w:ascii="Times New Roman" w:eastAsia="Times New Roman" w:hAnsi="Times New Roman" w:cs="Times New Roman"/>
          <w:color w:val="000000"/>
          <w:sz w:val="28"/>
          <w:szCs w:val="24"/>
        </w:rPr>
        <w:t xml:space="preserve"> </w:t>
      </w:r>
      <w:r w:rsidRPr="00A823C4">
        <w:rPr>
          <w:rFonts w:ascii="Times New Roman" w:eastAsia="Times New Roman" w:hAnsi="Times New Roman" w:cs="Times New Roman"/>
          <w:color w:val="000000"/>
          <w:sz w:val="28"/>
          <w:szCs w:val="24"/>
        </w:rPr>
        <w:t>Занятие на снятие эмоционального напряжения, создание позитивного настроя. Развитие способности осознанно управлять телом.</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b/>
          <w:i/>
          <w:color w:val="000000"/>
          <w:sz w:val="28"/>
          <w:szCs w:val="24"/>
        </w:rPr>
      </w:pPr>
      <w:r w:rsidRPr="00A823C4">
        <w:rPr>
          <w:rFonts w:ascii="Times New Roman" w:eastAsia="Times New Roman" w:hAnsi="Times New Roman" w:cs="Times New Roman"/>
          <w:b/>
          <w:i/>
          <w:color w:val="000000"/>
          <w:sz w:val="28"/>
          <w:szCs w:val="24"/>
        </w:rPr>
        <w:t>Раздел 2. Развитие эмоционально-волевой сферы, внимания и памяти</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color w:val="000000"/>
          <w:sz w:val="28"/>
          <w:szCs w:val="24"/>
        </w:rPr>
        <w:t>Изучение данного раздела предполагает развитие способности понимать эмоциональное состояние другого и умения выразить свое; создание возможностей для самовыражения, формирования у обучающегося умений и навыков практического владения выразительными движениями – средствами человеческого общения (мимикой, жестом, пантомимикой); совершенствование памяти, внимания, мышления, воображения, развитие восприятия.</w:t>
      </w:r>
      <w:r w:rsidR="0006692C">
        <w:rPr>
          <w:rFonts w:ascii="Times New Roman" w:eastAsia="Times New Roman" w:hAnsi="Times New Roman" w:cs="Times New Roman"/>
          <w:color w:val="000000"/>
          <w:sz w:val="28"/>
          <w:szCs w:val="24"/>
        </w:rPr>
        <w:t xml:space="preserve"> </w:t>
      </w:r>
      <w:r w:rsidRPr="00A823C4">
        <w:rPr>
          <w:rFonts w:ascii="Times New Roman" w:eastAsia="Times New Roman" w:hAnsi="Times New Roman" w:cs="Times New Roman"/>
          <w:color w:val="000000"/>
          <w:sz w:val="28"/>
          <w:szCs w:val="24"/>
        </w:rPr>
        <w:t xml:space="preserve">Коррекция внимания. Тренировка умения владеть своими эмоциями. Коррекция и развитие процессов внимания. Развитие устойчивости внимания. Дифференциация собственных чувств и эмоций. </w:t>
      </w:r>
      <w:r w:rsidRPr="00A823C4">
        <w:rPr>
          <w:rFonts w:ascii="Times New Roman" w:eastAsia="Times New Roman" w:hAnsi="Times New Roman" w:cs="Times New Roman"/>
          <w:color w:val="000000"/>
          <w:sz w:val="28"/>
          <w:szCs w:val="24"/>
        </w:rPr>
        <w:lastRenderedPageBreak/>
        <w:t>Развитие переключения внимания. Развитие направленности внимания. Развитие умения работать с текстом. Развитие зрительной памяти. Коррекция и развитие двигательной памяти. Коррекция и развитие слуховой памяти. Развитие образной памяти. Развитие тактильной памяти.</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b/>
          <w:i/>
          <w:color w:val="000000"/>
          <w:sz w:val="28"/>
          <w:szCs w:val="24"/>
        </w:rPr>
        <w:t>Раздел 3. Развитие зрительного анализатора и зрительно-моторной координации</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color w:val="000000"/>
          <w:sz w:val="28"/>
          <w:szCs w:val="24"/>
        </w:rPr>
        <w:t>Раздел предполагает работу по укреплению моторики рук, развитию координации движений кисти рук и пальцев, выполнение пальчиковых гимнастик, развитие координации руки и глаза.</w:t>
      </w:r>
      <w:r w:rsidR="0006692C">
        <w:rPr>
          <w:rFonts w:ascii="Times New Roman" w:eastAsia="Times New Roman" w:hAnsi="Times New Roman" w:cs="Times New Roman"/>
          <w:color w:val="000000"/>
          <w:sz w:val="28"/>
          <w:szCs w:val="24"/>
        </w:rPr>
        <w:t xml:space="preserve"> </w:t>
      </w:r>
      <w:r w:rsidRPr="00A823C4">
        <w:rPr>
          <w:rFonts w:ascii="Times New Roman" w:eastAsia="Times New Roman" w:hAnsi="Times New Roman" w:cs="Times New Roman"/>
          <w:color w:val="000000"/>
          <w:sz w:val="28"/>
          <w:szCs w:val="24"/>
        </w:rPr>
        <w:t>Профилактика и коррекция зрительных нарушений. Развитие зрительно-моторной координации. Штриховка.</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b/>
          <w:i/>
          <w:color w:val="000000"/>
          <w:sz w:val="28"/>
          <w:szCs w:val="24"/>
        </w:rPr>
        <w:t>Раздел 4. Развитие мышления</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color w:val="000000"/>
          <w:sz w:val="28"/>
          <w:szCs w:val="24"/>
        </w:rPr>
        <w:t>Способствует познанию окружающего мира во всем многообразии его свойств, качеств; формированию у обучающегося временных понятий и представлений; развитию мыслительных операций (анализ, синтез, сравнение, конкретизация, абстрагирование), развитию наглядно-действенного мышления.</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i/>
          <w:color w:val="000000"/>
          <w:sz w:val="28"/>
          <w:szCs w:val="24"/>
        </w:rPr>
      </w:pPr>
      <w:r w:rsidRPr="00A823C4">
        <w:rPr>
          <w:rFonts w:ascii="Times New Roman" w:eastAsia="Times New Roman" w:hAnsi="Times New Roman" w:cs="Times New Roman"/>
          <w:b/>
          <w:bCs/>
          <w:i/>
          <w:color w:val="000000"/>
          <w:sz w:val="28"/>
          <w:szCs w:val="24"/>
        </w:rPr>
        <w:t>Раздел5. Развитие мышления</w:t>
      </w: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color w:val="000000"/>
          <w:sz w:val="28"/>
          <w:szCs w:val="24"/>
        </w:rPr>
        <w:t>Развитие ассоциативного мышления. Развитие наглядно-образного мышления. Развитие словесно-логического мышления. Развитие абстрактно-логического мышления. Развитие наглядно-действенного мышления. Коррекция и развитие мыслительных операций. Развитие мыслительных операций. Развитие умения устанавливать аналогии.</w:t>
      </w:r>
    </w:p>
    <w:p w:rsidR="0069626B" w:rsidRDefault="007A40E2" w:rsidP="007A40E2">
      <w:pPr>
        <w:pStyle w:val="a4"/>
        <w:tabs>
          <w:tab w:val="left" w:pos="567"/>
        </w:tabs>
        <w:spacing w:after="0" w:line="360" w:lineRule="auto"/>
        <w:jc w:val="center"/>
        <w:rPr>
          <w:rFonts w:ascii="Times New Roman" w:hAnsi="Times New Roman" w:cs="Times New Roman"/>
          <w:b/>
          <w:i/>
          <w:sz w:val="32"/>
        </w:rPr>
      </w:pPr>
      <w:r>
        <w:rPr>
          <w:rFonts w:ascii="Times New Roman" w:hAnsi="Times New Roman" w:cs="Times New Roman"/>
          <w:b/>
          <w:i/>
          <w:sz w:val="32"/>
        </w:rPr>
        <w:t>5</w:t>
      </w:r>
      <w:r w:rsidR="0069626B" w:rsidRPr="0069626B">
        <w:rPr>
          <w:rFonts w:ascii="Times New Roman" w:hAnsi="Times New Roman" w:cs="Times New Roman"/>
          <w:b/>
          <w:i/>
          <w:sz w:val="32"/>
        </w:rPr>
        <w:t>класс</w:t>
      </w:r>
    </w:p>
    <w:p w:rsidR="0069626B" w:rsidRPr="00A823C4" w:rsidRDefault="0069626B" w:rsidP="00A823C4">
      <w:pPr>
        <w:pStyle w:val="a4"/>
        <w:numPr>
          <w:ilvl w:val="0"/>
          <w:numId w:val="18"/>
        </w:numPr>
        <w:spacing w:after="0" w:line="360" w:lineRule="auto"/>
        <w:jc w:val="both"/>
        <w:rPr>
          <w:rFonts w:ascii="Times New Roman" w:hAnsi="Times New Roman" w:cs="Times New Roman"/>
          <w:b/>
          <w:i/>
          <w:sz w:val="28"/>
        </w:rPr>
      </w:pPr>
      <w:r w:rsidRPr="00A823C4">
        <w:rPr>
          <w:rFonts w:ascii="Times New Roman" w:hAnsi="Times New Roman" w:cs="Times New Roman"/>
          <w:b/>
          <w:i/>
          <w:sz w:val="28"/>
        </w:rPr>
        <w:t>Введение</w:t>
      </w:r>
    </w:p>
    <w:p w:rsidR="0069626B" w:rsidRPr="0069626B" w:rsidRDefault="0048257E" w:rsidP="0069626B">
      <w:pPr>
        <w:tabs>
          <w:tab w:val="num" w:pos="0"/>
        </w:tabs>
        <w:spacing w:after="0" w:line="360" w:lineRule="auto"/>
        <w:ind w:firstLine="540"/>
        <w:jc w:val="both"/>
        <w:rPr>
          <w:rFonts w:ascii="Times New Roman" w:hAnsi="Times New Roman" w:cs="Times New Roman"/>
          <w:sz w:val="28"/>
        </w:rPr>
      </w:pPr>
      <w:r>
        <w:rPr>
          <w:rFonts w:ascii="Times New Roman" w:hAnsi="Times New Roman" w:cs="Times New Roman"/>
          <w:sz w:val="28"/>
        </w:rPr>
        <w:t>Пихо-коррекционные занятия</w:t>
      </w:r>
      <w:r w:rsidR="0069626B" w:rsidRPr="0069626B">
        <w:rPr>
          <w:rFonts w:ascii="Times New Roman" w:hAnsi="Times New Roman" w:cs="Times New Roman"/>
          <w:sz w:val="28"/>
        </w:rPr>
        <w:t xml:space="preserve">, </w:t>
      </w:r>
      <w:r>
        <w:rPr>
          <w:rFonts w:ascii="Times New Roman" w:hAnsi="Times New Roman" w:cs="Times New Roman"/>
          <w:sz w:val="28"/>
        </w:rPr>
        <w:t>их</w:t>
      </w:r>
      <w:r w:rsidR="0069626B" w:rsidRPr="0069626B">
        <w:rPr>
          <w:rFonts w:ascii="Times New Roman" w:hAnsi="Times New Roman" w:cs="Times New Roman"/>
          <w:sz w:val="28"/>
        </w:rPr>
        <w:t xml:space="preserve"> значение, содержание. Правила поведения на уроке. Правила работы в группе. Ритуалы встречи и прощания. Психология  как наука, изучающая внутренний мир человека. Понятие о психике и сознании, душе.</w:t>
      </w:r>
    </w:p>
    <w:p w:rsidR="0069626B" w:rsidRPr="00A823C4" w:rsidRDefault="0069626B" w:rsidP="00A823C4">
      <w:pPr>
        <w:pStyle w:val="a4"/>
        <w:numPr>
          <w:ilvl w:val="0"/>
          <w:numId w:val="18"/>
        </w:numPr>
        <w:tabs>
          <w:tab w:val="num" w:pos="0"/>
        </w:tabs>
        <w:spacing w:after="0" w:line="360" w:lineRule="auto"/>
        <w:jc w:val="both"/>
        <w:rPr>
          <w:rFonts w:ascii="Times New Roman" w:hAnsi="Times New Roman" w:cs="Times New Roman"/>
          <w:b/>
          <w:i/>
          <w:sz w:val="28"/>
        </w:rPr>
      </w:pPr>
      <w:r w:rsidRPr="00A823C4">
        <w:rPr>
          <w:rFonts w:ascii="Times New Roman" w:hAnsi="Times New Roman" w:cs="Times New Roman"/>
          <w:b/>
          <w:i/>
          <w:sz w:val="28"/>
        </w:rPr>
        <w:t>Познавательная деятельность человека</w:t>
      </w:r>
    </w:p>
    <w:p w:rsidR="0069626B" w:rsidRPr="0069626B" w:rsidRDefault="0069626B" w:rsidP="0069626B">
      <w:pPr>
        <w:tabs>
          <w:tab w:val="num" w:pos="0"/>
        </w:tabs>
        <w:spacing w:after="0" w:line="360" w:lineRule="auto"/>
        <w:ind w:firstLine="540"/>
        <w:jc w:val="both"/>
        <w:rPr>
          <w:rFonts w:ascii="Times New Roman" w:hAnsi="Times New Roman" w:cs="Times New Roman"/>
          <w:sz w:val="28"/>
        </w:rPr>
      </w:pPr>
      <w:r w:rsidRPr="0069626B">
        <w:rPr>
          <w:rFonts w:ascii="Times New Roman" w:hAnsi="Times New Roman" w:cs="Times New Roman"/>
          <w:sz w:val="28"/>
        </w:rPr>
        <w:lastRenderedPageBreak/>
        <w:t>Понятие о познавательных  процессах.  Как мы  ощущаем, запоминаем, мыслим. Значение познавательных процессов для обучения. Ощущения. Пять основных органов чувств человека. Эмоциональная окраска ощущений. Восприятие. Иллюзии восприятия.</w:t>
      </w:r>
      <w:r w:rsidR="0006692C">
        <w:rPr>
          <w:rFonts w:ascii="Times New Roman" w:hAnsi="Times New Roman" w:cs="Times New Roman"/>
          <w:sz w:val="28"/>
        </w:rPr>
        <w:t xml:space="preserve"> </w:t>
      </w:r>
      <w:r w:rsidRPr="0069626B">
        <w:rPr>
          <w:rFonts w:ascii="Times New Roman" w:hAnsi="Times New Roman" w:cs="Times New Roman"/>
          <w:sz w:val="28"/>
        </w:rPr>
        <w:t>Память. Значение памяти в жизни человека. Виды памяти: произвольная, непроизвольная, кратковременная, долговременная. Тренировка памяти. Приёмы запоминания учебного материала.</w:t>
      </w:r>
      <w:r w:rsidR="0006692C">
        <w:rPr>
          <w:rFonts w:ascii="Times New Roman" w:hAnsi="Times New Roman" w:cs="Times New Roman"/>
          <w:sz w:val="28"/>
        </w:rPr>
        <w:t xml:space="preserve"> </w:t>
      </w:r>
      <w:r w:rsidRPr="0069626B">
        <w:rPr>
          <w:rFonts w:ascii="Times New Roman" w:hAnsi="Times New Roman" w:cs="Times New Roman"/>
          <w:sz w:val="28"/>
        </w:rPr>
        <w:t>Особенности мышления. Операции анализа, синтеза, обобщения, сравнения на примере несложных упражнений и игр. Представления, их значение. Проблемные ситуации, их решение.</w:t>
      </w:r>
      <w:r w:rsidR="0006692C">
        <w:rPr>
          <w:rFonts w:ascii="Times New Roman" w:hAnsi="Times New Roman" w:cs="Times New Roman"/>
          <w:sz w:val="28"/>
        </w:rPr>
        <w:t xml:space="preserve"> </w:t>
      </w:r>
      <w:r w:rsidRPr="0069626B">
        <w:rPr>
          <w:rFonts w:ascii="Times New Roman" w:hAnsi="Times New Roman" w:cs="Times New Roman"/>
          <w:sz w:val="28"/>
        </w:rPr>
        <w:t xml:space="preserve">Воображение, фантазия. Творчество. Продукты воображения  (произведения искусства, худ. фильмы, и  т. д.)Внимание, его виды. Иллюзии внимания и восприятия. Значение внимания для обучения. Приёмы тренировки внимания. Внимательность и наблюдательность как черты характера.  </w:t>
      </w:r>
    </w:p>
    <w:p w:rsidR="0069626B" w:rsidRPr="00A823C4" w:rsidRDefault="0069626B" w:rsidP="00A823C4">
      <w:pPr>
        <w:pStyle w:val="a4"/>
        <w:numPr>
          <w:ilvl w:val="0"/>
          <w:numId w:val="18"/>
        </w:numPr>
        <w:spacing w:after="0" w:line="360" w:lineRule="auto"/>
        <w:jc w:val="both"/>
        <w:rPr>
          <w:rFonts w:ascii="Times New Roman" w:hAnsi="Times New Roman" w:cs="Times New Roman"/>
          <w:b/>
          <w:i/>
          <w:sz w:val="28"/>
        </w:rPr>
      </w:pPr>
      <w:r w:rsidRPr="00A823C4">
        <w:rPr>
          <w:rFonts w:ascii="Times New Roman" w:hAnsi="Times New Roman" w:cs="Times New Roman"/>
          <w:b/>
          <w:i/>
          <w:sz w:val="28"/>
        </w:rPr>
        <w:t>Я – личность</w:t>
      </w:r>
    </w:p>
    <w:p w:rsidR="0069626B" w:rsidRPr="0069626B" w:rsidRDefault="0069626B" w:rsidP="007F2CE6">
      <w:pPr>
        <w:tabs>
          <w:tab w:val="num" w:pos="0"/>
        </w:tabs>
        <w:spacing w:after="0" w:line="360" w:lineRule="auto"/>
        <w:ind w:firstLine="540"/>
        <w:jc w:val="both"/>
        <w:rPr>
          <w:rFonts w:ascii="Times New Roman" w:hAnsi="Times New Roman" w:cs="Times New Roman"/>
          <w:sz w:val="28"/>
        </w:rPr>
      </w:pPr>
      <w:r w:rsidRPr="0069626B">
        <w:rPr>
          <w:rFonts w:ascii="Times New Roman" w:hAnsi="Times New Roman" w:cs="Times New Roman"/>
          <w:sz w:val="28"/>
        </w:rPr>
        <w:t xml:space="preserve"> Внутренние качества человека. Положительные и отрицательные черты характера. Что мы знаем о себе, своих качествах. Физический облик человека. Внешность, возраст и другие физические показатели. Понятие «личность» как совокупность внутренних качеств. Проявлени</w:t>
      </w:r>
      <w:r w:rsidR="00A823C4">
        <w:rPr>
          <w:rFonts w:ascii="Times New Roman" w:hAnsi="Times New Roman" w:cs="Times New Roman"/>
          <w:sz w:val="28"/>
        </w:rPr>
        <w:t xml:space="preserve">е личности в поведении, учёбе, </w:t>
      </w:r>
      <w:r w:rsidRPr="0069626B">
        <w:rPr>
          <w:rFonts w:ascii="Times New Roman" w:hAnsi="Times New Roman" w:cs="Times New Roman"/>
          <w:sz w:val="28"/>
        </w:rPr>
        <w:t>общении с другими людьми. Самооценка. Завышенная, заниж</w:t>
      </w:r>
      <w:r w:rsidR="00A823C4">
        <w:rPr>
          <w:rFonts w:ascii="Times New Roman" w:hAnsi="Times New Roman" w:cs="Times New Roman"/>
          <w:sz w:val="28"/>
        </w:rPr>
        <w:t>енная</w:t>
      </w:r>
      <w:r w:rsidR="007F2CE6">
        <w:rPr>
          <w:rFonts w:ascii="Times New Roman" w:hAnsi="Times New Roman" w:cs="Times New Roman"/>
          <w:sz w:val="28"/>
        </w:rPr>
        <w:t xml:space="preserve"> и адекватная самооценка.</w:t>
      </w:r>
      <w:r w:rsidRPr="0069626B">
        <w:rPr>
          <w:rFonts w:ascii="Times New Roman" w:hAnsi="Times New Roman" w:cs="Times New Roman"/>
          <w:sz w:val="28"/>
        </w:rPr>
        <w:t xml:space="preserve"> Эмоции, виды эмоций. Эмоциональные состояния. Чувства и переживания. Отрицательные и положительные чувства и переживания.  Различение чувств по силе. «Градусник» чувств.  Стресс. Настроение, от чего оно зависит? Приёмы повышения плохого настроения. Что такое характер? Черты характера. Проявление характера. Отрицательные и</w:t>
      </w:r>
      <w:r w:rsidR="007F2CE6">
        <w:rPr>
          <w:rFonts w:ascii="Times New Roman" w:hAnsi="Times New Roman" w:cs="Times New Roman"/>
          <w:sz w:val="28"/>
        </w:rPr>
        <w:t xml:space="preserve"> положительные черты характера.</w:t>
      </w:r>
      <w:r w:rsidRPr="0069626B">
        <w:rPr>
          <w:rFonts w:ascii="Times New Roman" w:hAnsi="Times New Roman" w:cs="Times New Roman"/>
          <w:sz w:val="28"/>
        </w:rPr>
        <w:t xml:space="preserve"> Воля. Проявления воли. Воля как черта характера. Волевая регуляция поведения. Безволие. Вредные привычки как проявление безволия. Воспитание воли. Самостоятельнос</w:t>
      </w:r>
      <w:r w:rsidR="007F2CE6">
        <w:rPr>
          <w:rFonts w:ascii="Times New Roman" w:hAnsi="Times New Roman" w:cs="Times New Roman"/>
          <w:sz w:val="28"/>
        </w:rPr>
        <w:t>ть. Границы самостоятельности. Темперамент.</w:t>
      </w:r>
      <w:r w:rsidRPr="0069626B">
        <w:rPr>
          <w:rFonts w:ascii="Times New Roman" w:hAnsi="Times New Roman" w:cs="Times New Roman"/>
          <w:sz w:val="28"/>
        </w:rPr>
        <w:t xml:space="preserve"> Виды темперамента. Характер и темперамент. Влияние темперамента на поведение. Учет темперамента собеседника при  общении с ним. Определение своего темперамента. </w:t>
      </w:r>
    </w:p>
    <w:p w:rsidR="0069626B" w:rsidRPr="0069626B" w:rsidRDefault="0069626B" w:rsidP="0069626B">
      <w:pPr>
        <w:spacing w:after="0" w:line="360" w:lineRule="auto"/>
        <w:ind w:left="360" w:firstLine="540"/>
        <w:jc w:val="center"/>
        <w:rPr>
          <w:rFonts w:ascii="Times New Roman" w:hAnsi="Times New Roman" w:cs="Times New Roman"/>
          <w:sz w:val="28"/>
        </w:rPr>
      </w:pPr>
      <w:r w:rsidRPr="0069626B">
        <w:rPr>
          <w:rFonts w:ascii="Times New Roman" w:hAnsi="Times New Roman" w:cs="Times New Roman"/>
          <w:b/>
          <w:sz w:val="28"/>
        </w:rPr>
        <w:lastRenderedPageBreak/>
        <w:t>4. Я и окружающие</w:t>
      </w:r>
    </w:p>
    <w:p w:rsidR="0069626B" w:rsidRDefault="0069626B" w:rsidP="007F2CE6">
      <w:pPr>
        <w:pStyle w:val="a5"/>
        <w:spacing w:line="360" w:lineRule="auto"/>
        <w:ind w:firstLine="540"/>
      </w:pPr>
      <w:r w:rsidRPr="0069626B">
        <w:t>Принадлежность человека к малым социальным группам. Понятие «круг общения». Социальные роли (ученик, друг, сын, дочь и т.д.). Чем люди похожи друг на друга, чем отличаются от других  (внешность, возраст, место учебы, работы, характер и  т. д.).Что такое  дружба. Анализ дружеских отношений. Правила дружбы. Проблемы в отношениях с друзьями и как их избежать.</w:t>
      </w:r>
      <w:r w:rsidR="0006692C">
        <w:t xml:space="preserve"> </w:t>
      </w:r>
      <w:r w:rsidRPr="0069626B">
        <w:t>Отношения с родителями. Уважение, почитание родителей и старших в семье. Ссоры с родителями, как их избежать.</w:t>
      </w:r>
      <w:r w:rsidR="0006692C">
        <w:t xml:space="preserve"> </w:t>
      </w:r>
      <w:r w:rsidRPr="0069626B">
        <w:t>Отношение с учителем. Правила общения с учителем. Правила поведения на уроке. Вежливость в отношениях с учителем. Вежливость в отношениях со взрослыми, престарелыми людьми, друзьями.</w:t>
      </w:r>
      <w:r w:rsidR="0006692C">
        <w:t xml:space="preserve"> </w:t>
      </w:r>
      <w:r w:rsidRPr="0069626B">
        <w:t>Зачем человеку нужно общение. Способы общения. Вербальное и невербальное  общение. Правила общения по А. И. Кочетову. Влияние поведения на общение. Какое поведение неприятно для окружающих. Значение внешности в общении. Правила личной гигиены. Мода. Одежда для различных случаев жизни. Правила привлекательности для юношей. Правила привлекательности для девушек.</w:t>
      </w:r>
      <w:r w:rsidR="0006692C">
        <w:t xml:space="preserve"> </w:t>
      </w:r>
      <w:r w:rsidRPr="0069626B">
        <w:t>Понятие о нравственности. Нравственные ценности общества. Нравственные  чувства и представления.</w:t>
      </w:r>
    </w:p>
    <w:p w:rsidR="0069626B" w:rsidRPr="0069626B" w:rsidRDefault="0069626B" w:rsidP="008E2166">
      <w:pPr>
        <w:pStyle w:val="a4"/>
        <w:numPr>
          <w:ilvl w:val="0"/>
          <w:numId w:val="19"/>
        </w:numPr>
        <w:tabs>
          <w:tab w:val="left" w:pos="284"/>
        </w:tabs>
        <w:spacing w:after="0" w:line="360" w:lineRule="auto"/>
        <w:ind w:left="0" w:firstLine="0"/>
        <w:jc w:val="center"/>
        <w:rPr>
          <w:rFonts w:ascii="Times New Roman" w:hAnsi="Times New Roman" w:cs="Times New Roman"/>
          <w:b/>
          <w:sz w:val="28"/>
        </w:rPr>
      </w:pPr>
      <w:r w:rsidRPr="0069626B">
        <w:rPr>
          <w:rFonts w:ascii="Times New Roman" w:hAnsi="Times New Roman" w:cs="Times New Roman"/>
          <w:b/>
          <w:sz w:val="28"/>
        </w:rPr>
        <w:t>Сделай себя сам</w:t>
      </w:r>
    </w:p>
    <w:p w:rsidR="0069626B" w:rsidRPr="0069626B" w:rsidRDefault="0069626B" w:rsidP="007F2CE6">
      <w:pPr>
        <w:pStyle w:val="a5"/>
        <w:spacing w:line="360" w:lineRule="auto"/>
        <w:ind w:firstLine="540"/>
      </w:pPr>
      <w:r w:rsidRPr="0069626B">
        <w:t>Учеба, ее значение в жизни человека. Необходимость учебы. Организация режима дня. Время для учебы и для отдыха. Организация досуга.</w:t>
      </w:r>
      <w:r w:rsidR="0006692C">
        <w:t xml:space="preserve"> </w:t>
      </w:r>
      <w:r w:rsidRPr="0069626B">
        <w:t>Понятие  «стиль». Стиль одежды и поведения. Создание своего стиля.</w:t>
      </w:r>
      <w:r w:rsidR="0006692C">
        <w:t xml:space="preserve"> </w:t>
      </w:r>
      <w:r w:rsidRPr="0069626B">
        <w:t>Здоровый образ жизни, его составляющие. Поступки, укрепляющие здоровье и вредящие ему. Наркотики. Наркомания – болезнь. Мифы и реальность о наркомании. Как воспитать силу воли.</w:t>
      </w:r>
      <w:r w:rsidR="0006692C">
        <w:t xml:space="preserve"> </w:t>
      </w:r>
      <w:r w:rsidRPr="0069626B">
        <w:t>Как выработать в себе положительные  качества характера. Оптимизм и пессимизм.  Труд, его роль в человеческом обществе.</w:t>
      </w:r>
    </w:p>
    <w:p w:rsidR="00A823C4" w:rsidRDefault="00A823C4" w:rsidP="0069626B">
      <w:pPr>
        <w:tabs>
          <w:tab w:val="left" w:pos="3015"/>
        </w:tabs>
        <w:spacing w:after="0" w:line="360" w:lineRule="auto"/>
        <w:jc w:val="center"/>
        <w:rPr>
          <w:rFonts w:ascii="Times New Roman" w:hAnsi="Times New Roman" w:cs="Times New Roman"/>
          <w:b/>
          <w:i/>
          <w:sz w:val="32"/>
        </w:rPr>
      </w:pPr>
    </w:p>
    <w:p w:rsidR="00A823C4" w:rsidRDefault="00A823C4" w:rsidP="0069626B">
      <w:pPr>
        <w:tabs>
          <w:tab w:val="left" w:pos="3015"/>
        </w:tabs>
        <w:spacing w:after="0" w:line="360" w:lineRule="auto"/>
        <w:jc w:val="center"/>
        <w:rPr>
          <w:rFonts w:ascii="Times New Roman" w:hAnsi="Times New Roman" w:cs="Times New Roman"/>
          <w:b/>
          <w:i/>
          <w:sz w:val="32"/>
        </w:rPr>
      </w:pPr>
    </w:p>
    <w:p w:rsidR="0069626B" w:rsidRPr="0069626B" w:rsidRDefault="007A40E2" w:rsidP="0069626B">
      <w:pPr>
        <w:tabs>
          <w:tab w:val="left" w:pos="3015"/>
        </w:tabs>
        <w:spacing w:after="0" w:line="360" w:lineRule="auto"/>
        <w:jc w:val="center"/>
        <w:rPr>
          <w:rFonts w:ascii="Times New Roman" w:hAnsi="Times New Roman" w:cs="Times New Roman"/>
          <w:b/>
          <w:i/>
          <w:sz w:val="28"/>
        </w:rPr>
      </w:pPr>
      <w:r>
        <w:rPr>
          <w:rFonts w:ascii="Times New Roman" w:hAnsi="Times New Roman" w:cs="Times New Roman"/>
          <w:b/>
          <w:i/>
          <w:sz w:val="32"/>
        </w:rPr>
        <w:lastRenderedPageBreak/>
        <w:t>6</w:t>
      </w:r>
      <w:r w:rsidR="0069626B" w:rsidRPr="0069626B">
        <w:rPr>
          <w:rFonts w:ascii="Times New Roman" w:hAnsi="Times New Roman" w:cs="Times New Roman"/>
          <w:b/>
          <w:i/>
          <w:sz w:val="32"/>
        </w:rPr>
        <w:t xml:space="preserve"> класс  </w:t>
      </w:r>
    </w:p>
    <w:p w:rsidR="0069626B" w:rsidRPr="00A823C4" w:rsidRDefault="0069626B" w:rsidP="00A823C4">
      <w:pPr>
        <w:numPr>
          <w:ilvl w:val="0"/>
          <w:numId w:val="9"/>
        </w:numPr>
        <w:tabs>
          <w:tab w:val="left" w:pos="3015"/>
        </w:tabs>
        <w:spacing w:after="0" w:line="360" w:lineRule="auto"/>
        <w:jc w:val="both"/>
        <w:rPr>
          <w:rFonts w:ascii="Times New Roman" w:hAnsi="Times New Roman" w:cs="Times New Roman"/>
          <w:i/>
          <w:sz w:val="28"/>
        </w:rPr>
      </w:pPr>
      <w:r w:rsidRPr="00A823C4">
        <w:rPr>
          <w:rFonts w:ascii="Times New Roman" w:hAnsi="Times New Roman" w:cs="Times New Roman"/>
          <w:b/>
          <w:i/>
          <w:sz w:val="28"/>
        </w:rPr>
        <w:t>Научи себя учиться</w:t>
      </w:r>
    </w:p>
    <w:p w:rsidR="0069626B" w:rsidRPr="0069626B" w:rsidRDefault="0069626B" w:rsidP="0069626B">
      <w:pPr>
        <w:tabs>
          <w:tab w:val="left" w:pos="3015"/>
        </w:tabs>
        <w:spacing w:after="0" w:line="360" w:lineRule="auto"/>
        <w:ind w:firstLine="540"/>
        <w:jc w:val="both"/>
        <w:rPr>
          <w:rFonts w:ascii="Times New Roman" w:hAnsi="Times New Roman" w:cs="Times New Roman"/>
          <w:sz w:val="28"/>
        </w:rPr>
      </w:pPr>
      <w:r w:rsidRPr="0069626B">
        <w:rPr>
          <w:rFonts w:ascii="Times New Roman" w:hAnsi="Times New Roman" w:cs="Times New Roman"/>
          <w:sz w:val="28"/>
        </w:rPr>
        <w:t xml:space="preserve">Учение и обучение, их различие. Цель учения, значение учения в жизни человека. Учение как деятельность ученика. Понятия «знания», «умения», «навыки». Общеучебные знания, умения, навыки. Базовые качества личности, необходимые для успешной учёбы (воля, трудолюбие, способности). Роль познавательных процессов (внимания, памяти, восприятия,  мышления) в учении. Тренировка и развитие </w:t>
      </w:r>
      <w:r w:rsidR="007F2CE6">
        <w:rPr>
          <w:rFonts w:ascii="Times New Roman" w:hAnsi="Times New Roman" w:cs="Times New Roman"/>
          <w:sz w:val="28"/>
        </w:rPr>
        <w:t>познавательных процессов.</w:t>
      </w:r>
      <w:r w:rsidRPr="0069626B">
        <w:rPr>
          <w:rFonts w:ascii="Times New Roman" w:hAnsi="Times New Roman" w:cs="Times New Roman"/>
          <w:sz w:val="28"/>
        </w:rPr>
        <w:t xml:space="preserve"> Воля, её значение в учебной работе. Как выработать силу воли.</w:t>
      </w:r>
      <w:r w:rsidR="0006692C">
        <w:rPr>
          <w:rFonts w:ascii="Times New Roman" w:hAnsi="Times New Roman" w:cs="Times New Roman"/>
          <w:sz w:val="28"/>
        </w:rPr>
        <w:t xml:space="preserve"> </w:t>
      </w:r>
      <w:r w:rsidRPr="0069626B">
        <w:rPr>
          <w:rFonts w:ascii="Times New Roman" w:hAnsi="Times New Roman" w:cs="Times New Roman"/>
          <w:sz w:val="28"/>
        </w:rPr>
        <w:t xml:space="preserve">Значение труда в жизни человека. Физический и умственный труд. Трудолюбие как черта характера. Составляющие трудолюбия – активность, инициативность, добросовестность, увлечённость процессом труда. Работоспособность учащегося. Влияние биоритмов на работоспособность. «Совы» и «жаворонки». Утомляемость и отдых, виды отдыха. Релаксация. Рациональная организация труда и отдыха. Смена видов деятельности, активный отдых. Режим дня, его значение. Правила организации рабочего места ученика. Учебные принадлежности. Аккуратность  как важная черта характера. </w:t>
      </w:r>
    </w:p>
    <w:p w:rsidR="0069626B" w:rsidRPr="0069626B" w:rsidRDefault="0069626B" w:rsidP="0069626B">
      <w:pPr>
        <w:tabs>
          <w:tab w:val="left" w:pos="3015"/>
        </w:tabs>
        <w:spacing w:after="0" w:line="360" w:lineRule="auto"/>
        <w:ind w:firstLine="540"/>
        <w:jc w:val="both"/>
        <w:rPr>
          <w:rFonts w:ascii="Times New Roman" w:hAnsi="Times New Roman" w:cs="Times New Roman"/>
          <w:sz w:val="28"/>
        </w:rPr>
      </w:pPr>
      <w:r w:rsidRPr="0069626B">
        <w:rPr>
          <w:rFonts w:ascii="Times New Roman" w:hAnsi="Times New Roman" w:cs="Times New Roman"/>
          <w:sz w:val="28"/>
        </w:rPr>
        <w:t xml:space="preserve">Источники знаний. Интернет, телевидение, газеты, журналы. Книга, её место в процессе учения. Чтение. Правила чтения книг. </w:t>
      </w:r>
      <w:r w:rsidR="007F2CE6">
        <w:rPr>
          <w:rFonts w:ascii="Times New Roman" w:hAnsi="Times New Roman" w:cs="Times New Roman"/>
          <w:sz w:val="28"/>
        </w:rPr>
        <w:t>Особенности усвоения</w:t>
      </w:r>
      <w:r w:rsidRPr="0069626B">
        <w:rPr>
          <w:rFonts w:ascii="Times New Roman" w:hAnsi="Times New Roman" w:cs="Times New Roman"/>
          <w:sz w:val="28"/>
        </w:rPr>
        <w:t xml:space="preserve"> знаний. Запоминание и забывание. Приёмы прочного усвоения учебного материала. Самостоятельное повторение.</w:t>
      </w:r>
      <w:r w:rsidR="0006692C">
        <w:rPr>
          <w:rFonts w:ascii="Times New Roman" w:hAnsi="Times New Roman" w:cs="Times New Roman"/>
          <w:sz w:val="28"/>
        </w:rPr>
        <w:t xml:space="preserve"> </w:t>
      </w:r>
      <w:r w:rsidRPr="0069626B">
        <w:rPr>
          <w:rFonts w:ascii="Times New Roman" w:hAnsi="Times New Roman" w:cs="Times New Roman"/>
          <w:sz w:val="28"/>
        </w:rPr>
        <w:t>Урок как основная форма обучения в школе. Характеристика урока (продолжительность, условия проведения урока). Деятельность учителя на уроке. Деятельность ученика на уроке. Правила поведения на уроке. Контроль и оценка знаний на уроке.</w:t>
      </w:r>
      <w:r w:rsidR="0006692C">
        <w:rPr>
          <w:rFonts w:ascii="Times New Roman" w:hAnsi="Times New Roman" w:cs="Times New Roman"/>
          <w:sz w:val="28"/>
        </w:rPr>
        <w:t xml:space="preserve"> </w:t>
      </w:r>
      <w:r w:rsidRPr="0069626B">
        <w:rPr>
          <w:rFonts w:ascii="Times New Roman" w:hAnsi="Times New Roman" w:cs="Times New Roman"/>
          <w:sz w:val="28"/>
        </w:rPr>
        <w:t>Самоконтроль учащегося. Приёмы самоконтроля, поиск и устранение ошибок. Рекомендации по самоконтролю.</w:t>
      </w:r>
      <w:r w:rsidR="0006692C">
        <w:rPr>
          <w:rFonts w:ascii="Times New Roman" w:hAnsi="Times New Roman" w:cs="Times New Roman"/>
          <w:sz w:val="28"/>
        </w:rPr>
        <w:t xml:space="preserve"> </w:t>
      </w:r>
      <w:r w:rsidRPr="0069626B">
        <w:rPr>
          <w:rFonts w:ascii="Times New Roman" w:hAnsi="Times New Roman" w:cs="Times New Roman"/>
          <w:sz w:val="28"/>
        </w:rPr>
        <w:t>Домашние задания, их значение. Создание условий для выполнения домашнего задания. Время, отводящееся на домашнее задание в режиме дня. Рекомендации по выполнению домашнего задания.</w:t>
      </w:r>
    </w:p>
    <w:p w:rsidR="0069626B" w:rsidRPr="00A823C4" w:rsidRDefault="0069626B" w:rsidP="00A823C4">
      <w:pPr>
        <w:numPr>
          <w:ilvl w:val="0"/>
          <w:numId w:val="9"/>
        </w:numPr>
        <w:tabs>
          <w:tab w:val="left" w:pos="3015"/>
        </w:tabs>
        <w:spacing w:after="0" w:line="360" w:lineRule="auto"/>
        <w:jc w:val="both"/>
        <w:rPr>
          <w:rFonts w:ascii="Times New Roman" w:hAnsi="Times New Roman" w:cs="Times New Roman"/>
          <w:i/>
          <w:sz w:val="28"/>
        </w:rPr>
      </w:pPr>
      <w:r w:rsidRPr="00A823C4">
        <w:rPr>
          <w:rFonts w:ascii="Times New Roman" w:hAnsi="Times New Roman" w:cs="Times New Roman"/>
          <w:b/>
          <w:i/>
          <w:sz w:val="28"/>
        </w:rPr>
        <w:lastRenderedPageBreak/>
        <w:t>Я в школе и в семье</w:t>
      </w:r>
    </w:p>
    <w:p w:rsidR="0069626B" w:rsidRPr="0069626B" w:rsidRDefault="0069626B" w:rsidP="0069626B">
      <w:pPr>
        <w:tabs>
          <w:tab w:val="left" w:pos="3015"/>
        </w:tabs>
        <w:spacing w:after="0" w:line="360" w:lineRule="auto"/>
        <w:ind w:firstLine="540"/>
        <w:jc w:val="both"/>
        <w:rPr>
          <w:rFonts w:ascii="Times New Roman" w:hAnsi="Times New Roman" w:cs="Times New Roman"/>
          <w:sz w:val="28"/>
        </w:rPr>
      </w:pPr>
      <w:r w:rsidRPr="0069626B">
        <w:rPr>
          <w:rFonts w:ascii="Times New Roman" w:hAnsi="Times New Roman" w:cs="Times New Roman"/>
          <w:sz w:val="28"/>
        </w:rPr>
        <w:t xml:space="preserve">Понятие «коллектив», коллектив как малая группа. Потребность человека в принадлежности  к коллективу. Основные  коллективы школьников подросткового возраста (семья, школьный класс, неофициальные молодёжные собрания,  дружеские компании, коллективы клубного типа). Взаимоотношения людей в коллективе. Различные статусы в коллективе класса (лидеры, отверженные,  и т. д.) Воздействие коллектива на личность. Конфликты с одноклассниками, их наиболее частые причины. Дружба. Оценка себя как друга. Общение с друзьями (доброжелательность, взаимопомощь, поддержка в трудных ситуациях). Общение с учителями (вежливость, тактичность, соблюдение правил поведения на уроке). Секреты общения со знакомыми людьми (умение слушать собеседника, не перебивая, избегание  употребления оскорбительных  слов, кличек и т. д.).Критика со стороны учителей, друзей. Умение адекватно воспринимать критику. Успехи и неудачи в общении. Поиск причин неудач, способы их избежать. Оценка своих   успехов и неудач. </w:t>
      </w:r>
    </w:p>
    <w:p w:rsidR="0069626B" w:rsidRPr="0069626B" w:rsidRDefault="0069626B" w:rsidP="0069626B">
      <w:pPr>
        <w:tabs>
          <w:tab w:val="left" w:pos="3015"/>
        </w:tabs>
        <w:spacing w:after="0" w:line="360" w:lineRule="auto"/>
        <w:ind w:firstLine="540"/>
        <w:jc w:val="both"/>
        <w:rPr>
          <w:rFonts w:ascii="Times New Roman" w:hAnsi="Times New Roman" w:cs="Times New Roman"/>
          <w:sz w:val="28"/>
        </w:rPr>
      </w:pPr>
      <w:r w:rsidRPr="0069626B">
        <w:rPr>
          <w:rFonts w:ascii="Times New Roman" w:hAnsi="Times New Roman" w:cs="Times New Roman"/>
          <w:sz w:val="28"/>
        </w:rPr>
        <w:t xml:space="preserve">Семья. Социальные роли в семье. Обязанности  членов семьи по отношению друг к другу. Помощь родителям  уборке дома, приготовлении еды, покупке продуктов. Семейные традиции и праздники. Особенности взаимоотношений между членами семьи. Семейные ссоры, их причины, способы разрешения.  Ссоры с родителями из-за учёбы. Правила взаимной вежливости в семье (уважительное отношение к интересам друг друга,  почитание старших членов семьи и т.д.). </w:t>
      </w:r>
    </w:p>
    <w:p w:rsidR="0069626B" w:rsidRPr="00A823C4" w:rsidRDefault="0069626B" w:rsidP="00A823C4">
      <w:pPr>
        <w:pStyle w:val="a4"/>
        <w:numPr>
          <w:ilvl w:val="0"/>
          <w:numId w:val="9"/>
        </w:numPr>
        <w:tabs>
          <w:tab w:val="left" w:pos="3015"/>
        </w:tabs>
        <w:spacing w:after="0" w:line="360" w:lineRule="auto"/>
        <w:jc w:val="both"/>
        <w:rPr>
          <w:rFonts w:ascii="Times New Roman" w:hAnsi="Times New Roman" w:cs="Times New Roman"/>
          <w:i/>
          <w:sz w:val="28"/>
        </w:rPr>
      </w:pPr>
      <w:r w:rsidRPr="00A823C4">
        <w:rPr>
          <w:rFonts w:ascii="Times New Roman" w:hAnsi="Times New Roman" w:cs="Times New Roman"/>
          <w:b/>
          <w:i/>
          <w:sz w:val="28"/>
        </w:rPr>
        <w:t>Я и общество</w:t>
      </w:r>
    </w:p>
    <w:p w:rsidR="0069626B" w:rsidRPr="0069626B" w:rsidRDefault="0069626B" w:rsidP="0069626B">
      <w:pPr>
        <w:tabs>
          <w:tab w:val="left" w:pos="3015"/>
        </w:tabs>
        <w:spacing w:after="0" w:line="360" w:lineRule="auto"/>
        <w:ind w:firstLine="540"/>
        <w:jc w:val="both"/>
        <w:rPr>
          <w:rFonts w:ascii="Times New Roman" w:hAnsi="Times New Roman" w:cs="Times New Roman"/>
          <w:sz w:val="28"/>
        </w:rPr>
      </w:pPr>
      <w:r w:rsidRPr="0069626B">
        <w:rPr>
          <w:rFonts w:ascii="Times New Roman" w:hAnsi="Times New Roman" w:cs="Times New Roman"/>
          <w:sz w:val="28"/>
        </w:rPr>
        <w:t xml:space="preserve">Понятие «общество. Влияние общества на человека. Социальное, нравственно- духовное самоутверждение. Потребности и слабости человека. Интересы и склонности. Способности и талант. Самооценка человека (завышенная, заниженная, адекватная самооценка). Место человека в обществе. Понятие «иерархия». Общественно полезная деятельность человека. Социальное положение (статус). Разновидности социальных </w:t>
      </w:r>
      <w:r w:rsidRPr="0069626B">
        <w:rPr>
          <w:rFonts w:ascii="Times New Roman" w:hAnsi="Times New Roman" w:cs="Times New Roman"/>
          <w:sz w:val="28"/>
        </w:rPr>
        <w:lastRenderedPageBreak/>
        <w:t>положений. Социальные притязания человека. Права и обязанности человека в обществе. Правила социально приемлемого поведения. Общественная мораль и нравственность. Общественное мнение. Официальные и неписаные законы общества. Поведение, отклоняющееся от общественных норм (виды такого поведения: алкоголизм, наркомания, совершение правонарушений, непристойное поведение;  общественное порицание   людей, ведущих себя неправильно).  Наказание, предусмотренное законодательством для людей, совершающих правонарушения. «Плохая компания». Как избежать влияния «плохой компании», употребления алкоголя, наркотиков.Социальное общение. Обмен информации между людьми. Особенности социального общения, его правила. Вербальные и невербальные средства общения. Как сделать общение эффективным. Секреты делового общения (уверенность в себе, доброжелательность, расположение, доверие к партнёру, эмпатия). Пространственное расположение людей во время разговора («общественная», «личная», «интимная» зоны человека). Тренинг инструментальных умений общения (умение правильно приветствовать человека, говорить комплименты, просить о чём-то, отказывать в просьбе, и т. д.)  Ситуации знакомства. Умение представиться, рассказать о себе. Общение по телефону. Верное использование вербальных и неверб</w:t>
      </w:r>
      <w:r w:rsidR="007F2CE6">
        <w:rPr>
          <w:rFonts w:ascii="Times New Roman" w:hAnsi="Times New Roman" w:cs="Times New Roman"/>
          <w:sz w:val="28"/>
        </w:rPr>
        <w:t xml:space="preserve">альных средств при разговоре. </w:t>
      </w:r>
      <w:r w:rsidRPr="0069626B">
        <w:rPr>
          <w:rFonts w:ascii="Times New Roman" w:hAnsi="Times New Roman" w:cs="Times New Roman"/>
          <w:sz w:val="28"/>
        </w:rPr>
        <w:t>Конфликт. Виды конфликтов. Особенности конфликтного поведения. Конфликты с незнакомыми людьми (продавцами, кондукторами, и т. д.). Их причины, способы разрешения конфликта, выхода из него. Конфликты со знакомыми людьми (учителями, родителями, друзьями).  Способы их разрешения.</w:t>
      </w:r>
    </w:p>
    <w:p w:rsidR="0069626B" w:rsidRPr="0069626B" w:rsidRDefault="007A40E2" w:rsidP="0069626B">
      <w:pPr>
        <w:tabs>
          <w:tab w:val="left" w:pos="2640"/>
        </w:tabs>
        <w:spacing w:after="0"/>
        <w:jc w:val="center"/>
        <w:rPr>
          <w:rFonts w:ascii="Times New Roman" w:hAnsi="Times New Roman" w:cs="Times New Roman"/>
          <w:b/>
          <w:i/>
          <w:sz w:val="28"/>
        </w:rPr>
      </w:pPr>
      <w:r>
        <w:rPr>
          <w:rFonts w:ascii="Times New Roman" w:hAnsi="Times New Roman" w:cs="Times New Roman"/>
          <w:b/>
          <w:i/>
          <w:sz w:val="32"/>
        </w:rPr>
        <w:t>7</w:t>
      </w:r>
      <w:r w:rsidR="0069626B" w:rsidRPr="0069626B">
        <w:rPr>
          <w:rFonts w:ascii="Times New Roman" w:hAnsi="Times New Roman" w:cs="Times New Roman"/>
          <w:b/>
          <w:i/>
          <w:sz w:val="32"/>
        </w:rPr>
        <w:t xml:space="preserve"> класс</w:t>
      </w:r>
    </w:p>
    <w:p w:rsidR="0069626B" w:rsidRPr="00A823C4" w:rsidRDefault="0069626B" w:rsidP="00A823C4">
      <w:pPr>
        <w:numPr>
          <w:ilvl w:val="0"/>
          <w:numId w:val="11"/>
        </w:numPr>
        <w:tabs>
          <w:tab w:val="clear" w:pos="1069"/>
          <w:tab w:val="num" w:pos="284"/>
        </w:tabs>
        <w:spacing w:after="0" w:line="360" w:lineRule="auto"/>
        <w:ind w:left="0" w:firstLine="0"/>
        <w:jc w:val="both"/>
        <w:rPr>
          <w:rFonts w:ascii="Times New Roman" w:hAnsi="Times New Roman" w:cs="Times New Roman"/>
          <w:b/>
          <w:i/>
          <w:sz w:val="28"/>
        </w:rPr>
      </w:pPr>
      <w:r w:rsidRPr="00A823C4">
        <w:rPr>
          <w:rFonts w:ascii="Times New Roman" w:hAnsi="Times New Roman" w:cs="Times New Roman"/>
          <w:b/>
          <w:i/>
          <w:sz w:val="28"/>
        </w:rPr>
        <w:t>Введение</w:t>
      </w:r>
    </w:p>
    <w:p w:rsidR="0069626B" w:rsidRPr="0069626B" w:rsidRDefault="0069626B" w:rsidP="0069626B">
      <w:pPr>
        <w:spacing w:after="0" w:line="360" w:lineRule="auto"/>
        <w:jc w:val="both"/>
        <w:rPr>
          <w:rFonts w:ascii="Times New Roman" w:hAnsi="Times New Roman" w:cs="Times New Roman"/>
          <w:sz w:val="28"/>
        </w:rPr>
      </w:pPr>
      <w:r w:rsidRPr="0069626B">
        <w:rPr>
          <w:rFonts w:ascii="Times New Roman" w:hAnsi="Times New Roman" w:cs="Times New Roman"/>
          <w:sz w:val="28"/>
        </w:rPr>
        <w:t xml:space="preserve">          Развитие групповой сплоченности. Ориентация на одноклассников как субъектов общения. Повторение правил совместной деятельности (говорить по очереди, не перебивая, внимательно слушать говоря</w:t>
      </w:r>
      <w:r w:rsidR="00A823C4">
        <w:rPr>
          <w:rFonts w:ascii="Times New Roman" w:hAnsi="Times New Roman" w:cs="Times New Roman"/>
          <w:sz w:val="28"/>
        </w:rPr>
        <w:t>щего, уметь уступать). Развитие</w:t>
      </w:r>
      <w:r w:rsidRPr="0069626B">
        <w:rPr>
          <w:rFonts w:ascii="Times New Roman" w:hAnsi="Times New Roman" w:cs="Times New Roman"/>
          <w:sz w:val="28"/>
        </w:rPr>
        <w:t xml:space="preserve"> навыков учебного сотрудничества (умение договариваться, </w:t>
      </w:r>
      <w:r w:rsidRPr="0069626B">
        <w:rPr>
          <w:rFonts w:ascii="Times New Roman" w:hAnsi="Times New Roman" w:cs="Times New Roman"/>
          <w:sz w:val="28"/>
        </w:rPr>
        <w:lastRenderedPageBreak/>
        <w:t>обмениваться мнениями, формулировать свою точку зрения, выяснение точки зрения партнеров).</w:t>
      </w:r>
    </w:p>
    <w:p w:rsidR="0069626B" w:rsidRPr="00A823C4" w:rsidRDefault="0069626B" w:rsidP="00A823C4">
      <w:pPr>
        <w:numPr>
          <w:ilvl w:val="0"/>
          <w:numId w:val="11"/>
        </w:numPr>
        <w:spacing w:after="0" w:line="360" w:lineRule="auto"/>
        <w:jc w:val="both"/>
        <w:rPr>
          <w:rFonts w:ascii="Times New Roman" w:hAnsi="Times New Roman" w:cs="Times New Roman"/>
          <w:b/>
          <w:i/>
          <w:sz w:val="28"/>
        </w:rPr>
      </w:pPr>
      <w:r w:rsidRPr="00A823C4">
        <w:rPr>
          <w:rFonts w:ascii="Times New Roman" w:hAnsi="Times New Roman" w:cs="Times New Roman"/>
          <w:b/>
          <w:i/>
          <w:sz w:val="28"/>
        </w:rPr>
        <w:t>Развивающее повторение</w:t>
      </w:r>
    </w:p>
    <w:p w:rsidR="0069626B" w:rsidRPr="0069626B" w:rsidRDefault="0069626B" w:rsidP="0069626B">
      <w:pPr>
        <w:spacing w:after="0" w:line="360" w:lineRule="auto"/>
        <w:ind w:firstLine="709"/>
        <w:jc w:val="both"/>
        <w:rPr>
          <w:rFonts w:ascii="Times New Roman" w:hAnsi="Times New Roman" w:cs="Times New Roman"/>
          <w:sz w:val="28"/>
        </w:rPr>
      </w:pPr>
      <w:r w:rsidRPr="0069626B">
        <w:rPr>
          <w:rFonts w:ascii="Times New Roman" w:hAnsi="Times New Roman" w:cs="Times New Roman"/>
          <w:sz w:val="28"/>
        </w:rPr>
        <w:t>Самопознание.</w:t>
      </w:r>
      <w:r w:rsidR="0006692C">
        <w:rPr>
          <w:rFonts w:ascii="Times New Roman" w:hAnsi="Times New Roman" w:cs="Times New Roman"/>
          <w:sz w:val="28"/>
        </w:rPr>
        <w:t xml:space="preserve"> </w:t>
      </w:r>
      <w:r w:rsidRPr="0069626B">
        <w:rPr>
          <w:rFonts w:ascii="Times New Roman" w:hAnsi="Times New Roman" w:cs="Times New Roman"/>
          <w:sz w:val="28"/>
        </w:rPr>
        <w:t>Человек как индивид и как личность. Физическое и психическое содержание человека.   Сознание как основная характеристика человека. Личность в своем развитии.  Мотивы и их роль в деятельности и поведении. Потребности и мотивы. Ценностные ориентации. Социальные установки. Самовоспитание</w:t>
      </w:r>
      <w:r w:rsidRPr="0069626B">
        <w:rPr>
          <w:rFonts w:ascii="Times New Roman" w:hAnsi="Times New Roman" w:cs="Times New Roman"/>
          <w:i/>
          <w:sz w:val="28"/>
        </w:rPr>
        <w:t xml:space="preserve">. </w:t>
      </w:r>
      <w:r w:rsidRPr="0069626B">
        <w:rPr>
          <w:rFonts w:ascii="Times New Roman" w:hAnsi="Times New Roman" w:cs="Times New Roman"/>
          <w:sz w:val="28"/>
        </w:rPr>
        <w:t>Эмоции и духовность. Самовоспитание мужества. Стойкость и самостоятельность как путь сохранения и утверждения себя. Образцы стойкости.</w:t>
      </w:r>
      <w:r w:rsidR="0006692C">
        <w:rPr>
          <w:rFonts w:ascii="Times New Roman" w:hAnsi="Times New Roman" w:cs="Times New Roman"/>
          <w:sz w:val="28"/>
        </w:rPr>
        <w:t xml:space="preserve"> </w:t>
      </w:r>
      <w:r w:rsidR="007F2CE6" w:rsidRPr="007745DF">
        <w:rPr>
          <w:rFonts w:ascii="Times New Roman" w:hAnsi="Times New Roman" w:cs="Times New Roman"/>
          <w:sz w:val="28"/>
        </w:rPr>
        <w:t>С</w:t>
      </w:r>
      <w:r w:rsidRPr="0069626B">
        <w:rPr>
          <w:rFonts w:ascii="Times New Roman" w:hAnsi="Times New Roman" w:cs="Times New Roman"/>
          <w:sz w:val="28"/>
        </w:rPr>
        <w:t>амоанализ своих качеств: мои достоинства, мои недостатки, составление индивидуальной карты самооценки, тесты, анкеты, анализ социальных ситуаций – проб.</w:t>
      </w:r>
    </w:p>
    <w:p w:rsidR="0069626B" w:rsidRPr="00A823C4" w:rsidRDefault="0069626B" w:rsidP="00A823C4">
      <w:pPr>
        <w:numPr>
          <w:ilvl w:val="0"/>
          <w:numId w:val="11"/>
        </w:numPr>
        <w:spacing w:after="0" w:line="360" w:lineRule="auto"/>
        <w:jc w:val="both"/>
        <w:rPr>
          <w:rFonts w:ascii="Times New Roman" w:hAnsi="Times New Roman" w:cs="Times New Roman"/>
          <w:b/>
          <w:i/>
          <w:sz w:val="28"/>
        </w:rPr>
      </w:pPr>
      <w:r w:rsidRPr="00A823C4">
        <w:rPr>
          <w:rFonts w:ascii="Times New Roman" w:hAnsi="Times New Roman" w:cs="Times New Roman"/>
          <w:b/>
          <w:i/>
          <w:sz w:val="28"/>
        </w:rPr>
        <w:t>Я – в социальном общении</w:t>
      </w:r>
    </w:p>
    <w:p w:rsidR="0069626B" w:rsidRPr="0069626B" w:rsidRDefault="0069626B" w:rsidP="0069626B">
      <w:pPr>
        <w:pStyle w:val="a5"/>
        <w:spacing w:line="360" w:lineRule="auto"/>
        <w:ind w:firstLine="709"/>
      </w:pPr>
      <w:r w:rsidRPr="0069626B">
        <w:t xml:space="preserve">Мы и взрослые. Возрастные различия между поколениями. Особенности общения с взрослыми. Структура общения и его средства.  Семья. Отношение к семье. Проблемы детей и родителей. Своеобразие взаимоотношений с родителями. Взаимные претензии и упреки.  Способы реагирования (критика, раздражение, противодействие ценностям, установкам и образу жизни взрослых). Стили и типы родительского воспитания. Контроль и дисциплина. Психологическая близость с родителями. Знакомство со способами разрешения конфликтных семейных ситуаций (борьба, компромисс, избегание, сотрудничество). Развитие навыков конструктивного разрешения конфликтных ситуаций (на материале незаконченных проблемных ситуаций, с использованием групповой дискуссии). Чувство протеста и обиды. Рекомендации по саморегуляции. </w:t>
      </w:r>
    </w:p>
    <w:p w:rsidR="0069626B" w:rsidRPr="00A823C4" w:rsidRDefault="0069626B" w:rsidP="00A823C4">
      <w:pPr>
        <w:pStyle w:val="a5"/>
        <w:spacing w:line="360" w:lineRule="auto"/>
        <w:ind w:firstLine="709"/>
        <w:rPr>
          <w:b/>
          <w:i/>
        </w:rPr>
      </w:pPr>
      <w:r w:rsidRPr="0069626B">
        <w:rPr>
          <w:b/>
        </w:rPr>
        <w:t xml:space="preserve">4. </w:t>
      </w:r>
      <w:r w:rsidRPr="00A823C4">
        <w:rPr>
          <w:b/>
          <w:i/>
        </w:rPr>
        <w:t>Я в коллективе</w:t>
      </w:r>
    </w:p>
    <w:p w:rsidR="0069626B" w:rsidRPr="0069626B" w:rsidRDefault="0069626B" w:rsidP="0069626B">
      <w:pPr>
        <w:pStyle w:val="a5"/>
        <w:spacing w:line="360" w:lineRule="auto"/>
        <w:ind w:firstLine="709"/>
      </w:pPr>
      <w:r w:rsidRPr="0069626B">
        <w:t xml:space="preserve">Потребность в общественном признании. Авторитет. Внутренний мир старшеклассника. Независимость от взрослых. Значение общества сверстников. Особенности взаимоотношений с одноклассниками. Способы самоутверждения в коллективе: активность, самостоятельность мнения, </w:t>
      </w:r>
      <w:r w:rsidRPr="0069626B">
        <w:lastRenderedPageBreak/>
        <w:t>принципиальность, участие в самоуправлении, независимость. Коммуникативный контакт со сверстниками и учителями. Структура общения и его средства.</w:t>
      </w:r>
      <w:r w:rsidR="0006692C">
        <w:t xml:space="preserve"> </w:t>
      </w:r>
      <w:r w:rsidRPr="0069626B">
        <w:t>Внешкольные коллективы. Правила поведения в компании. Честность, порядочность, обязательность, ответственность, самостоятельность, независимость – черты личности, способствующие самоутверждению в обществе. Асоциальные компании. Как избежать влияния.</w:t>
      </w:r>
      <w:r w:rsidR="0006692C">
        <w:t xml:space="preserve"> </w:t>
      </w:r>
      <w:r w:rsidRPr="0069626B">
        <w:t>Психологическая ценность дружбы. Половая идентификация. Мужчины и женщины. Самоутверждение в отношениях с другим полом. Девичья честь, мужское достоинство. Любовь и дружба юношей и девушек. Дружба. Выбор друзей.  Как стать интересным? Как быть обаятельным?</w:t>
      </w:r>
    </w:p>
    <w:p w:rsidR="0069626B" w:rsidRPr="00A823C4" w:rsidRDefault="0069626B" w:rsidP="00A823C4">
      <w:pPr>
        <w:pStyle w:val="a5"/>
        <w:spacing w:line="360" w:lineRule="auto"/>
        <w:rPr>
          <w:b/>
          <w:i/>
        </w:rPr>
      </w:pPr>
      <w:r w:rsidRPr="0069626B">
        <w:rPr>
          <w:b/>
        </w:rPr>
        <w:t>5</w:t>
      </w:r>
      <w:r>
        <w:rPr>
          <w:b/>
        </w:rPr>
        <w:t>.</w:t>
      </w:r>
      <w:r w:rsidRPr="00A823C4">
        <w:rPr>
          <w:b/>
          <w:i/>
        </w:rPr>
        <w:t>Найди себя</w:t>
      </w:r>
    </w:p>
    <w:p w:rsidR="0069626B" w:rsidRPr="0069626B" w:rsidRDefault="0069626B" w:rsidP="0069626B">
      <w:pPr>
        <w:pStyle w:val="a5"/>
        <w:spacing w:line="360" w:lineRule="auto"/>
        <w:ind w:firstLine="709"/>
      </w:pPr>
      <w:r w:rsidRPr="0069626B">
        <w:t>Самоопределение: желание, мечты, выбор, борьба, труд. Миры в которых мы самоопределяемся. «Могу», «хочу», «надо».Профессиональное самоопределение. Мир профессий: области деятельности, профессии, специальности. Требование профессии к человеку. Психологические особенности человека и их роль в будущей профессиональной деятельности.</w:t>
      </w:r>
      <w:r w:rsidR="0006692C">
        <w:t xml:space="preserve"> </w:t>
      </w:r>
      <w:r w:rsidRPr="0069626B">
        <w:t>Основания для выбора профессии. Профессиональные интересы и склонности. Мотивация достижения. Роль самовоспитания в выборе профессии. Подготовка себя к трудовой деятельности, пути приобретения профессии.</w:t>
      </w:r>
      <w:r w:rsidR="0006692C">
        <w:t xml:space="preserve"> </w:t>
      </w:r>
      <w:r w:rsidRPr="0069626B">
        <w:t>Жизненные личные и профессиональные  планы. Планирование профессионального пути. Человек и судьба. Выбор жизненных целей. Ступени взросления.</w:t>
      </w:r>
      <w:r w:rsidR="0006692C">
        <w:t xml:space="preserve"> </w:t>
      </w:r>
      <w:r w:rsidR="007F2CE6" w:rsidRPr="007745DF">
        <w:t>С</w:t>
      </w:r>
      <w:r w:rsidRPr="0069626B">
        <w:t>очинение «Моя будущая профессия», «Я через 10 лет», разбор социальных задач – проб, упражнения «Чего я хочу?», «Что я хочу?», «Дорога в жизнь», «Эскиз будущей жизни», пословицы, поговорки и загадки о труде.</w:t>
      </w:r>
    </w:p>
    <w:p w:rsidR="0069626B" w:rsidRPr="0069626B" w:rsidRDefault="007A40E2" w:rsidP="0069626B">
      <w:pPr>
        <w:tabs>
          <w:tab w:val="left" w:pos="2640"/>
        </w:tabs>
        <w:spacing w:after="0" w:line="360" w:lineRule="auto"/>
        <w:jc w:val="center"/>
        <w:rPr>
          <w:rFonts w:ascii="Times New Roman" w:hAnsi="Times New Roman" w:cs="Times New Roman"/>
          <w:b/>
          <w:i/>
          <w:sz w:val="28"/>
        </w:rPr>
      </w:pPr>
      <w:r>
        <w:rPr>
          <w:rFonts w:ascii="Times New Roman" w:hAnsi="Times New Roman" w:cs="Times New Roman"/>
          <w:b/>
          <w:i/>
          <w:sz w:val="32"/>
        </w:rPr>
        <w:t>8</w:t>
      </w:r>
      <w:r w:rsidR="0069626B" w:rsidRPr="0069626B">
        <w:rPr>
          <w:rFonts w:ascii="Times New Roman" w:hAnsi="Times New Roman" w:cs="Times New Roman"/>
          <w:b/>
          <w:i/>
          <w:sz w:val="32"/>
        </w:rPr>
        <w:t xml:space="preserve"> класс</w:t>
      </w:r>
    </w:p>
    <w:p w:rsidR="0069626B" w:rsidRPr="00A823C4" w:rsidRDefault="0069626B" w:rsidP="00A823C4">
      <w:pPr>
        <w:numPr>
          <w:ilvl w:val="0"/>
          <w:numId w:val="15"/>
        </w:numPr>
        <w:tabs>
          <w:tab w:val="clear" w:pos="1097"/>
          <w:tab w:val="left" w:pos="0"/>
        </w:tabs>
        <w:spacing w:after="0" w:line="360" w:lineRule="auto"/>
        <w:ind w:left="426"/>
        <w:jc w:val="both"/>
        <w:rPr>
          <w:rFonts w:ascii="Times New Roman" w:hAnsi="Times New Roman" w:cs="Times New Roman"/>
          <w:b/>
          <w:i/>
          <w:sz w:val="28"/>
        </w:rPr>
      </w:pPr>
      <w:r w:rsidRPr="00A823C4">
        <w:rPr>
          <w:rFonts w:ascii="Times New Roman" w:hAnsi="Times New Roman" w:cs="Times New Roman"/>
          <w:b/>
          <w:i/>
          <w:sz w:val="28"/>
        </w:rPr>
        <w:t>Развивающее повторение</w:t>
      </w:r>
    </w:p>
    <w:p w:rsidR="0069626B" w:rsidRPr="0069626B" w:rsidRDefault="0069626B" w:rsidP="007F2CE6">
      <w:pPr>
        <w:pStyle w:val="21"/>
        <w:ind w:left="0" w:firstLine="737"/>
      </w:pPr>
      <w:r w:rsidRPr="0069626B">
        <w:t xml:space="preserve">Самопознание: базовые качества личности, необходимые для успешной учебы. Роль познавательных процессов (внимания, памяти, восприятия, мышления) в учении. Тренировка и развитие познавательных </w:t>
      </w:r>
      <w:r w:rsidRPr="0069626B">
        <w:lastRenderedPageBreak/>
        <w:t>процессов.</w:t>
      </w:r>
      <w:r w:rsidR="0006692C">
        <w:t xml:space="preserve"> </w:t>
      </w:r>
      <w:r w:rsidRPr="0069626B">
        <w:t>Самовоспитание: самоконтроль учащегося. Приемы самоконтроля.</w:t>
      </w:r>
    </w:p>
    <w:p w:rsidR="0069626B" w:rsidRPr="00A823C4" w:rsidRDefault="0069626B" w:rsidP="00A823C4">
      <w:pPr>
        <w:tabs>
          <w:tab w:val="left" w:pos="2640"/>
        </w:tabs>
        <w:spacing w:after="0" w:line="360" w:lineRule="auto"/>
        <w:ind w:firstLine="737"/>
        <w:jc w:val="both"/>
        <w:rPr>
          <w:rFonts w:ascii="Times New Roman" w:hAnsi="Times New Roman" w:cs="Times New Roman"/>
          <w:b/>
          <w:i/>
          <w:sz w:val="28"/>
        </w:rPr>
      </w:pPr>
      <w:r w:rsidRPr="0069626B">
        <w:rPr>
          <w:rFonts w:ascii="Times New Roman" w:hAnsi="Times New Roman" w:cs="Times New Roman"/>
          <w:b/>
          <w:sz w:val="28"/>
        </w:rPr>
        <w:t xml:space="preserve">2. </w:t>
      </w:r>
      <w:r w:rsidRPr="00A823C4">
        <w:rPr>
          <w:rFonts w:ascii="Times New Roman" w:hAnsi="Times New Roman" w:cs="Times New Roman"/>
          <w:b/>
          <w:i/>
          <w:sz w:val="28"/>
        </w:rPr>
        <w:t>Я среди других людей</w:t>
      </w:r>
    </w:p>
    <w:p w:rsidR="0069626B" w:rsidRPr="007F2CE6" w:rsidRDefault="0069626B" w:rsidP="007F2CE6">
      <w:pPr>
        <w:tabs>
          <w:tab w:val="left" w:pos="2640"/>
        </w:tabs>
        <w:spacing w:after="0" w:line="360" w:lineRule="auto"/>
        <w:ind w:firstLine="737"/>
        <w:jc w:val="both"/>
        <w:rPr>
          <w:rFonts w:ascii="Times New Roman" w:hAnsi="Times New Roman" w:cs="Times New Roman"/>
          <w:sz w:val="28"/>
          <w:szCs w:val="28"/>
        </w:rPr>
      </w:pPr>
      <w:r w:rsidRPr="0069626B">
        <w:rPr>
          <w:rFonts w:ascii="Times New Roman" w:hAnsi="Times New Roman" w:cs="Times New Roman"/>
          <w:sz w:val="28"/>
        </w:rPr>
        <w:t xml:space="preserve">Общение. Невербальные компоненты в общении. Мимика, жесты. Уметь получить информацию, анализируя походку людей, телодвижения позы, улавливать чужое эмоциональное состояние. Овладение речевыми средствами общения. Развитие бережного отношения к слову как средству общения. Интонация – выражение эмоционального состояния человека с помощью голоса. Выражение хорошего отношения к партнеру по общению – «комплимент».Правила эффективной подачи информации. Правила эффективного приема информации. Барьеры на пути информации. Анализ коммуникативных барьеров. Вступление в контакт (на материале обращения, знакомства, представления). Составные части коммуникативного акта: вступление в контакт – </w:t>
      </w:r>
      <w:r w:rsidR="007F2CE6">
        <w:rPr>
          <w:rFonts w:ascii="Times New Roman" w:hAnsi="Times New Roman" w:cs="Times New Roman"/>
          <w:sz w:val="28"/>
        </w:rPr>
        <w:t>обращение – выход из контакта</w:t>
      </w:r>
      <w:r w:rsidRPr="0069626B">
        <w:rPr>
          <w:rFonts w:ascii="Times New Roman" w:hAnsi="Times New Roman" w:cs="Times New Roman"/>
          <w:sz w:val="28"/>
        </w:rPr>
        <w:t>.</w:t>
      </w:r>
      <w:r w:rsidR="0006692C">
        <w:rPr>
          <w:rFonts w:ascii="Times New Roman" w:hAnsi="Times New Roman" w:cs="Times New Roman"/>
          <w:sz w:val="28"/>
        </w:rPr>
        <w:t xml:space="preserve"> </w:t>
      </w:r>
      <w:r w:rsidRPr="0069626B">
        <w:rPr>
          <w:rFonts w:ascii="Times New Roman" w:hAnsi="Times New Roman" w:cs="Times New Roman"/>
          <w:sz w:val="28"/>
        </w:rPr>
        <w:t>Каналы обработки информации. Позиции в общении. Стили в общении.</w:t>
      </w:r>
      <w:r w:rsidR="0006692C">
        <w:rPr>
          <w:rFonts w:ascii="Times New Roman" w:hAnsi="Times New Roman" w:cs="Times New Roman"/>
          <w:sz w:val="28"/>
        </w:rPr>
        <w:t xml:space="preserve"> </w:t>
      </w:r>
      <w:r w:rsidRPr="007F2CE6">
        <w:rPr>
          <w:rFonts w:ascii="Times New Roman" w:hAnsi="Times New Roman" w:cs="Times New Roman"/>
          <w:sz w:val="28"/>
          <w:szCs w:val="28"/>
        </w:rPr>
        <w:t>Общение в разных жизненных ситуациях. Обращение с просьбой. Вежливый отказ. Комплимент. Лесть. Утешение обиженного. Сочувствие. Извинение.</w:t>
      </w:r>
    </w:p>
    <w:p w:rsidR="0069626B" w:rsidRPr="00A823C4" w:rsidRDefault="0069626B" w:rsidP="00A823C4">
      <w:pPr>
        <w:tabs>
          <w:tab w:val="left" w:pos="2640"/>
        </w:tabs>
        <w:spacing w:after="0" w:line="360" w:lineRule="auto"/>
        <w:jc w:val="both"/>
        <w:rPr>
          <w:rFonts w:ascii="Times New Roman" w:hAnsi="Times New Roman" w:cs="Times New Roman"/>
          <w:b/>
          <w:i/>
          <w:sz w:val="28"/>
        </w:rPr>
      </w:pPr>
      <w:r w:rsidRPr="0069626B">
        <w:rPr>
          <w:rFonts w:ascii="Times New Roman" w:hAnsi="Times New Roman" w:cs="Times New Roman"/>
          <w:b/>
          <w:sz w:val="28"/>
        </w:rPr>
        <w:t xml:space="preserve">3. </w:t>
      </w:r>
      <w:r w:rsidRPr="00A823C4">
        <w:rPr>
          <w:rFonts w:ascii="Times New Roman" w:hAnsi="Times New Roman" w:cs="Times New Roman"/>
          <w:b/>
          <w:i/>
          <w:sz w:val="28"/>
        </w:rPr>
        <w:t>Управляй собой</w:t>
      </w:r>
    </w:p>
    <w:p w:rsidR="0069626B" w:rsidRPr="0069626B" w:rsidRDefault="0069626B" w:rsidP="0069626B">
      <w:pPr>
        <w:tabs>
          <w:tab w:val="left" w:pos="2640"/>
        </w:tabs>
        <w:spacing w:after="0" w:line="360" w:lineRule="auto"/>
        <w:ind w:firstLine="737"/>
        <w:jc w:val="both"/>
        <w:rPr>
          <w:rFonts w:ascii="Times New Roman" w:hAnsi="Times New Roman" w:cs="Times New Roman"/>
          <w:sz w:val="28"/>
        </w:rPr>
      </w:pPr>
      <w:r w:rsidRPr="0069626B">
        <w:rPr>
          <w:rFonts w:ascii="Times New Roman" w:hAnsi="Times New Roman" w:cs="Times New Roman"/>
          <w:sz w:val="28"/>
        </w:rPr>
        <w:t>Внешняя саморегуляция: создание и управление своим внешним обликом и поведением. Поведение в обществе данной культуры. Знание этикета, овладение мимическими и пантомимическими умениями (управление телом).Внутренняя саморегуляция: управление физическим состоянием, эмоциями, сознанием. Классические формы управления физическим состоянием: профилактика здоровья, гигиены тела, занятия физкультурой и спортом, закаливание организма, физический труд, режим дня,  труда  и отдыха, полноценное питание. Контроль за своими потребностями.</w:t>
      </w:r>
      <w:r w:rsidR="0006692C">
        <w:rPr>
          <w:rFonts w:ascii="Times New Roman" w:hAnsi="Times New Roman" w:cs="Times New Roman"/>
          <w:sz w:val="28"/>
        </w:rPr>
        <w:t xml:space="preserve"> </w:t>
      </w:r>
      <w:r w:rsidRPr="0069626B">
        <w:rPr>
          <w:rFonts w:ascii="Times New Roman" w:hAnsi="Times New Roman" w:cs="Times New Roman"/>
          <w:sz w:val="28"/>
        </w:rPr>
        <w:t>Эмоциональная саморегуляция. Как достичь власти над собой. Самоконтроль. Самообладание. Самоубеждение. Способы угашения отрицательных эмоций: страха, тревожности, ненависти, обиды, боли, стыда, зависти.  Самовнушение.</w:t>
      </w:r>
      <w:r w:rsidR="0006692C">
        <w:rPr>
          <w:rFonts w:ascii="Times New Roman" w:hAnsi="Times New Roman" w:cs="Times New Roman"/>
          <w:sz w:val="28"/>
        </w:rPr>
        <w:t xml:space="preserve"> </w:t>
      </w:r>
      <w:r w:rsidRPr="0069626B">
        <w:rPr>
          <w:rFonts w:ascii="Times New Roman" w:hAnsi="Times New Roman" w:cs="Times New Roman"/>
          <w:sz w:val="28"/>
        </w:rPr>
        <w:t xml:space="preserve">Психологическая самозащита. Классические формы </w:t>
      </w:r>
      <w:r w:rsidRPr="0069626B">
        <w:rPr>
          <w:rFonts w:ascii="Times New Roman" w:hAnsi="Times New Roman" w:cs="Times New Roman"/>
          <w:sz w:val="28"/>
        </w:rPr>
        <w:lastRenderedPageBreak/>
        <w:t>воздействия на работу своего сознания. Что такое релаксация. Снятие стресса и напряжения.</w:t>
      </w:r>
      <w:r w:rsidR="0006692C">
        <w:rPr>
          <w:rFonts w:ascii="Times New Roman" w:hAnsi="Times New Roman" w:cs="Times New Roman"/>
          <w:sz w:val="28"/>
        </w:rPr>
        <w:t xml:space="preserve"> </w:t>
      </w:r>
      <w:r w:rsidRPr="0069626B">
        <w:rPr>
          <w:rFonts w:ascii="Times New Roman" w:hAnsi="Times New Roman" w:cs="Times New Roman"/>
          <w:sz w:val="28"/>
        </w:rPr>
        <w:t>Конфликт, причины конфликта. Виды конфликта. Стили поведения в конфликте. Самоуправление в конфликте. Как сдержать эмоции. Преодоление негативных эмоциональных состояний. Бесконфликтное общение с «трудными людьми».</w:t>
      </w:r>
    </w:p>
    <w:p w:rsidR="0069626B" w:rsidRPr="00A823C4" w:rsidRDefault="0069626B" w:rsidP="00A823C4">
      <w:pPr>
        <w:numPr>
          <w:ilvl w:val="0"/>
          <w:numId w:val="11"/>
        </w:numPr>
        <w:tabs>
          <w:tab w:val="left" w:pos="2640"/>
        </w:tabs>
        <w:spacing w:after="0" w:line="360" w:lineRule="auto"/>
        <w:jc w:val="both"/>
        <w:rPr>
          <w:rFonts w:ascii="Times New Roman" w:hAnsi="Times New Roman" w:cs="Times New Roman"/>
          <w:b/>
          <w:i/>
          <w:sz w:val="28"/>
        </w:rPr>
      </w:pPr>
      <w:r w:rsidRPr="00A823C4">
        <w:rPr>
          <w:rFonts w:ascii="Times New Roman" w:hAnsi="Times New Roman" w:cs="Times New Roman"/>
          <w:b/>
          <w:i/>
          <w:sz w:val="28"/>
        </w:rPr>
        <w:t>Проба умственных сил</w:t>
      </w:r>
    </w:p>
    <w:p w:rsidR="0069626B" w:rsidRPr="0069626B" w:rsidRDefault="0069626B" w:rsidP="0069626B">
      <w:pPr>
        <w:pStyle w:val="31"/>
      </w:pPr>
      <w:r w:rsidRPr="0069626B">
        <w:t xml:space="preserve">Условия успеха </w:t>
      </w:r>
      <w:r w:rsidR="007A40E2">
        <w:t>(</w:t>
      </w:r>
      <w:r w:rsidRPr="0069626B">
        <w:t>уверенность в себе, количество приложенных усилий, помощь и поддержка других людей, особенности ситуации, везение и фортуна).Что, значит, быть уверенным в себе, отчего зависит уверенность. Разница в поведении, отношении к себе и другим людям уверенного  и неуверенного, агрессивного человека. Самоанализ сильных сторон своей личности.</w:t>
      </w:r>
      <w:r w:rsidR="0006692C">
        <w:t xml:space="preserve"> </w:t>
      </w:r>
      <w:r w:rsidRPr="0069626B">
        <w:t>Почему сложно просить о помощи? Поддержка в трудных ситуациях, при плохом настроении. Как просить о помощи (составление инструкции). О чем свидетельствует отказ в просьбе о помощи?</w:t>
      </w:r>
      <w:r w:rsidR="0006692C">
        <w:t xml:space="preserve"> </w:t>
      </w:r>
      <w:r w:rsidRPr="0069626B">
        <w:t>Как управлять своими эмоциями. «полезные» и «вредные» чувства. Выяснение «+» и «-»состояния волнения. Управление своим состоянием.</w:t>
      </w:r>
      <w:r w:rsidR="0006692C">
        <w:t xml:space="preserve"> </w:t>
      </w:r>
      <w:r w:rsidRPr="0069626B">
        <w:t>Как справиться со стрессом. Взаимосвязь между состоянием тревоги и физическим состоянием тела. Приемы релаксации.</w:t>
      </w:r>
      <w:r w:rsidR="0006692C">
        <w:t xml:space="preserve"> </w:t>
      </w:r>
      <w:r w:rsidRPr="0069626B">
        <w:t>Развитие познавательных процессов (памяти, мышления, внимания).</w:t>
      </w:r>
    </w:p>
    <w:p w:rsidR="0048257E" w:rsidRPr="0069626B" w:rsidRDefault="0048257E" w:rsidP="0048257E">
      <w:pPr>
        <w:tabs>
          <w:tab w:val="left" w:pos="2640"/>
        </w:tabs>
        <w:spacing w:after="0" w:line="360" w:lineRule="auto"/>
        <w:jc w:val="center"/>
        <w:rPr>
          <w:rFonts w:ascii="Times New Roman" w:hAnsi="Times New Roman" w:cs="Times New Roman"/>
          <w:b/>
          <w:i/>
          <w:sz w:val="28"/>
        </w:rPr>
      </w:pPr>
      <w:r>
        <w:rPr>
          <w:rFonts w:ascii="Times New Roman" w:hAnsi="Times New Roman" w:cs="Times New Roman"/>
          <w:b/>
          <w:i/>
          <w:sz w:val="32"/>
        </w:rPr>
        <w:t>9</w:t>
      </w:r>
      <w:r w:rsidRPr="0069626B">
        <w:rPr>
          <w:rFonts w:ascii="Times New Roman" w:hAnsi="Times New Roman" w:cs="Times New Roman"/>
          <w:b/>
          <w:i/>
          <w:sz w:val="32"/>
        </w:rPr>
        <w:t xml:space="preserve"> класс</w:t>
      </w:r>
    </w:p>
    <w:p w:rsidR="0048257E" w:rsidRPr="00A823C4" w:rsidRDefault="007745DF" w:rsidP="00A823C4">
      <w:pPr>
        <w:spacing w:after="0" w:line="360" w:lineRule="auto"/>
        <w:jc w:val="both"/>
        <w:rPr>
          <w:rFonts w:ascii="Times New Roman" w:hAnsi="Times New Roman" w:cs="Times New Roman"/>
          <w:b/>
          <w:i/>
          <w:sz w:val="28"/>
          <w:szCs w:val="28"/>
        </w:rPr>
      </w:pPr>
      <w:r w:rsidRPr="00A823C4">
        <w:rPr>
          <w:rFonts w:ascii="Times New Roman" w:hAnsi="Times New Roman" w:cs="Times New Roman"/>
          <w:b/>
          <w:i/>
          <w:sz w:val="28"/>
          <w:szCs w:val="28"/>
        </w:rPr>
        <w:t>1</w:t>
      </w:r>
      <w:r w:rsidR="0006692C">
        <w:rPr>
          <w:rFonts w:ascii="Times New Roman" w:hAnsi="Times New Roman" w:cs="Times New Roman"/>
          <w:b/>
          <w:i/>
          <w:sz w:val="28"/>
          <w:szCs w:val="28"/>
        </w:rPr>
        <w:t>.</w:t>
      </w:r>
      <w:r w:rsidR="0048257E" w:rsidRPr="00A823C4">
        <w:rPr>
          <w:rFonts w:ascii="Times New Roman" w:hAnsi="Times New Roman" w:cs="Times New Roman"/>
          <w:b/>
          <w:i/>
          <w:sz w:val="28"/>
          <w:szCs w:val="28"/>
        </w:rPr>
        <w:t xml:space="preserve"> Введение</w:t>
      </w:r>
    </w:p>
    <w:p w:rsidR="0048257E" w:rsidRPr="0048257E" w:rsidRDefault="0048257E" w:rsidP="0048257E">
      <w:pPr>
        <w:tabs>
          <w:tab w:val="num" w:pos="0"/>
        </w:tabs>
        <w:spacing w:after="0" w:line="360" w:lineRule="auto"/>
        <w:ind w:firstLine="540"/>
        <w:jc w:val="both"/>
        <w:rPr>
          <w:rFonts w:ascii="Times New Roman" w:hAnsi="Times New Roman" w:cs="Times New Roman"/>
          <w:sz w:val="28"/>
        </w:rPr>
      </w:pPr>
      <w:r w:rsidRPr="0048257E">
        <w:rPr>
          <w:rFonts w:ascii="Times New Roman" w:hAnsi="Times New Roman" w:cs="Times New Roman"/>
          <w:sz w:val="28"/>
          <w:szCs w:val="28"/>
        </w:rPr>
        <w:tab/>
      </w:r>
      <w:r w:rsidRPr="0048257E">
        <w:rPr>
          <w:rFonts w:ascii="Times New Roman" w:hAnsi="Times New Roman" w:cs="Times New Roman"/>
          <w:sz w:val="28"/>
        </w:rPr>
        <w:t>Правила поведения на уроке. Правила работы в группе. Ритуалы встречи и прощания. Правила общения на уроке: уважение, вежливость, терпимость.</w:t>
      </w:r>
    </w:p>
    <w:p w:rsidR="0048257E" w:rsidRPr="00A823C4" w:rsidRDefault="007745DF" w:rsidP="00A823C4">
      <w:pPr>
        <w:spacing w:after="0" w:line="360" w:lineRule="auto"/>
        <w:jc w:val="both"/>
        <w:rPr>
          <w:rStyle w:val="c6c1"/>
          <w:rFonts w:ascii="Times New Roman" w:hAnsi="Times New Roman" w:cs="Times New Roman"/>
          <w:b/>
          <w:bCs/>
          <w:i/>
          <w:iCs/>
          <w:color w:val="000000"/>
          <w:sz w:val="28"/>
          <w:szCs w:val="28"/>
        </w:rPr>
      </w:pPr>
      <w:r w:rsidRPr="00A823C4">
        <w:rPr>
          <w:rStyle w:val="c6c1"/>
          <w:rFonts w:ascii="Times New Roman" w:hAnsi="Times New Roman" w:cs="Times New Roman"/>
          <w:b/>
          <w:bCs/>
          <w:i/>
          <w:iCs/>
          <w:color w:val="000000"/>
          <w:sz w:val="28"/>
          <w:szCs w:val="28"/>
        </w:rPr>
        <w:t>2</w:t>
      </w:r>
      <w:r w:rsidR="0048257E" w:rsidRPr="00A823C4">
        <w:rPr>
          <w:rStyle w:val="c6c1"/>
          <w:rFonts w:ascii="Times New Roman" w:hAnsi="Times New Roman" w:cs="Times New Roman"/>
          <w:b/>
          <w:bCs/>
          <w:i/>
          <w:iCs/>
          <w:color w:val="000000"/>
          <w:sz w:val="28"/>
          <w:szCs w:val="28"/>
        </w:rPr>
        <w:t xml:space="preserve"> </w:t>
      </w:r>
      <w:r w:rsidR="0006692C">
        <w:rPr>
          <w:rStyle w:val="c6c1"/>
          <w:rFonts w:ascii="Times New Roman" w:hAnsi="Times New Roman" w:cs="Times New Roman"/>
          <w:b/>
          <w:bCs/>
          <w:i/>
          <w:iCs/>
          <w:color w:val="000000"/>
          <w:sz w:val="28"/>
          <w:szCs w:val="28"/>
        </w:rPr>
        <w:t xml:space="preserve">. </w:t>
      </w:r>
      <w:r w:rsidR="0048257E" w:rsidRPr="00A823C4">
        <w:rPr>
          <w:rStyle w:val="c6c1"/>
          <w:rFonts w:ascii="Times New Roman" w:hAnsi="Times New Roman" w:cs="Times New Roman"/>
          <w:b/>
          <w:bCs/>
          <w:i/>
          <w:iCs/>
          <w:color w:val="000000"/>
          <w:sz w:val="28"/>
          <w:szCs w:val="28"/>
        </w:rPr>
        <w:t>Приятно с вами познакомиться</w:t>
      </w:r>
    </w:p>
    <w:p w:rsidR="0048257E" w:rsidRPr="0048257E" w:rsidRDefault="0048257E" w:rsidP="0048257E">
      <w:pPr>
        <w:shd w:val="clear" w:color="auto" w:fill="FFFFFF"/>
        <w:spacing w:after="0" w:line="360" w:lineRule="auto"/>
        <w:jc w:val="both"/>
        <w:rPr>
          <w:rFonts w:ascii="Times New Roman" w:hAnsi="Times New Roman" w:cs="Times New Roman"/>
          <w:sz w:val="28"/>
          <w:szCs w:val="28"/>
        </w:rPr>
      </w:pPr>
      <w:r w:rsidRPr="0048257E">
        <w:rPr>
          <w:rFonts w:ascii="Times New Roman" w:hAnsi="Times New Roman" w:cs="Times New Roman"/>
          <w:sz w:val="28"/>
          <w:szCs w:val="28"/>
        </w:rPr>
        <w:tab/>
        <w:t>Общение в жизни человека. Общение человека и животных. Понятие общения. Виды общения. Функции общения. Техники общения. Общение в разных культурах. Правила и законы общения.</w:t>
      </w:r>
      <w:r w:rsidRPr="0048257E">
        <w:rPr>
          <w:rStyle w:val="c1"/>
          <w:rFonts w:ascii="Times New Roman" w:hAnsi="Times New Roman" w:cs="Times New Roman"/>
          <w:color w:val="000000"/>
          <w:sz w:val="28"/>
          <w:szCs w:val="28"/>
        </w:rPr>
        <w:t xml:space="preserve"> Понятия: Эмоции, настроение, чувства, аффекты. Роль эмоций и чувств в жизни человека. Источники настроения. </w:t>
      </w:r>
      <w:r w:rsidRPr="0048257E">
        <w:rPr>
          <w:rStyle w:val="c1c37c25"/>
          <w:rFonts w:ascii="Times New Roman" w:hAnsi="Times New Roman" w:cs="Times New Roman"/>
          <w:iCs/>
          <w:color w:val="000000"/>
          <w:sz w:val="28"/>
          <w:szCs w:val="28"/>
        </w:rPr>
        <w:t xml:space="preserve">Методы и приемы саморегуляции. </w:t>
      </w:r>
      <w:r w:rsidRPr="0048257E">
        <w:rPr>
          <w:rStyle w:val="c1"/>
          <w:rFonts w:ascii="Times New Roman" w:hAnsi="Times New Roman" w:cs="Times New Roman"/>
          <w:color w:val="000000"/>
          <w:sz w:val="28"/>
          <w:szCs w:val="28"/>
        </w:rPr>
        <w:t xml:space="preserve">Понятие: </w:t>
      </w:r>
      <w:r w:rsidRPr="0048257E">
        <w:rPr>
          <w:rStyle w:val="c1"/>
          <w:rFonts w:ascii="Times New Roman" w:hAnsi="Times New Roman" w:cs="Times New Roman"/>
          <w:color w:val="000000"/>
          <w:sz w:val="28"/>
          <w:szCs w:val="28"/>
        </w:rPr>
        <w:lastRenderedPageBreak/>
        <w:t xml:space="preserve">психическая саморегуляция. Методы саморегуляции. </w:t>
      </w:r>
      <w:r w:rsidRPr="0048257E">
        <w:rPr>
          <w:rStyle w:val="c1c25"/>
          <w:rFonts w:ascii="Times New Roman" w:hAnsi="Times New Roman" w:cs="Times New Roman"/>
          <w:iCs/>
          <w:color w:val="000000"/>
          <w:sz w:val="28"/>
          <w:szCs w:val="28"/>
        </w:rPr>
        <w:t xml:space="preserve">Чувство эмпатии. Толерантность в отношениях с людьми. </w:t>
      </w:r>
      <w:r w:rsidRPr="0048257E">
        <w:rPr>
          <w:rStyle w:val="c1"/>
          <w:rFonts w:ascii="Times New Roman" w:hAnsi="Times New Roman" w:cs="Times New Roman"/>
          <w:color w:val="000000"/>
          <w:sz w:val="28"/>
          <w:szCs w:val="28"/>
        </w:rPr>
        <w:t>Понятия: эмпатия, толерантность.</w:t>
      </w:r>
    </w:p>
    <w:p w:rsidR="0048257E" w:rsidRPr="00A823C4" w:rsidRDefault="007745DF" w:rsidP="00A823C4">
      <w:pPr>
        <w:shd w:val="clear" w:color="auto" w:fill="FFFFFF"/>
        <w:spacing w:after="0" w:line="360" w:lineRule="auto"/>
        <w:jc w:val="both"/>
        <w:rPr>
          <w:rStyle w:val="c6c1"/>
          <w:rFonts w:ascii="Times New Roman" w:hAnsi="Times New Roman" w:cs="Times New Roman"/>
          <w:b/>
          <w:bCs/>
          <w:i/>
          <w:iCs/>
          <w:color w:val="000000"/>
          <w:sz w:val="28"/>
          <w:szCs w:val="28"/>
        </w:rPr>
      </w:pPr>
      <w:r w:rsidRPr="00A823C4">
        <w:rPr>
          <w:rStyle w:val="c6c1"/>
          <w:rFonts w:ascii="Times New Roman" w:hAnsi="Times New Roman" w:cs="Times New Roman"/>
          <w:b/>
          <w:bCs/>
          <w:i/>
          <w:iCs/>
          <w:color w:val="000000"/>
          <w:sz w:val="28"/>
          <w:szCs w:val="28"/>
        </w:rPr>
        <w:t>3</w:t>
      </w:r>
      <w:r w:rsidR="0006692C">
        <w:rPr>
          <w:rStyle w:val="c6c1"/>
          <w:rFonts w:ascii="Times New Roman" w:hAnsi="Times New Roman" w:cs="Times New Roman"/>
          <w:b/>
          <w:bCs/>
          <w:i/>
          <w:iCs/>
          <w:color w:val="000000"/>
          <w:sz w:val="28"/>
          <w:szCs w:val="28"/>
        </w:rPr>
        <w:t>.</w:t>
      </w:r>
      <w:r w:rsidR="0048257E" w:rsidRPr="00A823C4">
        <w:rPr>
          <w:rStyle w:val="c6c1"/>
          <w:rFonts w:ascii="Times New Roman" w:hAnsi="Times New Roman" w:cs="Times New Roman"/>
          <w:b/>
          <w:bCs/>
          <w:i/>
          <w:iCs/>
          <w:color w:val="000000"/>
          <w:sz w:val="28"/>
          <w:szCs w:val="28"/>
        </w:rPr>
        <w:t xml:space="preserve"> Давай поговорим. Язык жестов и мимики</w:t>
      </w:r>
    </w:p>
    <w:p w:rsidR="0048257E" w:rsidRPr="0048257E" w:rsidRDefault="0048257E" w:rsidP="0048257E">
      <w:pPr>
        <w:shd w:val="clear" w:color="auto" w:fill="FFFFFF"/>
        <w:spacing w:after="0" w:line="360" w:lineRule="auto"/>
        <w:jc w:val="both"/>
        <w:rPr>
          <w:rFonts w:ascii="Times New Roman" w:hAnsi="Times New Roman" w:cs="Times New Roman"/>
          <w:sz w:val="28"/>
          <w:szCs w:val="28"/>
        </w:rPr>
      </w:pPr>
      <w:r w:rsidRPr="0048257E">
        <w:rPr>
          <w:rFonts w:ascii="Times New Roman" w:hAnsi="Times New Roman" w:cs="Times New Roman"/>
          <w:sz w:val="28"/>
          <w:szCs w:val="28"/>
        </w:rPr>
        <w:tab/>
        <w:t>Умение слушать и слышать. Способы общения. Речь и общение. Понятие ораторского искусства. Умения говорить правильно. Развитие коммуникативных навыков.  Невербальные средства общения: мимика в общении. Основы проксемики. Барьеры в общении. Имидж и внешний вид. Барьеры в общении: технологии эффективного общения.</w:t>
      </w:r>
    </w:p>
    <w:p w:rsidR="0048257E" w:rsidRPr="00A823C4" w:rsidRDefault="007745DF" w:rsidP="00A823C4">
      <w:pPr>
        <w:shd w:val="clear" w:color="auto" w:fill="FFFFFF"/>
        <w:spacing w:after="0" w:line="360" w:lineRule="auto"/>
        <w:jc w:val="both"/>
        <w:rPr>
          <w:rFonts w:ascii="Times New Roman" w:hAnsi="Times New Roman" w:cs="Times New Roman"/>
          <w:i/>
        </w:rPr>
      </w:pPr>
      <w:r w:rsidRPr="00A823C4">
        <w:rPr>
          <w:rFonts w:ascii="Times New Roman" w:hAnsi="Times New Roman" w:cs="Times New Roman"/>
          <w:b/>
          <w:i/>
          <w:sz w:val="28"/>
          <w:szCs w:val="28"/>
        </w:rPr>
        <w:t>4</w:t>
      </w:r>
      <w:r w:rsidR="0006692C">
        <w:rPr>
          <w:rFonts w:ascii="Times New Roman" w:hAnsi="Times New Roman" w:cs="Times New Roman"/>
          <w:b/>
          <w:i/>
          <w:sz w:val="28"/>
          <w:szCs w:val="28"/>
        </w:rPr>
        <w:t>.</w:t>
      </w:r>
      <w:r w:rsidR="0048257E" w:rsidRPr="00A823C4">
        <w:rPr>
          <w:rStyle w:val="c6c1"/>
          <w:rFonts w:ascii="Times New Roman" w:hAnsi="Times New Roman" w:cs="Times New Roman"/>
          <w:b/>
          <w:bCs/>
          <w:i/>
          <w:iCs/>
          <w:color w:val="000000"/>
          <w:sz w:val="28"/>
          <w:szCs w:val="28"/>
        </w:rPr>
        <w:t>Деловое общение</w:t>
      </w:r>
    </w:p>
    <w:p w:rsidR="0048257E" w:rsidRDefault="0048257E" w:rsidP="0048257E">
      <w:pPr>
        <w:shd w:val="clear" w:color="auto" w:fill="FFFFFF"/>
        <w:spacing w:after="0" w:line="360" w:lineRule="auto"/>
        <w:jc w:val="both"/>
        <w:rPr>
          <w:rFonts w:ascii="Times New Roman" w:hAnsi="Times New Roman" w:cs="Times New Roman"/>
          <w:sz w:val="28"/>
          <w:szCs w:val="28"/>
        </w:rPr>
      </w:pPr>
      <w:r w:rsidRPr="0048257E">
        <w:rPr>
          <w:rFonts w:ascii="Times New Roman" w:hAnsi="Times New Roman" w:cs="Times New Roman"/>
          <w:sz w:val="28"/>
          <w:szCs w:val="28"/>
        </w:rPr>
        <w:tab/>
        <w:t>Понятие делового общения. Навыки делового общения. Деловая беседа. Деловые переговоры. Деловые совещания и собрания. Публичные выступления. Техники снятия напряжения в общении. Техники влияния на партнера.</w:t>
      </w:r>
      <w:r w:rsidRPr="0048257E">
        <w:rPr>
          <w:rFonts w:ascii="Times New Roman" w:hAnsi="Times New Roman" w:cs="Times New Roman"/>
          <w:sz w:val="28"/>
          <w:szCs w:val="28"/>
        </w:rPr>
        <w:tab/>
        <w:t>Спор и его цели. Техники убеждения и внушения. Вежливость и общение. Технология и тактика общения во время конфликта. Внешний вид и общение: имидж. Техники и правила приветствия партнера. Правила деловых и дружеских приветствий. Правила разговора по телефону. Деловой завтрак, обед и ужин.</w:t>
      </w:r>
    </w:p>
    <w:p w:rsidR="0048257E" w:rsidRPr="00A823C4" w:rsidRDefault="007745DF" w:rsidP="00A823C4">
      <w:pPr>
        <w:shd w:val="clear" w:color="auto" w:fill="FFFFFF"/>
        <w:spacing w:after="0" w:line="360" w:lineRule="auto"/>
        <w:jc w:val="both"/>
        <w:rPr>
          <w:rFonts w:ascii="Times New Roman" w:hAnsi="Times New Roman" w:cs="Times New Roman"/>
          <w:b/>
          <w:i/>
          <w:sz w:val="28"/>
          <w:szCs w:val="28"/>
        </w:rPr>
      </w:pPr>
      <w:r w:rsidRPr="00A823C4">
        <w:rPr>
          <w:rFonts w:ascii="Times New Roman" w:hAnsi="Times New Roman" w:cs="Times New Roman"/>
          <w:b/>
          <w:i/>
          <w:sz w:val="28"/>
          <w:szCs w:val="28"/>
        </w:rPr>
        <w:t>5</w:t>
      </w:r>
      <w:r w:rsidR="0006692C">
        <w:rPr>
          <w:rFonts w:ascii="Times New Roman" w:hAnsi="Times New Roman" w:cs="Times New Roman"/>
          <w:b/>
          <w:i/>
          <w:sz w:val="28"/>
          <w:szCs w:val="28"/>
        </w:rPr>
        <w:t>.</w:t>
      </w:r>
      <w:r w:rsidR="0048257E" w:rsidRPr="00A823C4">
        <w:rPr>
          <w:rFonts w:ascii="Times New Roman" w:hAnsi="Times New Roman" w:cs="Times New Roman"/>
          <w:b/>
          <w:i/>
          <w:sz w:val="28"/>
          <w:szCs w:val="28"/>
        </w:rPr>
        <w:t xml:space="preserve"> Общение каждый день</w:t>
      </w:r>
    </w:p>
    <w:p w:rsidR="0048257E" w:rsidRPr="0048257E" w:rsidRDefault="0048257E" w:rsidP="0048257E">
      <w:pPr>
        <w:shd w:val="clear" w:color="auto" w:fill="FFFFFF"/>
        <w:spacing w:after="0" w:line="360" w:lineRule="auto"/>
        <w:jc w:val="both"/>
        <w:rPr>
          <w:rFonts w:ascii="Times New Roman" w:hAnsi="Times New Roman" w:cs="Times New Roman"/>
          <w:color w:val="000000"/>
          <w:sz w:val="28"/>
          <w:szCs w:val="28"/>
        </w:rPr>
      </w:pPr>
      <w:r w:rsidRPr="0048257E">
        <w:rPr>
          <w:rFonts w:ascii="Times New Roman" w:hAnsi="Times New Roman" w:cs="Times New Roman"/>
        </w:rPr>
        <w:tab/>
      </w:r>
      <w:r w:rsidRPr="0048257E">
        <w:rPr>
          <w:rFonts w:ascii="Times New Roman" w:hAnsi="Times New Roman" w:cs="Times New Roman"/>
          <w:sz w:val="28"/>
          <w:szCs w:val="28"/>
        </w:rPr>
        <w:t xml:space="preserve">Внешний вид и общение. Психологическое влияние рекламы и рекламных роликов. Манипулятивное общение. Лидерство в общении. Технология ведения спора, развитие навыков отрицательных ответов. Понятие противостояния манипуляции. </w:t>
      </w:r>
      <w:r w:rsidRPr="0048257E">
        <w:rPr>
          <w:rFonts w:ascii="Times New Roman" w:hAnsi="Times New Roman" w:cs="Times New Roman"/>
          <w:color w:val="000000"/>
          <w:sz w:val="28"/>
          <w:szCs w:val="28"/>
        </w:rPr>
        <w:t xml:space="preserve">Агрессия в общении. Вербальная и невербальная агрессия. Техники и приемы погашения агрессивного поведения. Понятие саморегуляции и самоконтроля. Техники расслабления и релаксации. </w:t>
      </w:r>
    </w:p>
    <w:p w:rsidR="007745DF" w:rsidRPr="0069626B" w:rsidRDefault="007745DF" w:rsidP="007745DF">
      <w:pPr>
        <w:tabs>
          <w:tab w:val="left" w:pos="2640"/>
        </w:tabs>
        <w:spacing w:after="0" w:line="360" w:lineRule="auto"/>
        <w:jc w:val="center"/>
        <w:rPr>
          <w:rFonts w:ascii="Times New Roman" w:hAnsi="Times New Roman" w:cs="Times New Roman"/>
          <w:b/>
          <w:i/>
          <w:sz w:val="28"/>
        </w:rPr>
      </w:pPr>
      <w:r>
        <w:rPr>
          <w:rFonts w:ascii="Times New Roman" w:hAnsi="Times New Roman" w:cs="Times New Roman"/>
          <w:b/>
          <w:i/>
          <w:sz w:val="32"/>
        </w:rPr>
        <w:t>10</w:t>
      </w:r>
      <w:r w:rsidRPr="0069626B">
        <w:rPr>
          <w:rFonts w:ascii="Times New Roman" w:hAnsi="Times New Roman" w:cs="Times New Roman"/>
          <w:b/>
          <w:i/>
          <w:sz w:val="32"/>
        </w:rPr>
        <w:t xml:space="preserve"> класс</w:t>
      </w:r>
    </w:p>
    <w:p w:rsidR="007745DF" w:rsidRPr="00A823C4" w:rsidRDefault="007745DF" w:rsidP="00A823C4">
      <w:pPr>
        <w:spacing w:after="0" w:line="360" w:lineRule="auto"/>
        <w:jc w:val="both"/>
        <w:rPr>
          <w:rFonts w:ascii="Times New Roman" w:eastAsia="Times New Roman" w:hAnsi="Times New Roman" w:cs="Times New Roman"/>
          <w:b/>
          <w:i/>
          <w:sz w:val="28"/>
          <w:szCs w:val="28"/>
        </w:rPr>
      </w:pPr>
      <w:r w:rsidRPr="00A823C4">
        <w:rPr>
          <w:rFonts w:ascii="Times New Roman" w:hAnsi="Times New Roman" w:cs="Times New Roman"/>
          <w:b/>
          <w:i/>
          <w:sz w:val="28"/>
          <w:szCs w:val="28"/>
        </w:rPr>
        <w:t>1</w:t>
      </w:r>
      <w:r w:rsidR="0006692C">
        <w:rPr>
          <w:rFonts w:ascii="Times New Roman" w:hAnsi="Times New Roman" w:cs="Times New Roman"/>
          <w:b/>
          <w:i/>
          <w:sz w:val="28"/>
          <w:szCs w:val="28"/>
        </w:rPr>
        <w:t>.</w:t>
      </w:r>
      <w:r w:rsidRPr="00A823C4">
        <w:rPr>
          <w:rFonts w:ascii="Times New Roman" w:eastAsia="Times New Roman" w:hAnsi="Times New Roman" w:cs="Times New Roman"/>
          <w:b/>
          <w:i/>
          <w:sz w:val="28"/>
          <w:szCs w:val="28"/>
        </w:rPr>
        <w:t xml:space="preserve"> Введение</w:t>
      </w:r>
    </w:p>
    <w:p w:rsidR="007745DF" w:rsidRPr="007745DF" w:rsidRDefault="007745DF" w:rsidP="007745DF">
      <w:pPr>
        <w:tabs>
          <w:tab w:val="num" w:pos="0"/>
        </w:tabs>
        <w:spacing w:after="0" w:line="360" w:lineRule="auto"/>
        <w:ind w:firstLine="540"/>
        <w:jc w:val="both"/>
        <w:rPr>
          <w:rFonts w:ascii="Times New Roman" w:eastAsia="Times New Roman" w:hAnsi="Times New Roman" w:cs="Times New Roman"/>
          <w:sz w:val="28"/>
        </w:rPr>
      </w:pPr>
      <w:r w:rsidRPr="007745DF">
        <w:rPr>
          <w:rFonts w:ascii="Times New Roman" w:eastAsia="Times New Roman" w:hAnsi="Times New Roman" w:cs="Times New Roman"/>
          <w:sz w:val="28"/>
          <w:szCs w:val="28"/>
        </w:rPr>
        <w:tab/>
      </w:r>
      <w:r w:rsidRPr="007745DF">
        <w:rPr>
          <w:rFonts w:ascii="Times New Roman" w:eastAsia="Times New Roman" w:hAnsi="Times New Roman" w:cs="Times New Roman"/>
          <w:sz w:val="28"/>
        </w:rPr>
        <w:t>Урок практикума по выбору профессии, его значение, содержание. Правила поведения на уроке. Правила работы в группе. Ритуалы встречи и прощания. Правила общения на уроке: уважение, вежливость, терпимость.</w:t>
      </w:r>
    </w:p>
    <w:p w:rsidR="007745DF" w:rsidRPr="00A823C4" w:rsidRDefault="007745DF" w:rsidP="00A823C4">
      <w:pPr>
        <w:tabs>
          <w:tab w:val="num" w:pos="0"/>
        </w:tabs>
        <w:spacing w:after="0" w:line="360" w:lineRule="auto"/>
        <w:jc w:val="both"/>
        <w:rPr>
          <w:rFonts w:ascii="Times New Roman" w:eastAsia="Times New Roman" w:hAnsi="Times New Roman" w:cs="Times New Roman"/>
          <w:b/>
          <w:i/>
          <w:sz w:val="28"/>
        </w:rPr>
      </w:pPr>
      <w:r w:rsidRPr="00A823C4">
        <w:rPr>
          <w:rFonts w:ascii="Times New Roman" w:hAnsi="Times New Roman" w:cs="Times New Roman"/>
          <w:b/>
          <w:i/>
          <w:sz w:val="28"/>
        </w:rPr>
        <w:lastRenderedPageBreak/>
        <w:t>2</w:t>
      </w:r>
      <w:r w:rsidR="0006692C">
        <w:rPr>
          <w:rFonts w:ascii="Times New Roman" w:hAnsi="Times New Roman" w:cs="Times New Roman"/>
          <w:b/>
          <w:i/>
          <w:sz w:val="28"/>
        </w:rPr>
        <w:t>.</w:t>
      </w:r>
      <w:r w:rsidRPr="00A823C4">
        <w:rPr>
          <w:rFonts w:ascii="Times New Roman" w:eastAsia="Times New Roman" w:hAnsi="Times New Roman" w:cs="Times New Roman"/>
          <w:b/>
          <w:i/>
          <w:sz w:val="28"/>
        </w:rPr>
        <w:t xml:space="preserve"> Я познаю себя</w:t>
      </w:r>
    </w:p>
    <w:p w:rsidR="007745DF" w:rsidRPr="007745DF" w:rsidRDefault="007745DF" w:rsidP="007745DF">
      <w:pPr>
        <w:tabs>
          <w:tab w:val="num" w:pos="0"/>
        </w:tabs>
        <w:spacing w:after="0" w:line="360" w:lineRule="auto"/>
        <w:jc w:val="both"/>
        <w:rPr>
          <w:rFonts w:ascii="Times New Roman" w:eastAsia="Times New Roman" w:hAnsi="Times New Roman" w:cs="Times New Roman"/>
          <w:sz w:val="28"/>
        </w:rPr>
      </w:pPr>
      <w:r w:rsidRPr="007745DF">
        <w:rPr>
          <w:rFonts w:ascii="Times New Roman" w:eastAsia="Times New Roman" w:hAnsi="Times New Roman" w:cs="Times New Roman"/>
          <w:sz w:val="28"/>
        </w:rPr>
        <w:tab/>
        <w:t>Понятие о личности, ее особенностях.  Понятие положительные и отрицательные черты характера. Диагностика особенностей темперамента и характера. Понятие о способностях, виды способностей.  Самооценка и уровень притязаний: завышенная, заниженная и адекватная самооценка. Взаимоотношения со сверстниками, родителями учителями.  Оценка собственных практических умений и навыков, способностей и склонностей. Физическое развитие и труд.</w:t>
      </w:r>
    </w:p>
    <w:p w:rsidR="007745DF" w:rsidRPr="00A823C4" w:rsidRDefault="007745DF" w:rsidP="00A823C4">
      <w:pPr>
        <w:tabs>
          <w:tab w:val="num" w:pos="0"/>
        </w:tabs>
        <w:spacing w:after="0" w:line="360" w:lineRule="auto"/>
        <w:jc w:val="both"/>
        <w:rPr>
          <w:rFonts w:ascii="Times New Roman" w:eastAsia="Times New Roman" w:hAnsi="Times New Roman" w:cs="Times New Roman"/>
          <w:b/>
          <w:i/>
          <w:sz w:val="28"/>
        </w:rPr>
      </w:pPr>
      <w:r w:rsidRPr="00A823C4">
        <w:rPr>
          <w:rFonts w:ascii="Times New Roman" w:hAnsi="Times New Roman" w:cs="Times New Roman"/>
          <w:b/>
          <w:i/>
          <w:sz w:val="28"/>
        </w:rPr>
        <w:t>3</w:t>
      </w:r>
      <w:r w:rsidR="0006692C">
        <w:rPr>
          <w:rFonts w:ascii="Times New Roman" w:hAnsi="Times New Roman" w:cs="Times New Roman"/>
          <w:b/>
          <w:i/>
          <w:sz w:val="28"/>
        </w:rPr>
        <w:t>.</w:t>
      </w:r>
      <w:r w:rsidRPr="00A823C4">
        <w:rPr>
          <w:rFonts w:ascii="Times New Roman" w:hAnsi="Times New Roman" w:cs="Times New Roman"/>
          <w:b/>
          <w:i/>
          <w:sz w:val="28"/>
        </w:rPr>
        <w:t xml:space="preserve"> </w:t>
      </w:r>
      <w:r w:rsidRPr="00A823C4">
        <w:rPr>
          <w:rFonts w:ascii="Times New Roman" w:eastAsia="Times New Roman" w:hAnsi="Times New Roman" w:cs="Times New Roman"/>
          <w:b/>
          <w:i/>
          <w:sz w:val="28"/>
        </w:rPr>
        <w:t>Мир профессий</w:t>
      </w:r>
    </w:p>
    <w:p w:rsidR="007745DF" w:rsidRPr="007745DF" w:rsidRDefault="007745DF" w:rsidP="007745DF">
      <w:pPr>
        <w:spacing w:after="0" w:line="360" w:lineRule="auto"/>
        <w:ind w:firstLine="540"/>
        <w:jc w:val="both"/>
        <w:rPr>
          <w:rFonts w:ascii="Times New Roman" w:eastAsia="Times New Roman" w:hAnsi="Times New Roman" w:cs="Times New Roman"/>
          <w:sz w:val="28"/>
        </w:rPr>
      </w:pPr>
      <w:r w:rsidRPr="007745DF">
        <w:rPr>
          <w:rFonts w:ascii="Times New Roman" w:eastAsia="Times New Roman" w:hAnsi="Times New Roman" w:cs="Times New Roman"/>
          <w:sz w:val="28"/>
        </w:rPr>
        <w:t>Профессиональное самоопределение. Основные типы и виды профессиональной деятельности. Понятие труд, трудовая деятельность, профессия, специальность. Труд, его роль в человеческом обществе. Профессии в сфере «человек-человек», «человек-техника», «человек-природа». Понятие о профессионально важных качествах, знаниях и умениях. Понятия «биржа труда», вакансии. Диагностика выраженности профессиональных интересов.</w:t>
      </w:r>
    </w:p>
    <w:p w:rsidR="007745DF" w:rsidRPr="007745DF" w:rsidRDefault="007745DF" w:rsidP="007745DF">
      <w:pPr>
        <w:tabs>
          <w:tab w:val="num" w:pos="0"/>
        </w:tabs>
        <w:spacing w:after="0" w:line="360" w:lineRule="auto"/>
        <w:jc w:val="center"/>
        <w:rPr>
          <w:rFonts w:ascii="Times New Roman" w:eastAsia="Times New Roman" w:hAnsi="Times New Roman" w:cs="Times New Roman"/>
          <w:b/>
          <w:sz w:val="28"/>
        </w:rPr>
      </w:pPr>
    </w:p>
    <w:p w:rsidR="007745DF" w:rsidRPr="00A823C4" w:rsidRDefault="007745DF" w:rsidP="00A823C4">
      <w:pPr>
        <w:tabs>
          <w:tab w:val="num" w:pos="0"/>
        </w:tabs>
        <w:spacing w:after="0" w:line="360" w:lineRule="auto"/>
        <w:jc w:val="both"/>
        <w:rPr>
          <w:rFonts w:ascii="Times New Roman" w:eastAsia="Times New Roman" w:hAnsi="Times New Roman" w:cs="Times New Roman"/>
          <w:b/>
          <w:i/>
          <w:sz w:val="28"/>
        </w:rPr>
      </w:pPr>
      <w:r w:rsidRPr="00A823C4">
        <w:rPr>
          <w:rFonts w:ascii="Times New Roman" w:hAnsi="Times New Roman" w:cs="Times New Roman"/>
          <w:b/>
          <w:i/>
          <w:sz w:val="28"/>
        </w:rPr>
        <w:t>4</w:t>
      </w:r>
      <w:r w:rsidR="0006692C">
        <w:rPr>
          <w:rFonts w:ascii="Times New Roman" w:hAnsi="Times New Roman" w:cs="Times New Roman"/>
          <w:b/>
          <w:i/>
          <w:sz w:val="28"/>
        </w:rPr>
        <w:t>.</w:t>
      </w:r>
      <w:r w:rsidRPr="00A823C4">
        <w:rPr>
          <w:rFonts w:ascii="Times New Roman" w:eastAsia="Times New Roman" w:hAnsi="Times New Roman" w:cs="Times New Roman"/>
          <w:b/>
          <w:i/>
          <w:sz w:val="28"/>
        </w:rPr>
        <w:t xml:space="preserve"> Куда пойти учиться</w:t>
      </w:r>
    </w:p>
    <w:p w:rsidR="007745DF" w:rsidRPr="007745DF" w:rsidRDefault="007745DF" w:rsidP="007745DF">
      <w:pPr>
        <w:tabs>
          <w:tab w:val="num" w:pos="0"/>
        </w:tabs>
        <w:spacing w:after="0" w:line="360" w:lineRule="auto"/>
        <w:jc w:val="both"/>
        <w:rPr>
          <w:rFonts w:ascii="Times New Roman" w:eastAsia="Times New Roman" w:hAnsi="Times New Roman" w:cs="Times New Roman"/>
          <w:sz w:val="28"/>
        </w:rPr>
      </w:pPr>
      <w:r w:rsidRPr="007745DF">
        <w:rPr>
          <w:rFonts w:ascii="Times New Roman" w:eastAsia="Times New Roman" w:hAnsi="Times New Roman" w:cs="Times New Roman"/>
          <w:sz w:val="28"/>
        </w:rPr>
        <w:tab/>
        <w:t>Понятие среднее профессиональное учебное заведение: училище, техникум, колледж. Варианты продолжения обучения. Правила приема в средние профессиональные учебные заведения. Особенности обучения в заведениях СПО, правила и нормы поведения, требования к учащимся.</w:t>
      </w:r>
    </w:p>
    <w:p w:rsidR="007745DF" w:rsidRPr="00A823C4" w:rsidRDefault="007745DF" w:rsidP="00A823C4">
      <w:pPr>
        <w:spacing w:after="0" w:line="360" w:lineRule="auto"/>
        <w:jc w:val="both"/>
        <w:rPr>
          <w:rFonts w:ascii="Times New Roman" w:eastAsia="Times New Roman" w:hAnsi="Times New Roman" w:cs="Times New Roman"/>
          <w:b/>
          <w:i/>
          <w:sz w:val="28"/>
          <w:szCs w:val="28"/>
        </w:rPr>
      </w:pPr>
      <w:r w:rsidRPr="00A823C4">
        <w:rPr>
          <w:rFonts w:ascii="Times New Roman" w:hAnsi="Times New Roman" w:cs="Times New Roman"/>
          <w:b/>
          <w:i/>
          <w:sz w:val="28"/>
          <w:szCs w:val="28"/>
        </w:rPr>
        <w:t>5</w:t>
      </w:r>
      <w:r w:rsidR="0006692C">
        <w:rPr>
          <w:rFonts w:ascii="Times New Roman" w:hAnsi="Times New Roman" w:cs="Times New Roman"/>
          <w:b/>
          <w:i/>
          <w:sz w:val="28"/>
          <w:szCs w:val="28"/>
        </w:rPr>
        <w:t>.</w:t>
      </w:r>
      <w:r w:rsidRPr="00A823C4">
        <w:rPr>
          <w:rFonts w:ascii="Times New Roman" w:eastAsia="Times New Roman" w:hAnsi="Times New Roman" w:cs="Times New Roman"/>
          <w:b/>
          <w:i/>
          <w:sz w:val="28"/>
          <w:szCs w:val="28"/>
        </w:rPr>
        <w:t xml:space="preserve"> Я – профессионал</w:t>
      </w:r>
    </w:p>
    <w:p w:rsidR="007745DF" w:rsidRPr="007745DF" w:rsidRDefault="007745DF" w:rsidP="007745DF">
      <w:pPr>
        <w:spacing w:after="0" w:line="360" w:lineRule="auto"/>
        <w:jc w:val="both"/>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ab/>
        <w:t>Мотивация трудовой деятельности. Прием на работу: правила составления заявления. Общение и взаимодействие с работодателем. Права и обязанности работников. Представления о технике безопасности на рабочем месте. Понятие конфликта: трудовой конфликт. Способы разрешения конфликтов и трудовых споров.  Стрессы в профессиональной деятельности. Режим труда и отдыха.</w:t>
      </w:r>
    </w:p>
    <w:p w:rsidR="007A40E2" w:rsidRDefault="007A40E2" w:rsidP="00E63429">
      <w:pPr>
        <w:tabs>
          <w:tab w:val="left" w:pos="4086"/>
        </w:tabs>
        <w:spacing w:after="0"/>
        <w:jc w:val="center"/>
        <w:rPr>
          <w:rFonts w:ascii="Times New Roman" w:hAnsi="Times New Roman" w:cs="Times New Roman"/>
          <w:b/>
          <w:sz w:val="32"/>
          <w:szCs w:val="32"/>
        </w:rPr>
      </w:pPr>
    </w:p>
    <w:p w:rsidR="00E63429" w:rsidRPr="00D43FC5" w:rsidRDefault="00E63429" w:rsidP="00E63429">
      <w:pPr>
        <w:tabs>
          <w:tab w:val="left" w:pos="4086"/>
        </w:tabs>
        <w:spacing w:after="0"/>
        <w:jc w:val="center"/>
        <w:rPr>
          <w:rFonts w:ascii="Times New Roman" w:hAnsi="Times New Roman" w:cs="Times New Roman"/>
          <w:b/>
          <w:sz w:val="32"/>
          <w:szCs w:val="32"/>
        </w:rPr>
      </w:pPr>
      <w:r w:rsidRPr="00D43FC5">
        <w:rPr>
          <w:rFonts w:ascii="Times New Roman" w:hAnsi="Times New Roman" w:cs="Times New Roman"/>
          <w:b/>
          <w:sz w:val="32"/>
          <w:szCs w:val="32"/>
        </w:rPr>
        <w:lastRenderedPageBreak/>
        <w:t>Учебно-тематический план</w:t>
      </w:r>
    </w:p>
    <w:p w:rsidR="00A823C4" w:rsidRPr="00A823C4" w:rsidRDefault="00A823C4" w:rsidP="00A823C4">
      <w:pPr>
        <w:shd w:val="clear" w:color="auto" w:fill="FFFFFF"/>
        <w:spacing w:after="0"/>
        <w:ind w:firstLine="567"/>
        <w:jc w:val="center"/>
        <w:rPr>
          <w:rFonts w:ascii="Times New Roman" w:eastAsia="Times New Roman" w:hAnsi="Times New Roman" w:cs="Times New Roman"/>
          <w:b/>
          <w:color w:val="000000"/>
          <w:sz w:val="28"/>
          <w:szCs w:val="24"/>
        </w:rPr>
      </w:pPr>
      <w:r w:rsidRPr="00A823C4">
        <w:rPr>
          <w:rFonts w:ascii="Times New Roman" w:eastAsia="Times New Roman" w:hAnsi="Times New Roman" w:cs="Times New Roman"/>
          <w:b/>
          <w:color w:val="000000"/>
          <w:sz w:val="28"/>
          <w:szCs w:val="24"/>
        </w:rPr>
        <w:t>1 класс</w:t>
      </w:r>
    </w:p>
    <w:tbl>
      <w:tblPr>
        <w:tblW w:w="10207" w:type="dxa"/>
        <w:tblInd w:w="-811" w:type="dxa"/>
        <w:tblLayout w:type="fixed"/>
        <w:tblCellMar>
          <w:left w:w="40" w:type="dxa"/>
          <w:right w:w="40" w:type="dxa"/>
        </w:tblCellMar>
        <w:tblLook w:val="0000" w:firstRow="0" w:lastRow="0" w:firstColumn="0" w:lastColumn="0" w:noHBand="0" w:noVBand="0"/>
      </w:tblPr>
      <w:tblGrid>
        <w:gridCol w:w="567"/>
        <w:gridCol w:w="8603"/>
        <w:gridCol w:w="1037"/>
      </w:tblGrid>
      <w:tr w:rsidR="00A823C4" w:rsidRPr="00A823C4" w:rsidTr="00760250">
        <w:trPr>
          <w:trHeight w:val="69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b/>
                <w:bCs/>
                <w:sz w:val="26"/>
                <w:szCs w:val="26"/>
              </w:rPr>
              <w:t>№ п/п</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b/>
                <w:bCs/>
                <w:sz w:val="26"/>
                <w:szCs w:val="26"/>
              </w:rPr>
              <w:t>Тема урока</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b/>
                <w:sz w:val="26"/>
                <w:szCs w:val="26"/>
              </w:rPr>
            </w:pPr>
            <w:r w:rsidRPr="00A823C4">
              <w:rPr>
                <w:rFonts w:ascii="Times New Roman" w:eastAsia="Times New Roman" w:hAnsi="Times New Roman" w:cs="Times New Roman"/>
                <w:b/>
                <w:sz w:val="26"/>
                <w:szCs w:val="26"/>
              </w:rPr>
              <w:t>Кол-во часов</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Я первоклассник.</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Что такое «хорошо» и что такое «плохо»</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3</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Моя семья</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4</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Мой дом</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5</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Приятно познакомиться, Школа.</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6</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Что помогает нам учиться</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7</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крупной моторики. Игра «Попади в цель», «Лабиринт»</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8</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мелкой моторики. Игра «Угадай, что это?»</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9</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умения удерживать письменные принадлежности</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10</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rPr>
                <w:rFonts w:ascii="Times New Roman" w:eastAsia="Times New Roman" w:hAnsi="Times New Roman" w:cs="Times New Roman"/>
                <w:sz w:val="26"/>
                <w:szCs w:val="26"/>
              </w:rPr>
            </w:pPr>
            <w:r w:rsidRPr="00A823C4">
              <w:rPr>
                <w:rFonts w:ascii="Times New Roman" w:eastAsia="Times New Roman" w:hAnsi="Times New Roman" w:cs="Times New Roman"/>
                <w:color w:val="000000"/>
                <w:sz w:val="26"/>
                <w:szCs w:val="26"/>
              </w:rPr>
              <w:t>Обводка, штриховка по трафарету</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2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11</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rPr>
                <w:rFonts w:ascii="Times New Roman" w:eastAsia="Times New Roman" w:hAnsi="Times New Roman" w:cs="Times New Roman"/>
                <w:sz w:val="26"/>
                <w:szCs w:val="26"/>
              </w:rPr>
            </w:pPr>
            <w:r w:rsidRPr="00A823C4">
              <w:rPr>
                <w:rFonts w:ascii="Times New Roman" w:eastAsia="Times New Roman" w:hAnsi="Times New Roman" w:cs="Times New Roman"/>
                <w:color w:val="000000"/>
                <w:sz w:val="26"/>
                <w:szCs w:val="26"/>
              </w:rPr>
              <w:t>Формирование сенсорных эталонов</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12</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color w:val="000000"/>
                <w:sz w:val="26"/>
                <w:szCs w:val="26"/>
              </w:rPr>
              <w:t>Определение на ощупь плоскостных фигур и предметов</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13</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rPr>
                <w:rFonts w:ascii="Times New Roman" w:eastAsia="Times New Roman" w:hAnsi="Times New Roman" w:cs="Times New Roman"/>
                <w:sz w:val="26"/>
                <w:szCs w:val="26"/>
              </w:rPr>
            </w:pPr>
            <w:r w:rsidRPr="00A823C4">
              <w:rPr>
                <w:rFonts w:ascii="Times New Roman" w:eastAsia="Times New Roman" w:hAnsi="Times New Roman" w:cs="Times New Roman"/>
                <w:color w:val="000000"/>
                <w:sz w:val="26"/>
                <w:szCs w:val="26"/>
              </w:rPr>
              <w:t>Классификация предметов и их изображений по форме, цвету, величине</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14</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rPr>
                <w:rFonts w:ascii="Times New Roman" w:eastAsia="Times New Roman" w:hAnsi="Times New Roman" w:cs="Times New Roman"/>
                <w:sz w:val="26"/>
                <w:szCs w:val="26"/>
              </w:rPr>
            </w:pPr>
            <w:r w:rsidRPr="00A823C4">
              <w:rPr>
                <w:rFonts w:ascii="Times New Roman" w:eastAsia="Times New Roman" w:hAnsi="Times New Roman" w:cs="Times New Roman"/>
                <w:color w:val="000000"/>
                <w:sz w:val="26"/>
                <w:szCs w:val="26"/>
              </w:rPr>
              <w:t>Различение их выделения основных цветов</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15</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rPr>
                <w:rFonts w:ascii="Times New Roman" w:eastAsia="Times New Roman" w:hAnsi="Times New Roman" w:cs="Times New Roman"/>
                <w:sz w:val="26"/>
                <w:szCs w:val="26"/>
              </w:rPr>
            </w:pPr>
            <w:r w:rsidRPr="00A823C4">
              <w:rPr>
                <w:rFonts w:ascii="Times New Roman" w:eastAsia="Times New Roman" w:hAnsi="Times New Roman" w:cs="Times New Roman"/>
                <w:color w:val="000000"/>
                <w:sz w:val="26"/>
                <w:szCs w:val="26"/>
              </w:rPr>
              <w:t>Составление целого из частей</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16</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Формирование представлений о «право», «лево», «верх», «низ»</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17</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умения ориентироваться в собственном теле</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18</w:t>
            </w:r>
          </w:p>
        </w:tc>
        <w:tc>
          <w:tcPr>
            <w:tcW w:w="8603" w:type="dxa"/>
            <w:tcBorders>
              <w:top w:val="single" w:sz="6" w:space="0" w:color="auto"/>
              <w:left w:val="single" w:sz="6" w:space="0" w:color="auto"/>
              <w:bottom w:val="single" w:sz="4" w:space="0" w:color="auto"/>
              <w:right w:val="single" w:sz="4" w:space="0" w:color="auto"/>
            </w:tcBorders>
            <w:shd w:val="clear" w:color="auto" w:fill="FFFFFF"/>
          </w:tcPr>
          <w:p w:rsidR="00A823C4" w:rsidRPr="00A823C4" w:rsidRDefault="00A823C4" w:rsidP="00A823C4">
            <w:pPr>
              <w:shd w:val="clear" w:color="auto" w:fill="FFFFFF"/>
              <w:spacing w:after="0"/>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умения ориентироваться в пространстве (лист бумаги, помещение)</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19</w:t>
            </w:r>
          </w:p>
        </w:tc>
        <w:tc>
          <w:tcPr>
            <w:tcW w:w="8603" w:type="dxa"/>
            <w:tcBorders>
              <w:top w:val="single" w:sz="4"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color w:val="000000"/>
                <w:sz w:val="26"/>
                <w:szCs w:val="26"/>
              </w:rPr>
              <w:t>Развитие умения находить предметы по их словесному обозначению</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20</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временных представлений</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21</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Урок наблюдательности</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27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22</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устойчивости и концентрации внимания</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23</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переключения и распределения внимания</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24</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зрительной и двигательной памяти</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25</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слухо-речевой памяти</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4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26</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умения действовать по правилу</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27</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навыков самоконтроля и саморегуляции</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4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28</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операции обобщения и классификации</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5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29</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операции сравнения</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30</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rPr>
                <w:rFonts w:ascii="Times New Roman" w:eastAsia="Times New Roman" w:hAnsi="Times New Roman" w:cs="Times New Roman"/>
                <w:sz w:val="26"/>
                <w:szCs w:val="26"/>
              </w:rPr>
            </w:pPr>
            <w:r w:rsidRPr="00A823C4">
              <w:rPr>
                <w:rFonts w:ascii="Times New Roman" w:eastAsia="Times New Roman" w:hAnsi="Times New Roman" w:cs="Times New Roman"/>
                <w:color w:val="000000"/>
                <w:sz w:val="26"/>
                <w:szCs w:val="26"/>
              </w:rPr>
              <w:t>Формирование представлений о предметах и явлениях окружающего мира</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4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31</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Социально-бытовая ориентировка</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w:t>
            </w:r>
          </w:p>
        </w:tc>
      </w:tr>
      <w:tr w:rsidR="00A823C4" w:rsidRPr="00A823C4" w:rsidTr="00760250">
        <w:trPr>
          <w:trHeight w:val="34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32</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rPr>
                <w:rFonts w:ascii="Times New Roman" w:eastAsia="Times New Roman" w:hAnsi="Times New Roman" w:cs="Times New Roman"/>
                <w:sz w:val="26"/>
                <w:szCs w:val="26"/>
              </w:rPr>
            </w:pPr>
            <w:r w:rsidRPr="00A823C4">
              <w:rPr>
                <w:rFonts w:ascii="Times New Roman" w:eastAsia="Times New Roman" w:hAnsi="Times New Roman" w:cs="Times New Roman"/>
                <w:color w:val="000000"/>
                <w:sz w:val="26"/>
                <w:szCs w:val="26"/>
              </w:rPr>
              <w:t>Расширение представлений об окружающей действительности</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33</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умения распознавать и выражать эмоции</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w:t>
            </w:r>
          </w:p>
        </w:tc>
      </w:tr>
    </w:tbl>
    <w:p w:rsidR="00A823C4" w:rsidRDefault="00A823C4" w:rsidP="00A823C4">
      <w:pPr>
        <w:shd w:val="clear" w:color="auto" w:fill="FFFFFF"/>
        <w:spacing w:after="0"/>
        <w:ind w:firstLine="567"/>
        <w:jc w:val="center"/>
        <w:rPr>
          <w:rFonts w:ascii="Times New Roman" w:eastAsia="Times New Roman" w:hAnsi="Times New Roman" w:cs="Times New Roman"/>
          <w:b/>
          <w:color w:val="000000"/>
          <w:sz w:val="28"/>
          <w:szCs w:val="24"/>
        </w:rPr>
      </w:pPr>
    </w:p>
    <w:p w:rsidR="006D5120" w:rsidRPr="00A823C4" w:rsidRDefault="006D5120" w:rsidP="00A823C4">
      <w:pPr>
        <w:shd w:val="clear" w:color="auto" w:fill="FFFFFF"/>
        <w:spacing w:after="0"/>
        <w:ind w:firstLine="567"/>
        <w:jc w:val="center"/>
        <w:rPr>
          <w:rFonts w:ascii="Times New Roman" w:eastAsia="Times New Roman" w:hAnsi="Times New Roman" w:cs="Times New Roman"/>
          <w:b/>
          <w:color w:val="000000"/>
          <w:sz w:val="28"/>
          <w:szCs w:val="24"/>
        </w:rPr>
      </w:pPr>
    </w:p>
    <w:p w:rsidR="00A823C4" w:rsidRPr="00A823C4" w:rsidRDefault="00A823C4" w:rsidP="00A823C4">
      <w:pPr>
        <w:shd w:val="clear" w:color="auto" w:fill="FFFFFF"/>
        <w:spacing w:after="0"/>
        <w:ind w:firstLine="567"/>
        <w:jc w:val="center"/>
        <w:rPr>
          <w:rFonts w:ascii="Times New Roman" w:eastAsia="Times New Roman" w:hAnsi="Times New Roman" w:cs="Times New Roman"/>
          <w:b/>
          <w:color w:val="000000"/>
          <w:sz w:val="28"/>
          <w:szCs w:val="24"/>
        </w:rPr>
      </w:pPr>
      <w:r w:rsidRPr="00A823C4">
        <w:rPr>
          <w:rFonts w:ascii="Times New Roman" w:eastAsia="Times New Roman" w:hAnsi="Times New Roman" w:cs="Times New Roman"/>
          <w:b/>
          <w:color w:val="000000"/>
          <w:sz w:val="28"/>
          <w:szCs w:val="24"/>
        </w:rPr>
        <w:lastRenderedPageBreak/>
        <w:t xml:space="preserve"> 2 класс</w:t>
      </w:r>
    </w:p>
    <w:tbl>
      <w:tblPr>
        <w:tblW w:w="10207" w:type="dxa"/>
        <w:tblInd w:w="-811" w:type="dxa"/>
        <w:tblLayout w:type="fixed"/>
        <w:tblCellMar>
          <w:left w:w="40" w:type="dxa"/>
          <w:right w:w="40" w:type="dxa"/>
        </w:tblCellMar>
        <w:tblLook w:val="0000" w:firstRow="0" w:lastRow="0" w:firstColumn="0" w:lastColumn="0" w:noHBand="0" w:noVBand="0"/>
      </w:tblPr>
      <w:tblGrid>
        <w:gridCol w:w="567"/>
        <w:gridCol w:w="8640"/>
        <w:gridCol w:w="1000"/>
      </w:tblGrid>
      <w:tr w:rsidR="00A823C4" w:rsidRPr="00A823C4" w:rsidTr="00760250">
        <w:trPr>
          <w:trHeight w:val="8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b/>
                <w:bCs/>
                <w:sz w:val="26"/>
                <w:szCs w:val="26"/>
              </w:rPr>
              <w:t>№ п/п</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b/>
                <w:bCs/>
                <w:sz w:val="26"/>
                <w:szCs w:val="26"/>
              </w:rPr>
            </w:pPr>
          </w:p>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b/>
                <w:bCs/>
                <w:sz w:val="26"/>
                <w:szCs w:val="26"/>
              </w:rPr>
              <w:t>Тема урока</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b/>
                <w:sz w:val="26"/>
                <w:szCs w:val="26"/>
              </w:rPr>
            </w:pPr>
            <w:r w:rsidRPr="00A823C4">
              <w:rPr>
                <w:rFonts w:ascii="Times New Roman" w:eastAsia="Times New Roman" w:hAnsi="Times New Roman" w:cs="Times New Roman"/>
                <w:b/>
                <w:sz w:val="26"/>
                <w:szCs w:val="26"/>
              </w:rPr>
              <w:t>Кол-во часов</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Вводный урок. Что мы помним с прошлых занятий?</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Фрукты.</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3</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Овощи. Фрукты. Грибы.</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4</w:t>
            </w:r>
          </w:p>
        </w:tc>
        <w:tc>
          <w:tcPr>
            <w:tcW w:w="8640" w:type="dxa"/>
            <w:tcBorders>
              <w:top w:val="single" w:sz="6" w:space="0" w:color="auto"/>
              <w:left w:val="single" w:sz="6" w:space="0" w:color="auto"/>
              <w:bottom w:val="single" w:sz="6" w:space="0" w:color="auto"/>
              <w:right w:val="single" w:sz="4" w:space="0" w:color="auto"/>
            </w:tcBorders>
            <w:shd w:val="clear" w:color="auto" w:fill="auto"/>
          </w:tcPr>
          <w:p w:rsidR="00A823C4" w:rsidRPr="00A823C4" w:rsidRDefault="00A823C4" w:rsidP="00A823C4">
            <w:pPr>
              <w:shd w:val="clear" w:color="auto" w:fill="FFFFFF"/>
              <w:spacing w:after="0"/>
              <w:jc w:val="both"/>
              <w:rPr>
                <w:rFonts w:ascii="Times New Roman" w:eastAsia="Times New Roman" w:hAnsi="Times New Roman" w:cs="Times New Roman"/>
                <w:sz w:val="26"/>
                <w:szCs w:val="26"/>
                <w:highlight w:val="yellow"/>
              </w:rPr>
            </w:pPr>
            <w:r w:rsidRPr="00A823C4">
              <w:rPr>
                <w:rFonts w:ascii="Times New Roman" w:eastAsia="Times New Roman" w:hAnsi="Times New Roman" w:cs="Times New Roman"/>
                <w:sz w:val="26"/>
                <w:szCs w:val="26"/>
              </w:rPr>
              <w:t>Урожай.</w:t>
            </w:r>
          </w:p>
        </w:tc>
        <w:tc>
          <w:tcPr>
            <w:tcW w:w="1000" w:type="dxa"/>
            <w:tcBorders>
              <w:top w:val="single" w:sz="6" w:space="0" w:color="auto"/>
              <w:left w:val="single" w:sz="4" w:space="0" w:color="auto"/>
              <w:bottom w:val="single" w:sz="6" w:space="0" w:color="auto"/>
              <w:right w:val="single" w:sz="4" w:space="0" w:color="auto"/>
            </w:tcBorders>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5</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Животные.</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6</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 xml:space="preserve">Транспорт. </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7</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Ассорти.</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8</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Фрукты. Ягоды.</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9</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Садовые фрукты.</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10</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Плоды.</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11</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 xml:space="preserve">Сад. Фрукты. </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12</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Домашние птицы.</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13</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 xml:space="preserve">Домашние животные. </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14</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Обитатели морей.</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2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15</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 xml:space="preserve">Животные. </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16</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pacing w:after="0" w:line="240" w:lineRule="auto"/>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 xml:space="preserve">Времена года. </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17</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Птицы.</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18</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Игрушки.</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19</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Магазин. Продукты питания.</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20</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 xml:space="preserve">Сказки. </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21</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Небылицы.</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22</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Времена года. Закрепление.</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23</w:t>
            </w:r>
          </w:p>
        </w:tc>
        <w:tc>
          <w:tcPr>
            <w:tcW w:w="8640" w:type="dxa"/>
            <w:tcBorders>
              <w:top w:val="single" w:sz="6" w:space="0" w:color="auto"/>
              <w:left w:val="single" w:sz="6" w:space="0" w:color="auto"/>
              <w:bottom w:val="single" w:sz="4"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Дикие животные.</w:t>
            </w:r>
          </w:p>
        </w:tc>
        <w:tc>
          <w:tcPr>
            <w:tcW w:w="1000" w:type="dxa"/>
            <w:tcBorders>
              <w:top w:val="single" w:sz="6" w:space="0" w:color="auto"/>
              <w:left w:val="single" w:sz="4" w:space="0" w:color="auto"/>
              <w:bottom w:val="single" w:sz="4"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24</w:t>
            </w:r>
          </w:p>
        </w:tc>
        <w:tc>
          <w:tcPr>
            <w:tcW w:w="8640" w:type="dxa"/>
            <w:tcBorders>
              <w:top w:val="single" w:sz="4"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Огород.</w:t>
            </w:r>
          </w:p>
        </w:tc>
        <w:tc>
          <w:tcPr>
            <w:tcW w:w="1000" w:type="dxa"/>
            <w:tcBorders>
              <w:top w:val="single" w:sz="4"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25</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Посуда.</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26</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Насекомые.</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27</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Фантазия.</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27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28</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образного (фантазийного) мышления.</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29</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Цветы.</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30</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Мебель.</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31</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Игры на развитие зрительной памяти.</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w:t>
            </w:r>
          </w:p>
        </w:tc>
      </w:tr>
      <w:tr w:rsidR="00A823C4" w:rsidRPr="00A823C4" w:rsidTr="00760250">
        <w:trPr>
          <w:trHeight w:val="34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32</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Упражнения на развитие слуховой памяти.</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33</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механической памяти и восприятия.</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w:t>
            </w:r>
          </w:p>
        </w:tc>
      </w:tr>
      <w:tr w:rsidR="00A823C4" w:rsidRPr="00A823C4" w:rsidTr="00760250">
        <w:trPr>
          <w:trHeight w:val="4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34</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Повторительно-обобщающее занятие.</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w:t>
            </w:r>
          </w:p>
        </w:tc>
      </w:tr>
    </w:tbl>
    <w:p w:rsidR="00A823C4" w:rsidRPr="00A823C4" w:rsidRDefault="00A823C4" w:rsidP="00A823C4">
      <w:pPr>
        <w:shd w:val="clear" w:color="auto" w:fill="FFFFFF"/>
        <w:tabs>
          <w:tab w:val="left" w:pos="3105"/>
          <w:tab w:val="center" w:pos="4961"/>
        </w:tabs>
        <w:spacing w:after="0"/>
        <w:ind w:firstLine="567"/>
        <w:rPr>
          <w:rFonts w:ascii="Times New Roman" w:eastAsia="Times New Roman" w:hAnsi="Times New Roman" w:cs="Times New Roman"/>
          <w:b/>
          <w:color w:val="000000"/>
          <w:sz w:val="28"/>
          <w:szCs w:val="24"/>
        </w:rPr>
      </w:pPr>
      <w:r w:rsidRPr="00A823C4">
        <w:rPr>
          <w:rFonts w:ascii="Times New Roman" w:eastAsia="Times New Roman" w:hAnsi="Times New Roman" w:cs="Times New Roman"/>
          <w:b/>
          <w:color w:val="000000"/>
          <w:sz w:val="28"/>
          <w:szCs w:val="24"/>
        </w:rPr>
        <w:tab/>
      </w:r>
    </w:p>
    <w:p w:rsidR="00A823C4" w:rsidRPr="00A823C4" w:rsidRDefault="00A823C4" w:rsidP="00A823C4">
      <w:pPr>
        <w:shd w:val="clear" w:color="auto" w:fill="FFFFFF"/>
        <w:tabs>
          <w:tab w:val="left" w:pos="0"/>
          <w:tab w:val="center" w:pos="4961"/>
        </w:tabs>
        <w:spacing w:after="0"/>
        <w:ind w:firstLine="567"/>
        <w:rPr>
          <w:rFonts w:ascii="Times New Roman" w:eastAsia="Times New Roman" w:hAnsi="Times New Roman" w:cs="Times New Roman"/>
          <w:b/>
          <w:color w:val="000000"/>
          <w:sz w:val="28"/>
          <w:szCs w:val="24"/>
        </w:rPr>
      </w:pPr>
      <w:r w:rsidRPr="00A823C4">
        <w:rPr>
          <w:rFonts w:ascii="Times New Roman" w:eastAsia="Times New Roman" w:hAnsi="Times New Roman" w:cs="Times New Roman"/>
          <w:b/>
          <w:color w:val="000000"/>
          <w:sz w:val="28"/>
          <w:szCs w:val="24"/>
        </w:rPr>
        <w:tab/>
      </w:r>
    </w:p>
    <w:p w:rsidR="00A823C4" w:rsidRPr="00A823C4" w:rsidRDefault="00A823C4" w:rsidP="00A823C4">
      <w:pPr>
        <w:shd w:val="clear" w:color="auto" w:fill="FFFFFF"/>
        <w:tabs>
          <w:tab w:val="left" w:pos="0"/>
          <w:tab w:val="center" w:pos="4961"/>
        </w:tabs>
        <w:spacing w:after="0"/>
        <w:ind w:firstLine="567"/>
        <w:jc w:val="center"/>
        <w:rPr>
          <w:rFonts w:ascii="Times New Roman" w:eastAsia="Times New Roman" w:hAnsi="Times New Roman" w:cs="Times New Roman"/>
          <w:b/>
          <w:color w:val="000000"/>
          <w:sz w:val="28"/>
          <w:szCs w:val="24"/>
        </w:rPr>
      </w:pPr>
      <w:r w:rsidRPr="00A823C4">
        <w:rPr>
          <w:rFonts w:ascii="Times New Roman" w:eastAsia="Times New Roman" w:hAnsi="Times New Roman" w:cs="Times New Roman"/>
          <w:b/>
          <w:color w:val="000000"/>
          <w:sz w:val="28"/>
          <w:szCs w:val="24"/>
        </w:rPr>
        <w:lastRenderedPageBreak/>
        <w:t>3класс</w:t>
      </w:r>
    </w:p>
    <w:tbl>
      <w:tblPr>
        <w:tblW w:w="10207" w:type="dxa"/>
        <w:tblInd w:w="-811" w:type="dxa"/>
        <w:tblLayout w:type="fixed"/>
        <w:tblCellMar>
          <w:left w:w="40" w:type="dxa"/>
          <w:right w:w="40" w:type="dxa"/>
        </w:tblCellMar>
        <w:tblLook w:val="0000" w:firstRow="0" w:lastRow="0" w:firstColumn="0" w:lastColumn="0" w:noHBand="0" w:noVBand="0"/>
      </w:tblPr>
      <w:tblGrid>
        <w:gridCol w:w="567"/>
        <w:gridCol w:w="8584"/>
        <w:gridCol w:w="56"/>
        <w:gridCol w:w="1000"/>
      </w:tblGrid>
      <w:tr w:rsidR="00A823C4" w:rsidRPr="00A823C4" w:rsidTr="00760250">
        <w:trPr>
          <w:trHeight w:val="8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b/>
                <w:bCs/>
                <w:sz w:val="26"/>
                <w:szCs w:val="26"/>
              </w:rPr>
              <w:t>№ п/п</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b/>
                <w:bCs/>
                <w:sz w:val="26"/>
                <w:szCs w:val="26"/>
              </w:rPr>
            </w:pPr>
          </w:p>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b/>
                <w:bCs/>
                <w:sz w:val="26"/>
                <w:szCs w:val="26"/>
              </w:rPr>
              <w:t>Тема урока</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b/>
                <w:sz w:val="26"/>
                <w:szCs w:val="26"/>
              </w:rPr>
            </w:pPr>
            <w:r w:rsidRPr="00A823C4">
              <w:rPr>
                <w:rFonts w:ascii="Times New Roman" w:eastAsia="Times New Roman" w:hAnsi="Times New Roman" w:cs="Times New Roman"/>
                <w:b/>
                <w:sz w:val="26"/>
                <w:szCs w:val="26"/>
              </w:rPr>
              <w:t>Кол-во часов</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Вводное занятие. Что мы помним с прошлых уроков?</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«Я – ученик!»</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3</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Формирование обобщения на наглядном уровне</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4</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Анализирование простых закономерностей</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5</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Простейший анализ с практическим расчленением объекта на составные элементы</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6</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Простейший анализ с мысленным расчленением объекта на составные элементы</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7</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Сравнение предметов, слов, чисел</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8</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Сравнение предметов с указанием их сходства и различия по заданным признакам: цвету, размеру, форме</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9</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Сравнение предметов с указанием их сходства и различия по заданным признакам: количеству, функциям</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10</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Оперирование признаками предметов</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11</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навыков сосредоточения внимания</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12</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навыков устойчивости внимания</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13</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наблюдательности</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14</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Поиск ходов в простых лабиринтах</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2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15</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«Муха». Составление простых узоров из карточек по образцу</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16</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pacing w:after="0" w:line="240" w:lineRule="auto"/>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визуальной памяти</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17</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аудиальной памяти</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18</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Формирование умения запоминания различных предметов</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19</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объема кратковременной визуальной памяти</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20</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Формирование умения  ставить цель, составлять личный план действий</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21</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глубины и объема восприятия, выделение фигуры из фона</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22</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Формирование элементов конструктивных навыков и воображения</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23</w:t>
            </w:r>
          </w:p>
        </w:tc>
        <w:tc>
          <w:tcPr>
            <w:tcW w:w="8640" w:type="dxa"/>
            <w:gridSpan w:val="2"/>
            <w:tcBorders>
              <w:top w:val="single" w:sz="6" w:space="0" w:color="auto"/>
              <w:left w:val="single" w:sz="6" w:space="0" w:color="auto"/>
              <w:bottom w:val="single" w:sz="4"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Формирование умения находить простые закономерности</w:t>
            </w:r>
          </w:p>
        </w:tc>
        <w:tc>
          <w:tcPr>
            <w:tcW w:w="1000" w:type="dxa"/>
            <w:tcBorders>
              <w:top w:val="single" w:sz="6" w:space="0" w:color="auto"/>
              <w:left w:val="single" w:sz="4" w:space="0" w:color="auto"/>
              <w:bottom w:val="single" w:sz="4"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24</w:t>
            </w:r>
          </w:p>
        </w:tc>
        <w:tc>
          <w:tcPr>
            <w:tcW w:w="8640" w:type="dxa"/>
            <w:gridSpan w:val="2"/>
            <w:tcBorders>
              <w:top w:val="single" w:sz="4"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Формирование умения составлять простейшие умозаключения</w:t>
            </w:r>
          </w:p>
        </w:tc>
        <w:tc>
          <w:tcPr>
            <w:tcW w:w="1000" w:type="dxa"/>
            <w:tcBorders>
              <w:top w:val="single" w:sz="4"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25</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Решение несложных логических заданий на поиск недостающей фигуры. Решение аналитических задач 1-ого типа</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26</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умения выделять существенные признаки предметов</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27</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умения устанавливать связи между предметами</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27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28</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умения оперировать признаками предметов</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29</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Упражнения на повышение объема внимания, развитие переключения внимания и навыков самоконтроля</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30</w:t>
            </w:r>
          </w:p>
        </w:tc>
        <w:tc>
          <w:tcPr>
            <w:tcW w:w="8584"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умения быстро переключаться с одного вида деятельности на другой</w:t>
            </w:r>
          </w:p>
        </w:tc>
        <w:tc>
          <w:tcPr>
            <w:tcW w:w="1056" w:type="dxa"/>
            <w:gridSpan w:val="2"/>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lastRenderedPageBreak/>
              <w:t>31</w:t>
            </w:r>
          </w:p>
        </w:tc>
        <w:tc>
          <w:tcPr>
            <w:tcW w:w="8584"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устойчивости внимания</w:t>
            </w:r>
          </w:p>
        </w:tc>
        <w:tc>
          <w:tcPr>
            <w:tcW w:w="1056" w:type="dxa"/>
            <w:gridSpan w:val="2"/>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w:t>
            </w:r>
          </w:p>
        </w:tc>
      </w:tr>
      <w:tr w:rsidR="00A823C4" w:rsidRPr="00A823C4" w:rsidTr="00760250">
        <w:trPr>
          <w:trHeight w:val="34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32</w:t>
            </w:r>
          </w:p>
        </w:tc>
        <w:tc>
          <w:tcPr>
            <w:tcW w:w="8584"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визуальной памяти с увеличением объема материала для запоминания</w:t>
            </w:r>
          </w:p>
        </w:tc>
        <w:tc>
          <w:tcPr>
            <w:tcW w:w="1056" w:type="dxa"/>
            <w:gridSpan w:val="2"/>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33</w:t>
            </w:r>
          </w:p>
        </w:tc>
        <w:tc>
          <w:tcPr>
            <w:tcW w:w="8584"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смысловой памяти</w:t>
            </w:r>
          </w:p>
        </w:tc>
        <w:tc>
          <w:tcPr>
            <w:tcW w:w="1056" w:type="dxa"/>
            <w:gridSpan w:val="2"/>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w:t>
            </w:r>
          </w:p>
        </w:tc>
      </w:tr>
      <w:tr w:rsidR="00A823C4" w:rsidRPr="00A823C4" w:rsidTr="00760250">
        <w:trPr>
          <w:trHeight w:val="4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34</w:t>
            </w:r>
          </w:p>
        </w:tc>
        <w:tc>
          <w:tcPr>
            <w:tcW w:w="8584"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Повторительно-обобщающее занятие</w:t>
            </w:r>
          </w:p>
        </w:tc>
        <w:tc>
          <w:tcPr>
            <w:tcW w:w="1056" w:type="dxa"/>
            <w:gridSpan w:val="2"/>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w:t>
            </w:r>
          </w:p>
        </w:tc>
      </w:tr>
    </w:tbl>
    <w:p w:rsidR="00A823C4" w:rsidRPr="00A823C4" w:rsidRDefault="00A823C4" w:rsidP="00A823C4">
      <w:pPr>
        <w:shd w:val="clear" w:color="auto" w:fill="FFFFFF"/>
        <w:spacing w:after="0" w:line="360" w:lineRule="auto"/>
        <w:jc w:val="center"/>
        <w:rPr>
          <w:rFonts w:ascii="Times New Roman" w:eastAsia="Times New Roman" w:hAnsi="Times New Roman" w:cs="Times New Roman"/>
          <w:b/>
          <w:color w:val="000000"/>
          <w:sz w:val="28"/>
          <w:szCs w:val="24"/>
        </w:rPr>
      </w:pPr>
      <w:r w:rsidRPr="00A823C4">
        <w:rPr>
          <w:rFonts w:ascii="Times New Roman" w:eastAsia="Times New Roman" w:hAnsi="Times New Roman" w:cs="Times New Roman"/>
          <w:b/>
          <w:color w:val="000000"/>
          <w:sz w:val="28"/>
          <w:szCs w:val="24"/>
        </w:rPr>
        <w:t>4 класс</w:t>
      </w:r>
    </w:p>
    <w:tbl>
      <w:tblPr>
        <w:tblW w:w="10207" w:type="dxa"/>
        <w:tblInd w:w="-811" w:type="dxa"/>
        <w:tblLayout w:type="fixed"/>
        <w:tblCellMar>
          <w:left w:w="40" w:type="dxa"/>
          <w:right w:w="40" w:type="dxa"/>
        </w:tblCellMar>
        <w:tblLook w:val="0000" w:firstRow="0" w:lastRow="0" w:firstColumn="0" w:lastColumn="0" w:noHBand="0" w:noVBand="0"/>
      </w:tblPr>
      <w:tblGrid>
        <w:gridCol w:w="567"/>
        <w:gridCol w:w="8528"/>
        <w:gridCol w:w="1112"/>
      </w:tblGrid>
      <w:tr w:rsidR="00A823C4" w:rsidRPr="00A823C4" w:rsidTr="00760250">
        <w:trPr>
          <w:trHeight w:val="8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b/>
                <w:bCs/>
                <w:sz w:val="26"/>
                <w:szCs w:val="26"/>
              </w:rPr>
              <w:t>№ п/п</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b/>
                <w:bCs/>
                <w:sz w:val="26"/>
                <w:szCs w:val="26"/>
              </w:rPr>
            </w:pPr>
          </w:p>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b/>
                <w:bCs/>
                <w:sz w:val="26"/>
                <w:szCs w:val="26"/>
              </w:rPr>
              <w:t>Тема урока</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b/>
                <w:sz w:val="26"/>
                <w:szCs w:val="26"/>
              </w:rPr>
            </w:pPr>
            <w:r w:rsidRPr="00A823C4">
              <w:rPr>
                <w:rFonts w:ascii="Times New Roman" w:eastAsia="Times New Roman" w:hAnsi="Times New Roman" w:cs="Times New Roman"/>
                <w:b/>
                <w:sz w:val="26"/>
                <w:szCs w:val="26"/>
              </w:rPr>
              <w:t>Кол-во часов</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Вводное занятие. Что мы помним с прошлых уроков?</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умения находить общее в предметах и явлениях</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3</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умения высказывать свое мнение, расширение словарного запаса</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4</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Расширение знаний о предметах, явлениях живой природы</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5</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пространственного мышления</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6</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навыков соотнесения общего и частного</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7</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мышления, навыков анализа и синтеза</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8</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Расширение знаний о соответствии причины и следствия, развитие умения увидеть общее и частное</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9</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навыка оценивания себя</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10</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связной речи</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11</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Расширение словарного запаса</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12</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уверенности в себе, адекватной самооценки учащихся</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13</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навыка кодирования и перекодирования информации</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14</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творческого мышления, наблюдательности, внимания</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2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15</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Углубление знаний о предметах, явлениях, состояниях</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16</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pacing w:after="0" w:line="240" w:lineRule="auto"/>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Формирование наблюдательности, воображения</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17</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умения обобщать предметы по существенным признакам</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18</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умения дифференцировать признаки на существенные и несущественные, развитие коммуникативных навыков</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19</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Формирование умения сравнивать противоположные понятия и передавать свое эмоциональное состояние</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20</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внимания, словарного запаса, кругозора</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21</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моторно-слуховой памяти, объема и концентрации внимания, снятие двигательной расторможенности, негативизма</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22</w:t>
            </w:r>
          </w:p>
        </w:tc>
        <w:tc>
          <w:tcPr>
            <w:tcW w:w="8528" w:type="dxa"/>
            <w:tcBorders>
              <w:top w:val="single" w:sz="4"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внимания, связанного с координацией слухового аппарата и двигательного анализатора</w:t>
            </w:r>
          </w:p>
        </w:tc>
        <w:tc>
          <w:tcPr>
            <w:tcW w:w="1112" w:type="dxa"/>
            <w:tcBorders>
              <w:top w:val="single" w:sz="4"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23</w:t>
            </w:r>
          </w:p>
        </w:tc>
        <w:tc>
          <w:tcPr>
            <w:tcW w:w="8528" w:type="dxa"/>
            <w:tcBorders>
              <w:top w:val="single" w:sz="6" w:space="0" w:color="auto"/>
              <w:left w:val="single" w:sz="6" w:space="0" w:color="auto"/>
              <w:bottom w:val="single" w:sz="4"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Формирование умения обозначать предметы символами и значками (основы моделирования)</w:t>
            </w:r>
          </w:p>
        </w:tc>
        <w:tc>
          <w:tcPr>
            <w:tcW w:w="1112" w:type="dxa"/>
            <w:tcBorders>
              <w:top w:val="single" w:sz="6" w:space="0" w:color="auto"/>
              <w:left w:val="single" w:sz="4" w:space="0" w:color="auto"/>
              <w:bottom w:val="single" w:sz="4"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24</w:t>
            </w:r>
          </w:p>
        </w:tc>
        <w:tc>
          <w:tcPr>
            <w:tcW w:w="8528" w:type="dxa"/>
            <w:tcBorders>
              <w:top w:val="single" w:sz="4"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 Развитие коммуникативных навыков, памяти</w:t>
            </w:r>
          </w:p>
        </w:tc>
        <w:tc>
          <w:tcPr>
            <w:tcW w:w="1112" w:type="dxa"/>
            <w:tcBorders>
              <w:top w:val="single" w:sz="4"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25</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зрительных ощущений и образного мышления</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lastRenderedPageBreak/>
              <w:t>26</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умения анализировать и сравнивать образец</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27</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 Развитие понятийного мышления</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27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28</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произвольного внимания, объема внимания, пространственного восприятия</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29</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наглядно-образного мышления</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30</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свойств внимания: сосредоточенность, устойчивость, объем, распределение</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lang w:eastAsia="en-US"/>
              </w:rPr>
            </w:pPr>
            <w:r w:rsidRPr="00A823C4">
              <w:rPr>
                <w:rFonts w:ascii="Times New Roman" w:eastAsia="Times New Roman" w:hAnsi="Times New Roman" w:cs="Times New Roman"/>
                <w:sz w:val="26"/>
                <w:szCs w:val="26"/>
                <w:lang w:eastAsia="en-US"/>
              </w:rPr>
              <w:t>1</w:t>
            </w:r>
          </w:p>
        </w:tc>
      </w:tr>
      <w:tr w:rsidR="00A823C4" w:rsidRPr="00A823C4" w:rsidTr="00760250">
        <w:trPr>
          <w:trHeight w:val="3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31</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моторно-слуховой памяти</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w:t>
            </w:r>
          </w:p>
        </w:tc>
      </w:tr>
      <w:tr w:rsidR="00A823C4" w:rsidRPr="00A823C4" w:rsidTr="00760250">
        <w:trPr>
          <w:trHeight w:val="34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32</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распределения внимания, зрительного и слухового восприятия</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w:t>
            </w:r>
          </w:p>
        </w:tc>
      </w:tr>
      <w:tr w:rsidR="00A823C4" w:rsidRPr="00A823C4"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33</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Развитие внимание, мышление. Развитие фонетико-фонематического восприятия и пространственных представлений</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w:t>
            </w:r>
          </w:p>
        </w:tc>
      </w:tr>
      <w:tr w:rsidR="00A823C4" w:rsidRPr="00A823C4" w:rsidTr="00760250">
        <w:trPr>
          <w:trHeight w:val="4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34</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both"/>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Повторительно-обобщающее занятие</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A823C4" w:rsidRDefault="00A823C4" w:rsidP="00A823C4">
            <w:pPr>
              <w:shd w:val="clear" w:color="auto" w:fill="FFFFFF"/>
              <w:spacing w:after="0"/>
              <w:jc w:val="center"/>
              <w:rPr>
                <w:rFonts w:ascii="Times New Roman" w:eastAsia="Times New Roman" w:hAnsi="Times New Roman" w:cs="Times New Roman"/>
                <w:sz w:val="26"/>
                <w:szCs w:val="26"/>
              </w:rPr>
            </w:pPr>
            <w:r w:rsidRPr="00A823C4">
              <w:rPr>
                <w:rFonts w:ascii="Times New Roman" w:eastAsia="Times New Roman" w:hAnsi="Times New Roman" w:cs="Times New Roman"/>
                <w:sz w:val="26"/>
                <w:szCs w:val="26"/>
              </w:rPr>
              <w:t>1</w:t>
            </w:r>
          </w:p>
        </w:tc>
      </w:tr>
    </w:tbl>
    <w:p w:rsidR="00A823C4" w:rsidRDefault="00A823C4" w:rsidP="00E63429">
      <w:pPr>
        <w:tabs>
          <w:tab w:val="left" w:pos="4086"/>
        </w:tabs>
        <w:spacing w:after="0"/>
        <w:jc w:val="center"/>
        <w:rPr>
          <w:rFonts w:ascii="Times New Roman" w:hAnsi="Times New Roman" w:cs="Times New Roman"/>
          <w:b/>
          <w:sz w:val="28"/>
          <w:szCs w:val="28"/>
        </w:rPr>
      </w:pPr>
    </w:p>
    <w:p w:rsidR="00E63429" w:rsidRPr="00E63429" w:rsidRDefault="007A40E2" w:rsidP="00E63429">
      <w:pPr>
        <w:tabs>
          <w:tab w:val="left" w:pos="4086"/>
        </w:tabs>
        <w:spacing w:after="0"/>
        <w:jc w:val="center"/>
        <w:rPr>
          <w:rFonts w:ascii="Times New Roman" w:eastAsia="Times New Roman" w:hAnsi="Times New Roman" w:cs="Times New Roman"/>
          <w:b/>
          <w:sz w:val="28"/>
          <w:szCs w:val="28"/>
        </w:rPr>
      </w:pPr>
      <w:r>
        <w:rPr>
          <w:rFonts w:ascii="Times New Roman" w:hAnsi="Times New Roman" w:cs="Times New Roman"/>
          <w:b/>
          <w:sz w:val="28"/>
          <w:szCs w:val="28"/>
        </w:rPr>
        <w:t>5</w:t>
      </w:r>
      <w:r w:rsidR="00E63429" w:rsidRPr="00E63429">
        <w:rPr>
          <w:rFonts w:ascii="Times New Roman" w:hAnsi="Times New Roman" w:cs="Times New Roman"/>
          <w:b/>
          <w:sz w:val="28"/>
          <w:szCs w:val="28"/>
        </w:rPr>
        <w:t xml:space="preserve"> класс</w:t>
      </w:r>
    </w:p>
    <w:tbl>
      <w:tblPr>
        <w:tblW w:w="10207" w:type="dxa"/>
        <w:tblInd w:w="-811" w:type="dxa"/>
        <w:tblLayout w:type="fixed"/>
        <w:tblCellMar>
          <w:left w:w="40" w:type="dxa"/>
          <w:right w:w="40" w:type="dxa"/>
        </w:tblCellMar>
        <w:tblLook w:val="0000" w:firstRow="0" w:lastRow="0" w:firstColumn="0" w:lastColumn="0" w:noHBand="0" w:noVBand="0"/>
      </w:tblPr>
      <w:tblGrid>
        <w:gridCol w:w="425"/>
        <w:gridCol w:w="8648"/>
        <w:gridCol w:w="1134"/>
      </w:tblGrid>
      <w:tr w:rsidR="00E63429" w:rsidRPr="00E63429" w:rsidTr="00A823C4">
        <w:trPr>
          <w:trHeight w:val="91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
                <w:bCs/>
                <w:sz w:val="24"/>
                <w:szCs w:val="24"/>
              </w:rPr>
              <w:t>№ п/п</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8A7F32" w:rsidRDefault="008A7F32" w:rsidP="008E2166">
            <w:pPr>
              <w:shd w:val="clear" w:color="auto" w:fill="FFFFFF"/>
              <w:spacing w:after="0" w:line="240" w:lineRule="auto"/>
              <w:jc w:val="center"/>
              <w:rPr>
                <w:rFonts w:ascii="Times New Roman" w:eastAsia="Times New Roman" w:hAnsi="Times New Roman" w:cs="Times New Roman"/>
                <w:b/>
                <w:bCs/>
                <w:sz w:val="28"/>
                <w:szCs w:val="28"/>
              </w:rPr>
            </w:pPr>
          </w:p>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
                <w:bCs/>
                <w:sz w:val="28"/>
                <w:szCs w:val="28"/>
              </w:rPr>
              <w:t>Тема урока</w:t>
            </w:r>
          </w:p>
        </w:tc>
        <w:tc>
          <w:tcPr>
            <w:tcW w:w="1134" w:type="dxa"/>
            <w:tcBorders>
              <w:top w:val="single" w:sz="6" w:space="0" w:color="auto"/>
              <w:left w:val="single" w:sz="6" w:space="0" w:color="auto"/>
              <w:bottom w:val="single" w:sz="6" w:space="0" w:color="auto"/>
              <w:right w:val="single" w:sz="6" w:space="0" w:color="auto"/>
            </w:tcBorders>
            <w:shd w:val="clear" w:color="auto" w:fill="FFFFFF"/>
            <w:textDirection w:val="btLr"/>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
                <w:sz w:val="24"/>
                <w:szCs w:val="24"/>
              </w:rPr>
            </w:pPr>
            <w:r w:rsidRPr="00E63429">
              <w:rPr>
                <w:rFonts w:ascii="Times New Roman" w:eastAsia="Times New Roman" w:hAnsi="Times New Roman" w:cs="Times New Roman"/>
                <w:b/>
                <w:sz w:val="24"/>
                <w:szCs w:val="24"/>
              </w:rPr>
              <w:t>Кол-во часов</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
                <w:bCs/>
                <w:sz w:val="28"/>
                <w:szCs w:val="28"/>
              </w:rPr>
              <w:t>Введение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
                <w:bCs/>
                <w:sz w:val="28"/>
                <w:szCs w:val="28"/>
              </w:rPr>
              <w:t>3</w:t>
            </w:r>
          </w:p>
        </w:tc>
      </w:tr>
      <w:tr w:rsidR="00E63429" w:rsidRPr="00E63429" w:rsidTr="00A823C4">
        <w:trPr>
          <w:trHeight w:val="4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Правила работы в группе.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1</w:t>
            </w:r>
          </w:p>
        </w:tc>
      </w:tr>
      <w:tr w:rsidR="00E63429" w:rsidRPr="00E63429"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Что изучает психология?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Чем человек отличается от обезьяны?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
                <w:bCs/>
                <w:sz w:val="28"/>
                <w:szCs w:val="28"/>
              </w:rPr>
              <w:t>Познавательная деятельность человека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
                <w:bCs/>
                <w:sz w:val="28"/>
                <w:szCs w:val="28"/>
              </w:rPr>
              <w:t>18</w:t>
            </w:r>
          </w:p>
        </w:tc>
      </w:tr>
      <w:tr w:rsidR="00E63429" w:rsidRPr="00E63429"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Что помогает нам учиться?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Ощущения в жизни человека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Ощущения и восприятие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Память. Значение памяти в жизни человека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Тренировка памяти. Методика «Пиктограммы»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Приёмы запоминания. Как лучше учить уроки?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Как мы думаем?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Основные мыслительные операции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Значение представлений в мыслительной 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2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Решение проблемных ситуаций. Ситуация- проба «Дайте совет»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Что такое воображение? Упражнение «Фантазия»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Фантазия и творчество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Как пользоваться своим воображением?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Что такое внимание?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Возможности внимания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Как развивать внимание?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Внимательность и наблюдательность как черты характера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4"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21</w:t>
            </w:r>
          </w:p>
        </w:tc>
        <w:tc>
          <w:tcPr>
            <w:tcW w:w="8648" w:type="dxa"/>
            <w:tcBorders>
              <w:top w:val="single" w:sz="6" w:space="0" w:color="auto"/>
              <w:left w:val="single" w:sz="6" w:space="0" w:color="auto"/>
              <w:bottom w:val="single" w:sz="4"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Повторительно-обобщающий 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6"/>
        </w:trPr>
        <w:tc>
          <w:tcPr>
            <w:tcW w:w="425" w:type="dxa"/>
            <w:tcBorders>
              <w:top w:val="single" w:sz="4"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pacing w:after="0" w:line="240" w:lineRule="auto"/>
              <w:jc w:val="center"/>
              <w:rPr>
                <w:rFonts w:ascii="Times New Roman" w:eastAsia="Times New Roman" w:hAnsi="Times New Roman" w:cs="Times New Roman"/>
                <w:sz w:val="24"/>
                <w:szCs w:val="24"/>
              </w:rPr>
            </w:pPr>
          </w:p>
        </w:tc>
        <w:tc>
          <w:tcPr>
            <w:tcW w:w="8648" w:type="dxa"/>
            <w:tcBorders>
              <w:top w:val="single" w:sz="4"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
                <w:bCs/>
                <w:sz w:val="28"/>
                <w:szCs w:val="28"/>
              </w:rPr>
              <w:t xml:space="preserve">Я </w:t>
            </w:r>
            <w:r w:rsidRPr="00E63429">
              <w:rPr>
                <w:rFonts w:ascii="Times New Roman" w:eastAsia="Times New Roman" w:hAnsi="Times New Roman" w:cs="Times New Roman"/>
                <w:sz w:val="28"/>
                <w:szCs w:val="28"/>
              </w:rPr>
              <w:t xml:space="preserve">- </w:t>
            </w:r>
            <w:r w:rsidRPr="00E63429">
              <w:rPr>
                <w:rFonts w:ascii="Times New Roman" w:eastAsia="Times New Roman" w:hAnsi="Times New Roman" w:cs="Times New Roman"/>
                <w:b/>
                <w:bCs/>
                <w:sz w:val="28"/>
                <w:szCs w:val="28"/>
              </w:rPr>
              <w:t>личность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
                <w:bCs/>
                <w:sz w:val="28"/>
                <w:szCs w:val="28"/>
              </w:rPr>
              <w:t>16</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lastRenderedPageBreak/>
              <w:t>22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Какой я? Упражнение «Знакомство с самим собой»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Образ  вашего Я.  Упражнение  «Мой  портрет в лучах солнца»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Я - физическое. Упражнение посмотримся в зеркало»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27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Я - личность. Упражнение «Что такое хорошо и что такое плохо?»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Что такое самооценка? Упражнение «Оцените себя»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Мир эмоций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Чувства и переживания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4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Виды эмоциональных состояний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25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30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От чего зависит наше настроение? Приёмы повышения настроения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2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31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Характер.    Отрицательные    и    положительные    черты характера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4"/>
                <w:szCs w:val="24"/>
              </w:rPr>
              <w:t>1</w:t>
            </w:r>
          </w:p>
        </w:tc>
      </w:tr>
      <w:tr w:rsidR="00E63429" w:rsidRPr="00E63429" w:rsidTr="00A823C4">
        <w:trPr>
          <w:trHeight w:val="3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32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Воля как черта характера. Тест «Сила воли»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26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33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 xml:space="preserve">Воля и самостоятельность.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34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Как работать над собой?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35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Вредные привычки. Умей сказать «нет»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29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36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 xml:space="preserve">Характер      и      темперамент.      Виды      темперамента.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4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37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Ваш темперамент. Ситуация - проба «Принести щенка»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
                <w:bCs/>
                <w:sz w:val="28"/>
                <w:szCs w:val="28"/>
              </w:rPr>
              <w:t>Я и окружающие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
                <w:sz w:val="24"/>
                <w:szCs w:val="24"/>
              </w:rPr>
            </w:pPr>
            <w:r w:rsidRPr="00E63429">
              <w:rPr>
                <w:rFonts w:ascii="Times New Roman" w:eastAsia="Times New Roman" w:hAnsi="Times New Roman" w:cs="Times New Roman"/>
                <w:b/>
                <w:sz w:val="28"/>
                <w:szCs w:val="28"/>
              </w:rPr>
              <w:t>16</w:t>
            </w:r>
          </w:p>
        </w:tc>
      </w:tr>
      <w:tr w:rsidR="00E63429" w:rsidRPr="00E63429" w:rsidTr="00A823C4">
        <w:trPr>
          <w:trHeight w:val="37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38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Мой круг общения. «Скажи мне кто твой друг, и я скажу, кто ты»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39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Социальные роли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40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Наши сходства и различия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41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Что такое дружба? Упражнение «Я друг»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42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Проблемы в общении с друзьями и как их избежать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43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Моя семья. Я и родители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44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Я и учителя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45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Правила вежливости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46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Я в общении. Вербальное и невербальное общение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47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Внешность, её значение при общении с людьми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48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Секреты приятного общения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49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Наше поведение. Как понравиться окружающим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50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Как быть привлекательным юношей?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51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Как быть привлекательной девушкой?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52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Нравственная закалка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53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Повторительно-обобщающий 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
                <w:bCs/>
                <w:sz w:val="28"/>
                <w:szCs w:val="28"/>
              </w:rPr>
              <w:t>Сделай себя сам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
                <w:sz w:val="24"/>
                <w:szCs w:val="24"/>
              </w:rPr>
            </w:pPr>
            <w:r w:rsidRPr="00E63429">
              <w:rPr>
                <w:rFonts w:ascii="Times New Roman" w:eastAsia="Times New Roman" w:hAnsi="Times New Roman" w:cs="Times New Roman"/>
                <w:b/>
                <w:sz w:val="28"/>
                <w:szCs w:val="28"/>
              </w:rPr>
              <w:t>15</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54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Сам себе воспитатель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55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Режим дня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56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Учись учиться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1D2A99" w:rsidP="008E216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1</w:t>
            </w:r>
          </w:p>
        </w:tc>
      </w:tr>
      <w:tr w:rsidR="00E63429" w:rsidRPr="00E63429"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57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Создание своего стиля. Посмотримся в зеркало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58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Ваше здоровье в ваших руках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59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Наркотики. Мифы и реальность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60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О наших привычках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lastRenderedPageBreak/>
              <w:t>61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Как воспитать силу воли?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62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Учитесь любить труд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63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Ваш досуг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64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Вырабатывайте характер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65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Оптимизм и пессимизм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66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Я и природа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67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1D2A99" w:rsidRDefault="001D2A99" w:rsidP="008E2166">
            <w:pPr>
              <w:shd w:val="clear" w:color="auto" w:fill="FFFFFF"/>
              <w:spacing w:after="0" w:line="240" w:lineRule="auto"/>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Умей видеть прекрасное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1D2A9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D2A99" w:rsidRPr="00E63429" w:rsidRDefault="001D2A99" w:rsidP="008E2166">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1D2A99" w:rsidRPr="00E63429" w:rsidRDefault="001D2A9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Итоговое занятие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D2A99" w:rsidRPr="00E63429" w:rsidRDefault="008E2166" w:rsidP="008E216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8E2166" w:rsidRDefault="008E2166" w:rsidP="00E63429">
      <w:pPr>
        <w:tabs>
          <w:tab w:val="left" w:pos="2640"/>
        </w:tabs>
        <w:spacing w:after="0" w:line="360" w:lineRule="auto"/>
        <w:ind w:firstLine="680"/>
        <w:jc w:val="both"/>
        <w:rPr>
          <w:rFonts w:ascii="Times New Roman" w:hAnsi="Times New Roman" w:cs="Times New Roman"/>
          <w:b/>
          <w:sz w:val="28"/>
        </w:rPr>
      </w:pPr>
    </w:p>
    <w:p w:rsidR="00E63429" w:rsidRPr="00E63429" w:rsidRDefault="007A40E2" w:rsidP="008E2166">
      <w:pPr>
        <w:pStyle w:val="a4"/>
        <w:tabs>
          <w:tab w:val="left" w:pos="0"/>
        </w:tabs>
        <w:spacing w:after="0"/>
        <w:ind w:left="0"/>
        <w:jc w:val="center"/>
        <w:rPr>
          <w:rFonts w:ascii="Times New Roman" w:hAnsi="Times New Roman" w:cs="Times New Roman"/>
          <w:b/>
          <w:sz w:val="28"/>
          <w:szCs w:val="28"/>
        </w:rPr>
      </w:pPr>
      <w:r>
        <w:rPr>
          <w:rFonts w:ascii="Times New Roman" w:hAnsi="Times New Roman" w:cs="Times New Roman"/>
          <w:b/>
          <w:sz w:val="28"/>
          <w:szCs w:val="28"/>
        </w:rPr>
        <w:t>6</w:t>
      </w:r>
      <w:r w:rsidR="00E63429" w:rsidRPr="00E63429">
        <w:rPr>
          <w:rFonts w:ascii="Times New Roman" w:hAnsi="Times New Roman" w:cs="Times New Roman"/>
          <w:b/>
          <w:sz w:val="28"/>
          <w:szCs w:val="28"/>
        </w:rPr>
        <w:t>класс</w:t>
      </w:r>
    </w:p>
    <w:tbl>
      <w:tblPr>
        <w:tblW w:w="10207" w:type="dxa"/>
        <w:tblInd w:w="-811" w:type="dxa"/>
        <w:tblLayout w:type="fixed"/>
        <w:tblCellMar>
          <w:left w:w="40" w:type="dxa"/>
          <w:right w:w="40" w:type="dxa"/>
        </w:tblCellMar>
        <w:tblLook w:val="0000" w:firstRow="0" w:lastRow="0" w:firstColumn="0" w:lastColumn="0" w:noHBand="0" w:noVBand="0"/>
      </w:tblPr>
      <w:tblGrid>
        <w:gridCol w:w="425"/>
        <w:gridCol w:w="8648"/>
        <w:gridCol w:w="1134"/>
      </w:tblGrid>
      <w:tr w:rsidR="00E63429" w:rsidRPr="00E63429" w:rsidTr="00A823C4">
        <w:trPr>
          <w:cantSplit/>
          <w:trHeight w:val="944"/>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F44323"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b/>
                <w:bCs/>
                <w:sz w:val="24"/>
                <w:szCs w:val="24"/>
              </w:rPr>
              <w:t>№ п/п</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8A7F32" w:rsidRDefault="008A7F32" w:rsidP="008E2166">
            <w:pPr>
              <w:shd w:val="clear" w:color="auto" w:fill="FFFFFF"/>
              <w:spacing w:after="0" w:line="240" w:lineRule="auto"/>
              <w:jc w:val="center"/>
              <w:rPr>
                <w:rFonts w:ascii="Times New Roman" w:eastAsia="Times New Roman" w:hAnsi="Times New Roman" w:cs="Times New Roman"/>
                <w:b/>
                <w:bCs/>
                <w:sz w:val="28"/>
                <w:szCs w:val="28"/>
              </w:rPr>
            </w:pPr>
          </w:p>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
                <w:bCs/>
                <w:sz w:val="28"/>
                <w:szCs w:val="28"/>
              </w:rPr>
              <w:t>Тема урока</w:t>
            </w:r>
          </w:p>
        </w:tc>
        <w:tc>
          <w:tcPr>
            <w:tcW w:w="1134" w:type="dxa"/>
            <w:tcBorders>
              <w:top w:val="single" w:sz="6" w:space="0" w:color="auto"/>
              <w:left w:val="single" w:sz="6" w:space="0" w:color="auto"/>
              <w:bottom w:val="single" w:sz="6" w:space="0" w:color="auto"/>
              <w:right w:val="single" w:sz="6" w:space="0" w:color="auto"/>
            </w:tcBorders>
            <w:shd w:val="clear" w:color="auto" w:fill="FFFFFF"/>
            <w:textDirection w:val="btLr"/>
          </w:tcPr>
          <w:p w:rsidR="00E63429" w:rsidRPr="00E63429" w:rsidRDefault="00E63429" w:rsidP="008E2166">
            <w:pPr>
              <w:shd w:val="clear" w:color="auto" w:fill="FFFFFF"/>
              <w:spacing w:after="0" w:line="240" w:lineRule="auto"/>
              <w:ind w:left="113" w:right="113"/>
              <w:jc w:val="center"/>
              <w:rPr>
                <w:rFonts w:ascii="Times New Roman" w:eastAsia="Times New Roman" w:hAnsi="Times New Roman" w:cs="Times New Roman"/>
                <w:sz w:val="24"/>
                <w:szCs w:val="24"/>
              </w:rPr>
            </w:pPr>
            <w:r w:rsidRPr="00E63429">
              <w:rPr>
                <w:rFonts w:ascii="Times New Roman" w:eastAsia="Times New Roman" w:hAnsi="Times New Roman" w:cs="Times New Roman"/>
                <w:b/>
                <w:bCs/>
                <w:sz w:val="24"/>
                <w:szCs w:val="24"/>
              </w:rPr>
              <w:t>Кол-</w:t>
            </w:r>
            <w:r w:rsidRPr="008E2166">
              <w:rPr>
                <w:rFonts w:ascii="Times New Roman" w:eastAsia="Times New Roman" w:hAnsi="Times New Roman" w:cs="Times New Roman"/>
                <w:b/>
                <w:sz w:val="24"/>
                <w:szCs w:val="24"/>
              </w:rPr>
              <w:t xml:space="preserve">во </w:t>
            </w:r>
            <w:r w:rsidRPr="00E63429">
              <w:rPr>
                <w:rFonts w:ascii="Times New Roman" w:eastAsia="Times New Roman" w:hAnsi="Times New Roman" w:cs="Times New Roman"/>
                <w:sz w:val="24"/>
                <w:szCs w:val="24"/>
              </w:rPr>
              <w:t>часов</w:t>
            </w:r>
          </w:p>
        </w:tc>
      </w:tr>
      <w:tr w:rsidR="00E63429" w:rsidRPr="00E63429"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
                <w:bCs/>
                <w:sz w:val="28"/>
                <w:szCs w:val="28"/>
              </w:rPr>
              <w:t>Научи себя учиться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
                <w:bCs/>
                <w:sz w:val="28"/>
                <w:szCs w:val="28"/>
              </w:rPr>
              <w:t>21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Что такое учение?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Для чего нужно учиться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Есть такая профессия - ученик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Упражнение - анкета «Умею ли я учиться?»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Познавательные процессы - помощники в учении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6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Воля   в учении.   Упражнение - тест «Волевой ли вы человек?»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Трудолюбие. Проявления трудолюбия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Рациональная организация труда и отдыха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Режим дня ученика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Правила организации рабочего места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Источники знаний. Книга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Запоминание и забывание. Повторение - мать учения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Как самостоятельно повторять уроки?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Приемы прочного усвоения знаний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Ситуация - проба «Уважительная причина»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Чередование труда и отдыха. Релаксация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8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Что   такое   урок?   Ситуация  -  проба  «Вы   в  роли учителя»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29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Самоконтроль       учащегося.       Рекомендации       по самоконтролю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19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Упражнение «Я - учащий себя»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Домашняя школа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Повторительно - обобщающий 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
                <w:bCs/>
                <w:sz w:val="28"/>
                <w:szCs w:val="28"/>
              </w:rPr>
              <w:t>Я в школе и в семье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
                <w:bCs/>
                <w:sz w:val="28"/>
                <w:szCs w:val="28"/>
              </w:rPr>
              <w:t>20</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Что такое «коллектив»? Ваши коллективы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Я и мои одноклассники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484"/>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Лидеры   и   отверженные.   Ситуация   -   проба   «Кто виноват?»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Ситуация - проба «Я - плохой ученик»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lastRenderedPageBreak/>
              <w:t>26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Каким меня видят другие?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Как мы общаемся. Конфликты к классе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Умение слушать. Активное слушание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29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Дружба. Если бы моим другом был я сам?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30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Секреты дружеского общения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31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Тренинг инструментальных умений общения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32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О пользе критики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33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Мои успехи и неудачи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34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Я и мои родители. Социальные роли в семье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bCs/>
                <w:sz w:val="28"/>
                <w:szCs w:val="28"/>
              </w:rPr>
              <w:t>35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4"/>
                <w:szCs w:val="24"/>
              </w:rPr>
            </w:pPr>
            <w:r w:rsidRPr="00E63429">
              <w:rPr>
                <w:rFonts w:ascii="Times New Roman" w:eastAsia="Times New Roman" w:hAnsi="Times New Roman" w:cs="Times New Roman"/>
                <w:sz w:val="28"/>
                <w:szCs w:val="28"/>
              </w:rPr>
              <w:t>Семейные обязанности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36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F44323" w:rsidRDefault="00E63429" w:rsidP="008E2166">
            <w:pPr>
              <w:shd w:val="clear" w:color="auto" w:fill="FFFFFF"/>
              <w:spacing w:after="0" w:line="240" w:lineRule="auto"/>
              <w:rPr>
                <w:rFonts w:ascii="Times New Roman" w:eastAsia="Times New Roman" w:hAnsi="Times New Roman" w:cs="Times New Roman"/>
                <w:sz w:val="28"/>
                <w:szCs w:val="28"/>
              </w:rPr>
            </w:pPr>
            <w:r w:rsidRPr="00F44323">
              <w:rPr>
                <w:rFonts w:ascii="Times New Roman" w:eastAsia="Times New Roman" w:hAnsi="Times New Roman" w:cs="Times New Roman"/>
                <w:bCs/>
                <w:sz w:val="28"/>
                <w:szCs w:val="28"/>
              </w:rPr>
              <w:t>Семейные традиции и праздники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37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Взаимоотношения в семье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38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Семейные конфликты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39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Ссоры с родителями из-за учебы. Ситуация проба «Вас ругают родители»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40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Правила вежливости в семье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41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Повторительно-обобщающий 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
                <w:sz w:val="28"/>
                <w:szCs w:val="28"/>
              </w:rPr>
            </w:pPr>
            <w:r w:rsidRPr="00E63429">
              <w:rPr>
                <w:rFonts w:ascii="Times New Roman" w:eastAsia="Times New Roman" w:hAnsi="Times New Roman" w:cs="Times New Roman"/>
                <w:b/>
                <w:sz w:val="28"/>
                <w:szCs w:val="28"/>
              </w:rPr>
              <w:t>Я и общество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
                <w:sz w:val="28"/>
                <w:szCs w:val="28"/>
              </w:rPr>
            </w:pPr>
            <w:r w:rsidRPr="00E63429">
              <w:rPr>
                <w:rFonts w:ascii="Times New Roman" w:eastAsia="Times New Roman" w:hAnsi="Times New Roman" w:cs="Times New Roman"/>
                <w:b/>
                <w:sz w:val="28"/>
                <w:szCs w:val="28"/>
              </w:rPr>
              <w:t>27</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42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Человек и общество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43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Потребности и слабости человека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44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Интересы и склонности человека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45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Способности и талант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46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Способности и выбор профессии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47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Самооценка. Упражнение «Уровень самооценки»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48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Общество, в котором мы живем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49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Ваше место в обществе. Социальное положение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50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Права и обязанности человека в обществе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51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Правила поведения человека в обществе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52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Общественная мораль и нравственность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53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Поведение, отклоняющееся от общей нормы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1D2A99" w:rsidP="008E216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54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Как избежать неприятностей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55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Общение. Роскошь и необходимость. Ситуация-проба «Танец»</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56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Секреты делового общения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57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Тренинг инструментальных умений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58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Коротко о себе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59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Упражнение «Я в социальном обществе»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60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Я и конфликты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61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Можно ли избежать конфликта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62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Виды конфликтных ситуаций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63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Поведение в конфликтной ситуации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lastRenderedPageBreak/>
              <w:t>64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Способы решения конфликта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1D2A99" w:rsidP="008E2166">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65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Упражнение-тест «Устойчивость к конфликту»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r w:rsidR="00E63429" w:rsidRPr="00E63429"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bCs/>
                <w:sz w:val="28"/>
                <w:szCs w:val="28"/>
              </w:rPr>
            </w:pPr>
            <w:r w:rsidRPr="00E63429">
              <w:rPr>
                <w:rFonts w:ascii="Times New Roman" w:eastAsia="Times New Roman" w:hAnsi="Times New Roman" w:cs="Times New Roman"/>
                <w:bCs/>
                <w:sz w:val="28"/>
                <w:szCs w:val="28"/>
              </w:rPr>
              <w:t>66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rPr>
                <w:rFonts w:ascii="Times New Roman" w:eastAsia="Times New Roman" w:hAnsi="Times New Roman" w:cs="Times New Roman"/>
                <w:sz w:val="28"/>
                <w:szCs w:val="28"/>
              </w:rPr>
            </w:pPr>
            <w:r w:rsidRPr="00E63429">
              <w:rPr>
                <w:rFonts w:ascii="Times New Roman" w:eastAsia="Times New Roman" w:hAnsi="Times New Roman" w:cs="Times New Roman"/>
                <w:sz w:val="28"/>
                <w:szCs w:val="28"/>
              </w:rPr>
              <w:t>Итоговое занятие «Я радуюсь, я живу»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E63429" w:rsidRDefault="00E63429" w:rsidP="008E2166">
            <w:pPr>
              <w:shd w:val="clear" w:color="auto" w:fill="FFFFFF"/>
              <w:spacing w:after="0" w:line="240" w:lineRule="auto"/>
              <w:jc w:val="center"/>
              <w:rPr>
                <w:rFonts w:ascii="Times New Roman" w:eastAsia="Times New Roman" w:hAnsi="Times New Roman" w:cs="Times New Roman"/>
                <w:sz w:val="24"/>
                <w:szCs w:val="24"/>
              </w:rPr>
            </w:pPr>
            <w:r w:rsidRPr="00E63429">
              <w:rPr>
                <w:rFonts w:ascii="Times New Roman" w:eastAsia="Times New Roman" w:hAnsi="Times New Roman" w:cs="Times New Roman"/>
                <w:sz w:val="24"/>
                <w:szCs w:val="24"/>
              </w:rPr>
              <w:t>1</w:t>
            </w:r>
          </w:p>
        </w:tc>
      </w:tr>
    </w:tbl>
    <w:p w:rsidR="008E2166" w:rsidRDefault="008E2166" w:rsidP="00F44323">
      <w:pPr>
        <w:tabs>
          <w:tab w:val="left" w:pos="4086"/>
        </w:tabs>
        <w:spacing w:after="0"/>
        <w:jc w:val="center"/>
        <w:rPr>
          <w:rFonts w:ascii="Times New Roman" w:hAnsi="Times New Roman" w:cs="Times New Roman"/>
          <w:b/>
          <w:sz w:val="28"/>
          <w:szCs w:val="28"/>
        </w:rPr>
      </w:pPr>
    </w:p>
    <w:p w:rsidR="00F44323" w:rsidRPr="008E2166" w:rsidRDefault="007A40E2" w:rsidP="008E2166">
      <w:pPr>
        <w:tabs>
          <w:tab w:val="left" w:pos="0"/>
        </w:tabs>
        <w:spacing w:after="0"/>
        <w:jc w:val="center"/>
        <w:rPr>
          <w:rFonts w:ascii="Times New Roman" w:hAnsi="Times New Roman" w:cs="Times New Roman"/>
          <w:b/>
          <w:sz w:val="28"/>
          <w:szCs w:val="28"/>
        </w:rPr>
      </w:pPr>
      <w:r>
        <w:rPr>
          <w:rFonts w:ascii="Times New Roman" w:hAnsi="Times New Roman" w:cs="Times New Roman"/>
          <w:b/>
          <w:sz w:val="28"/>
          <w:szCs w:val="28"/>
        </w:rPr>
        <w:t>7</w:t>
      </w:r>
      <w:r w:rsidR="00F44323" w:rsidRPr="008E2166">
        <w:rPr>
          <w:rFonts w:ascii="Times New Roman" w:hAnsi="Times New Roman" w:cs="Times New Roman"/>
          <w:b/>
          <w:sz w:val="28"/>
          <w:szCs w:val="28"/>
        </w:rPr>
        <w:t>класс</w:t>
      </w:r>
    </w:p>
    <w:tbl>
      <w:tblPr>
        <w:tblW w:w="10207" w:type="dxa"/>
        <w:tblInd w:w="-811" w:type="dxa"/>
        <w:tblLayout w:type="fixed"/>
        <w:tblCellMar>
          <w:left w:w="40" w:type="dxa"/>
          <w:right w:w="40" w:type="dxa"/>
        </w:tblCellMar>
        <w:tblLook w:val="0000" w:firstRow="0" w:lastRow="0" w:firstColumn="0" w:lastColumn="0" w:noHBand="0" w:noVBand="0"/>
      </w:tblPr>
      <w:tblGrid>
        <w:gridCol w:w="425"/>
        <w:gridCol w:w="8648"/>
        <w:gridCol w:w="1134"/>
      </w:tblGrid>
      <w:tr w:rsidR="00F44323" w:rsidRPr="00F44323" w:rsidTr="00A823C4">
        <w:trPr>
          <w:cantSplit/>
          <w:trHeight w:val="103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b/>
                <w:bCs/>
                <w:sz w:val="24"/>
                <w:szCs w:val="24"/>
              </w:rPr>
              <w:t>№ п/п</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8A7F32" w:rsidRDefault="008A7F32" w:rsidP="008E2166">
            <w:pPr>
              <w:shd w:val="clear" w:color="auto" w:fill="FFFFFF"/>
              <w:spacing w:after="0" w:line="240" w:lineRule="auto"/>
              <w:jc w:val="center"/>
              <w:rPr>
                <w:rFonts w:ascii="Times New Roman" w:eastAsia="Times New Roman" w:hAnsi="Times New Roman" w:cs="Times New Roman"/>
                <w:b/>
                <w:bCs/>
                <w:sz w:val="28"/>
                <w:szCs w:val="28"/>
              </w:rPr>
            </w:pPr>
          </w:p>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b/>
                <w:bCs/>
                <w:sz w:val="28"/>
                <w:szCs w:val="28"/>
              </w:rPr>
              <w:t>Тема урока</w:t>
            </w:r>
          </w:p>
        </w:tc>
        <w:tc>
          <w:tcPr>
            <w:tcW w:w="1134" w:type="dxa"/>
            <w:tcBorders>
              <w:top w:val="single" w:sz="6" w:space="0" w:color="auto"/>
              <w:left w:val="single" w:sz="6" w:space="0" w:color="auto"/>
              <w:bottom w:val="single" w:sz="6" w:space="0" w:color="auto"/>
              <w:right w:val="single" w:sz="6" w:space="0" w:color="auto"/>
            </w:tcBorders>
            <w:shd w:val="clear" w:color="auto" w:fill="FFFFFF"/>
            <w:textDirection w:val="btLr"/>
          </w:tcPr>
          <w:p w:rsidR="00F44323" w:rsidRPr="008E2166" w:rsidRDefault="00F44323" w:rsidP="008E2166">
            <w:pPr>
              <w:shd w:val="clear" w:color="auto" w:fill="FFFFFF"/>
              <w:spacing w:after="0" w:line="240" w:lineRule="auto"/>
              <w:ind w:left="113" w:right="113"/>
              <w:jc w:val="center"/>
              <w:rPr>
                <w:rFonts w:ascii="Times New Roman" w:eastAsia="Times New Roman" w:hAnsi="Times New Roman" w:cs="Times New Roman"/>
                <w:b/>
                <w:sz w:val="24"/>
                <w:szCs w:val="24"/>
              </w:rPr>
            </w:pPr>
            <w:r w:rsidRPr="008E2166">
              <w:rPr>
                <w:rFonts w:ascii="Times New Roman" w:eastAsia="Times New Roman" w:hAnsi="Times New Roman" w:cs="Times New Roman"/>
                <w:b/>
                <w:bCs/>
                <w:sz w:val="24"/>
                <w:szCs w:val="24"/>
              </w:rPr>
              <w:t>Кол-</w:t>
            </w:r>
            <w:r w:rsidRPr="008E2166">
              <w:rPr>
                <w:rFonts w:ascii="Times New Roman" w:eastAsia="Times New Roman" w:hAnsi="Times New Roman" w:cs="Times New Roman"/>
                <w:b/>
                <w:sz w:val="24"/>
                <w:szCs w:val="24"/>
              </w:rPr>
              <w:t>во часов</w:t>
            </w:r>
          </w:p>
        </w:tc>
      </w:tr>
      <w:tr w:rsidR="00F44323" w:rsidRPr="00F44323"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b/>
                <w:bCs/>
                <w:sz w:val="28"/>
                <w:szCs w:val="28"/>
                <w:lang w:val="en-US"/>
              </w:rPr>
              <w:t xml:space="preserve">I  </w:t>
            </w:r>
            <w:r w:rsidRPr="00F44323">
              <w:rPr>
                <w:rFonts w:ascii="Times New Roman" w:eastAsia="Times New Roman" w:hAnsi="Times New Roman" w:cs="Times New Roman"/>
                <w:b/>
                <w:bCs/>
                <w:sz w:val="28"/>
                <w:szCs w:val="28"/>
              </w:rPr>
              <w:t>Введение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b/>
                <w:bCs/>
                <w:sz w:val="28"/>
                <w:szCs w:val="28"/>
              </w:rPr>
              <w:t>2</w:t>
            </w:r>
          </w:p>
        </w:tc>
      </w:tr>
      <w:tr w:rsidR="00F44323" w:rsidRPr="00F44323"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D509EA" w:rsidP="008E216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Психолог в школе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Правила работы в группе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b/>
                <w:bCs/>
                <w:sz w:val="28"/>
                <w:szCs w:val="28"/>
                <w:lang w:val="en-US"/>
              </w:rPr>
              <w:t xml:space="preserve">II  </w:t>
            </w:r>
            <w:r w:rsidRPr="00F44323">
              <w:rPr>
                <w:rFonts w:ascii="Times New Roman" w:eastAsia="Times New Roman" w:hAnsi="Times New Roman" w:cs="Times New Roman"/>
                <w:b/>
                <w:bCs/>
                <w:sz w:val="28"/>
                <w:szCs w:val="28"/>
              </w:rPr>
              <w:t>Развивающее повторение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b/>
                <w:bCs/>
                <w:sz w:val="28"/>
                <w:szCs w:val="28"/>
              </w:rPr>
              <w:t>4</w:t>
            </w:r>
          </w:p>
        </w:tc>
      </w:tr>
      <w:tr w:rsidR="00F44323" w:rsidRPr="00F44323"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Мой внутренний мир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Что собой представляет личность?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6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Физическое и психическое содержание человека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 xml:space="preserve">Семья моих </w:t>
            </w:r>
            <w:r w:rsidRPr="001D2A99">
              <w:rPr>
                <w:rFonts w:ascii="Times New Roman" w:eastAsia="Times New Roman" w:hAnsi="Times New Roman" w:cs="Times New Roman"/>
                <w:bCs/>
                <w:sz w:val="28"/>
                <w:szCs w:val="28"/>
              </w:rPr>
              <w:t>«Я»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b/>
                <w:bCs/>
                <w:sz w:val="28"/>
                <w:szCs w:val="28"/>
                <w:lang w:val="en-US"/>
              </w:rPr>
              <w:t xml:space="preserve">III  </w:t>
            </w:r>
            <w:r w:rsidRPr="00F44323">
              <w:rPr>
                <w:rFonts w:ascii="Times New Roman" w:eastAsia="Times New Roman" w:hAnsi="Times New Roman" w:cs="Times New Roman"/>
                <w:b/>
                <w:bCs/>
                <w:sz w:val="28"/>
                <w:szCs w:val="28"/>
              </w:rPr>
              <w:t>Утверждай себя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b/>
                <w:bCs/>
                <w:sz w:val="28"/>
                <w:szCs w:val="28"/>
              </w:rPr>
              <w:t>19</w:t>
            </w:r>
          </w:p>
        </w:tc>
      </w:tr>
      <w:tr w:rsidR="00F44323" w:rsidRPr="00F44323"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Мы и взрослые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Возрастные различия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Различия между поколениями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10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«Трудные дети» и «трудные родители»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11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Моя семья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12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Мое положение в семье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13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Отношение с родителями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14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Контроль и дисциплина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8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15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Способы родительского контроля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43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16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Стили воспитания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17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Психологическая близость с родителями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18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Мои права в семье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19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Взаимные претензии и упреки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20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Учимся честно говорить о поступках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21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Почему трудно признать свою вину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22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Учимся справляться с чувством протеста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24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23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Учимся справляться с чувством обиды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24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Что нам дает семья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25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Мама - надежный защитник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b/>
                <w:bCs/>
                <w:sz w:val="28"/>
                <w:szCs w:val="28"/>
                <w:lang w:val="en-US"/>
              </w:rPr>
              <w:t xml:space="preserve">IV  </w:t>
            </w:r>
            <w:r w:rsidRPr="00F44323">
              <w:rPr>
                <w:rFonts w:ascii="Times New Roman" w:eastAsia="Times New Roman" w:hAnsi="Times New Roman" w:cs="Times New Roman"/>
                <w:b/>
                <w:bCs/>
                <w:sz w:val="28"/>
                <w:szCs w:val="28"/>
              </w:rPr>
              <w:t>Я в коллективе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b/>
                <w:bCs/>
                <w:sz w:val="28"/>
                <w:szCs w:val="28"/>
              </w:rPr>
              <w:t>22</w:t>
            </w:r>
          </w:p>
        </w:tc>
      </w:tr>
      <w:tr w:rsidR="00F44323" w:rsidRPr="00F44323"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26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Внутренний мир старшеклассника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p>
        </w:tc>
      </w:tr>
      <w:tr w:rsidR="00F44323" w:rsidRPr="00F44323"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27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Независимость от взрослых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28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Значение общества сверстников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lastRenderedPageBreak/>
              <w:t>29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Мое положение в школе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30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Мое отношение к школе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31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Отношения с учителями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32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Отношения с одноклассниками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sz w:val="28"/>
                <w:szCs w:val="28"/>
              </w:rPr>
            </w:pPr>
            <w:r w:rsidRPr="001D2A99">
              <w:rPr>
                <w:rFonts w:ascii="Times New Roman" w:eastAsia="Times New Roman" w:hAnsi="Times New Roman" w:cs="Times New Roman"/>
                <w:sz w:val="28"/>
                <w:szCs w:val="28"/>
              </w:rPr>
              <w:t>33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Внешкольные коллективы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34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Асоциальные компании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35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Юношеская дружба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36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Психологическая ценность дружбы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37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Психологическая близость с друзьями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38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Мужчины и женщины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39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Откровенный разговор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40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Наши различия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41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Половозрастные различия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42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Я - (мужчина, женщина)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43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Что такое любовь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44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Любовь и дружба юношей и девушек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45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Юношеская мечта о любви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46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Как стать интересным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47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Как быть обаятельным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b/>
                <w:bCs/>
                <w:sz w:val="28"/>
                <w:szCs w:val="28"/>
                <w:lang w:val="en-US"/>
              </w:rPr>
              <w:t xml:space="preserve">V </w:t>
            </w:r>
            <w:r w:rsidRPr="00F44323">
              <w:rPr>
                <w:rFonts w:ascii="Times New Roman" w:eastAsia="Times New Roman" w:hAnsi="Times New Roman" w:cs="Times New Roman"/>
                <w:b/>
                <w:bCs/>
                <w:sz w:val="28"/>
                <w:szCs w:val="28"/>
              </w:rPr>
              <w:t>Найди себя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b/>
                <w:sz w:val="24"/>
                <w:szCs w:val="24"/>
              </w:rPr>
            </w:pPr>
            <w:r w:rsidRPr="00F44323">
              <w:rPr>
                <w:rFonts w:ascii="Times New Roman" w:eastAsia="Times New Roman" w:hAnsi="Times New Roman" w:cs="Times New Roman"/>
                <w:b/>
                <w:sz w:val="28"/>
                <w:szCs w:val="28"/>
              </w:rPr>
              <w:t>22</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48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Реализация моих способностей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49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Рынок труда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50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Культура труда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51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Народные мудрости о труде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52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Мир профессий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53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Как выбирать профессию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54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Профессиональные интересы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55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Профессиональные склонности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56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Профессиональные требования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57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Чего я хочу?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58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Что я могу?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59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Мой выбор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60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Я и моя профессия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61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Мотивация достижения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62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Личные жизненные и профессиональные планы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63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Планирование профессионального пути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64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Человек и судьба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65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Выбор жизненных целей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66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Дорога в жизнь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t>67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Эскиз будущей жизни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r w:rsidR="00F44323" w:rsidRPr="00F44323"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1D2A99" w:rsidRDefault="00F44323" w:rsidP="008E2166">
            <w:pPr>
              <w:shd w:val="clear" w:color="auto" w:fill="FFFFFF"/>
              <w:spacing w:after="0" w:line="240" w:lineRule="auto"/>
              <w:jc w:val="center"/>
              <w:rPr>
                <w:rFonts w:ascii="Times New Roman" w:eastAsia="Times New Roman" w:hAnsi="Times New Roman" w:cs="Times New Roman"/>
                <w:bCs/>
                <w:sz w:val="28"/>
                <w:szCs w:val="28"/>
              </w:rPr>
            </w:pPr>
            <w:r w:rsidRPr="001D2A99">
              <w:rPr>
                <w:rFonts w:ascii="Times New Roman" w:eastAsia="Times New Roman" w:hAnsi="Times New Roman" w:cs="Times New Roman"/>
                <w:bCs/>
                <w:sz w:val="28"/>
                <w:szCs w:val="28"/>
              </w:rPr>
              <w:lastRenderedPageBreak/>
              <w:t>68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rPr>
                <w:rFonts w:ascii="Times New Roman" w:eastAsia="Times New Roman" w:hAnsi="Times New Roman" w:cs="Times New Roman"/>
                <w:sz w:val="24"/>
                <w:szCs w:val="24"/>
              </w:rPr>
            </w:pPr>
            <w:r w:rsidRPr="00F44323">
              <w:rPr>
                <w:rFonts w:ascii="Times New Roman" w:eastAsia="Times New Roman" w:hAnsi="Times New Roman" w:cs="Times New Roman"/>
                <w:sz w:val="28"/>
                <w:szCs w:val="28"/>
              </w:rPr>
              <w:t>Итоговое занятие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F44323"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F44323">
              <w:rPr>
                <w:rFonts w:ascii="Times New Roman" w:eastAsia="Times New Roman" w:hAnsi="Times New Roman" w:cs="Times New Roman"/>
                <w:sz w:val="24"/>
                <w:szCs w:val="24"/>
              </w:rPr>
              <w:t>1</w:t>
            </w:r>
          </w:p>
        </w:tc>
      </w:tr>
    </w:tbl>
    <w:p w:rsidR="00F44323" w:rsidRDefault="00F44323" w:rsidP="00F44323">
      <w:pPr>
        <w:pStyle w:val="a4"/>
        <w:tabs>
          <w:tab w:val="left" w:pos="4086"/>
        </w:tabs>
        <w:spacing w:after="0"/>
        <w:rPr>
          <w:rFonts w:ascii="Times New Roman" w:hAnsi="Times New Roman" w:cs="Times New Roman"/>
          <w:b/>
          <w:sz w:val="28"/>
          <w:szCs w:val="28"/>
        </w:rPr>
      </w:pPr>
    </w:p>
    <w:p w:rsidR="00F44323" w:rsidRDefault="007A40E2" w:rsidP="00D43FC5">
      <w:pPr>
        <w:tabs>
          <w:tab w:val="left" w:pos="2640"/>
        </w:tabs>
        <w:spacing w:after="0" w:line="360" w:lineRule="auto"/>
        <w:jc w:val="center"/>
        <w:rPr>
          <w:rFonts w:ascii="Times New Roman" w:hAnsi="Times New Roman" w:cs="Times New Roman"/>
          <w:b/>
          <w:sz w:val="28"/>
        </w:rPr>
      </w:pPr>
      <w:r>
        <w:rPr>
          <w:rFonts w:ascii="Times New Roman" w:hAnsi="Times New Roman" w:cs="Times New Roman"/>
          <w:b/>
          <w:sz w:val="28"/>
          <w:szCs w:val="28"/>
        </w:rPr>
        <w:t>8</w:t>
      </w:r>
      <w:r w:rsidR="00F44323" w:rsidRPr="00E63429">
        <w:rPr>
          <w:rFonts w:ascii="Times New Roman" w:hAnsi="Times New Roman" w:cs="Times New Roman"/>
          <w:b/>
          <w:sz w:val="28"/>
          <w:szCs w:val="28"/>
        </w:rPr>
        <w:t>класс</w:t>
      </w:r>
    </w:p>
    <w:tbl>
      <w:tblPr>
        <w:tblW w:w="10207" w:type="dxa"/>
        <w:tblInd w:w="-811" w:type="dxa"/>
        <w:tblLayout w:type="fixed"/>
        <w:tblCellMar>
          <w:left w:w="40" w:type="dxa"/>
          <w:right w:w="40" w:type="dxa"/>
        </w:tblCellMar>
        <w:tblLook w:val="0000" w:firstRow="0" w:lastRow="0" w:firstColumn="0" w:lastColumn="0" w:noHBand="0" w:noVBand="0"/>
      </w:tblPr>
      <w:tblGrid>
        <w:gridCol w:w="425"/>
        <w:gridCol w:w="8648"/>
        <w:gridCol w:w="1134"/>
      </w:tblGrid>
      <w:tr w:rsidR="00F44323" w:rsidRPr="007B56D1" w:rsidTr="00A823C4">
        <w:trPr>
          <w:cantSplit/>
          <w:trHeight w:val="114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7B56D1"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
                <w:bCs/>
                <w:sz w:val="24"/>
                <w:szCs w:val="24"/>
              </w:rPr>
              <w:t>№ п/п</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8A7F32" w:rsidRDefault="008A7F32" w:rsidP="008E2166">
            <w:pPr>
              <w:shd w:val="clear" w:color="auto" w:fill="FFFFFF"/>
              <w:spacing w:after="0" w:line="240" w:lineRule="auto"/>
              <w:jc w:val="center"/>
              <w:rPr>
                <w:rFonts w:ascii="Times New Roman" w:eastAsia="Times New Roman" w:hAnsi="Times New Roman" w:cs="Times New Roman"/>
                <w:b/>
                <w:bCs/>
                <w:sz w:val="28"/>
                <w:szCs w:val="28"/>
              </w:rPr>
            </w:pPr>
          </w:p>
          <w:p w:rsidR="00F44323" w:rsidRPr="007B56D1" w:rsidRDefault="00F44323"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
                <w:bCs/>
                <w:sz w:val="28"/>
                <w:szCs w:val="28"/>
              </w:rPr>
              <w:t>Тема урока</w:t>
            </w:r>
          </w:p>
        </w:tc>
        <w:tc>
          <w:tcPr>
            <w:tcW w:w="1134" w:type="dxa"/>
            <w:tcBorders>
              <w:top w:val="single" w:sz="6" w:space="0" w:color="auto"/>
              <w:left w:val="single" w:sz="6" w:space="0" w:color="auto"/>
              <w:bottom w:val="single" w:sz="6" w:space="0" w:color="auto"/>
              <w:right w:val="single" w:sz="6" w:space="0" w:color="auto"/>
            </w:tcBorders>
            <w:shd w:val="clear" w:color="auto" w:fill="FFFFFF"/>
            <w:textDirection w:val="btLr"/>
          </w:tcPr>
          <w:p w:rsidR="00F44323" w:rsidRPr="008E2166" w:rsidRDefault="00F44323" w:rsidP="008E2166">
            <w:pPr>
              <w:shd w:val="clear" w:color="auto" w:fill="FFFFFF"/>
              <w:spacing w:after="0" w:line="240" w:lineRule="auto"/>
              <w:ind w:left="113" w:right="113"/>
              <w:jc w:val="center"/>
              <w:rPr>
                <w:rFonts w:ascii="Times New Roman" w:eastAsia="Times New Roman" w:hAnsi="Times New Roman" w:cs="Times New Roman"/>
                <w:b/>
                <w:sz w:val="24"/>
                <w:szCs w:val="24"/>
              </w:rPr>
            </w:pPr>
            <w:r w:rsidRPr="008E2166">
              <w:rPr>
                <w:rFonts w:ascii="Times New Roman" w:eastAsia="Times New Roman" w:hAnsi="Times New Roman" w:cs="Times New Roman"/>
                <w:b/>
                <w:bCs/>
                <w:sz w:val="24"/>
                <w:szCs w:val="24"/>
              </w:rPr>
              <w:t>Кол-</w:t>
            </w:r>
            <w:r w:rsidRPr="008E2166">
              <w:rPr>
                <w:rFonts w:ascii="Times New Roman" w:eastAsia="Times New Roman" w:hAnsi="Times New Roman" w:cs="Times New Roman"/>
                <w:b/>
                <w:sz w:val="24"/>
                <w:szCs w:val="24"/>
              </w:rPr>
              <w:t>во часов</w:t>
            </w:r>
          </w:p>
        </w:tc>
      </w:tr>
      <w:tr w:rsidR="007B56D1" w:rsidRPr="007B56D1"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
                <w:bCs/>
                <w:sz w:val="28"/>
                <w:szCs w:val="28"/>
              </w:rPr>
              <w:t>Введение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
                <w:bCs/>
                <w:sz w:val="28"/>
                <w:szCs w:val="28"/>
              </w:rPr>
              <w:t>2</w:t>
            </w:r>
          </w:p>
        </w:tc>
      </w:tr>
      <w:tr w:rsidR="007B56D1" w:rsidRPr="007B56D1"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D509EA" w:rsidP="008E216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Открываем новый мир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Правила работы в группе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
                <w:bCs/>
                <w:sz w:val="28"/>
                <w:szCs w:val="28"/>
              </w:rPr>
              <w:t>Развивающее повторение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
                <w:bCs/>
                <w:sz w:val="28"/>
                <w:szCs w:val="28"/>
              </w:rPr>
              <w:t>10</w:t>
            </w:r>
          </w:p>
        </w:tc>
      </w:tr>
      <w:tr w:rsidR="007B56D1" w:rsidRPr="007B56D1"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Снова смотримся в зеркало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Какой «Я»?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Я - физическое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Самосознание и образ «я»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Мой характер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Эмоции и чувства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Мои способности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10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Что помогает мне учиться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11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Внимание и память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12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Особенности мышления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
                <w:bCs/>
                <w:sz w:val="28"/>
                <w:szCs w:val="28"/>
              </w:rPr>
              <w:t>Я среди других людей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
                <w:bCs/>
                <w:sz w:val="28"/>
                <w:szCs w:val="28"/>
              </w:rPr>
              <w:t>19</w:t>
            </w:r>
          </w:p>
        </w:tc>
      </w:tr>
      <w:tr w:rsidR="007B56D1" w:rsidRPr="007B56D1"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13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Общаться - это так легко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14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Какая бывает информация?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8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15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О чем говорит наша мимика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43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16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О чем говорят наши жесты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17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Как лучше подать информацию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18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Как лучше понять информацию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19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Барьеры на пути информации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20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Барьеры, которые я сам создаю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21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Каналы обработки информации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22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Стереотипы в общении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0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23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Позиции в общении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24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Стили в общении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25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Подходящий стиль общения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26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Я в «бумажном зеркале»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27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«Плюсы» и «минусы» различных стратегий поведения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28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Защита от манипуляций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29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Положительные эмоции и отрицательные эмоции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30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Доверие в общение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31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Доверительный 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31"/>
        </w:trPr>
        <w:tc>
          <w:tcPr>
            <w:tcW w:w="9073" w:type="dxa"/>
            <w:gridSpan w:val="2"/>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
                <w:sz w:val="28"/>
                <w:szCs w:val="28"/>
              </w:rPr>
              <w:lastRenderedPageBreak/>
              <w:t>Управляй собой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b/>
                <w:sz w:val="24"/>
                <w:szCs w:val="24"/>
              </w:rPr>
            </w:pPr>
            <w:r w:rsidRPr="007B56D1">
              <w:rPr>
                <w:rFonts w:ascii="Times New Roman" w:eastAsia="Times New Roman" w:hAnsi="Times New Roman" w:cs="Times New Roman"/>
                <w:b/>
                <w:sz w:val="28"/>
                <w:szCs w:val="28"/>
              </w:rPr>
              <w:t>26</w:t>
            </w:r>
          </w:p>
        </w:tc>
      </w:tr>
      <w:tr w:rsidR="007B56D1" w:rsidRPr="007B56D1"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32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Что такое самоуправление?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33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Как достичь власти над собой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34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Самообладание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35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Самовнушение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36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Самоубеждение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37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Психологическая защита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38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Поборите страх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39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Берегите нервы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40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Хозяин своего поведения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41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Что такое конфликт?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42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Причины конфликта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43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Человек в конфликте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44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Конфликтные эмоции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45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Эмоциональная тропинка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46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Когда опасен гнев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47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Я и конфликты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48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Виды конфликтов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49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Конфликты и компромиссы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50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Стили поведения в конфликте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51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Самоуправление в конфликте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52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А зачем мне это?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53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Умею ли я слушать?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54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Бесконфликтное общение с «трудными людьми»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55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Надо ли сдерживать эмоции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56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Снятие стресса, напряжения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Cs/>
                <w:sz w:val="28"/>
                <w:szCs w:val="28"/>
              </w:rPr>
              <w:t>57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Завершающий 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9073" w:type="dxa"/>
            <w:gridSpan w:val="2"/>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b/>
                <w:sz w:val="28"/>
                <w:szCs w:val="28"/>
              </w:rPr>
              <w:t>Проба умственных сил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b/>
                <w:sz w:val="24"/>
                <w:szCs w:val="24"/>
              </w:rPr>
            </w:pPr>
            <w:r w:rsidRPr="007B56D1">
              <w:rPr>
                <w:rFonts w:ascii="Times New Roman" w:eastAsia="Times New Roman" w:hAnsi="Times New Roman" w:cs="Times New Roman"/>
                <w:b/>
                <w:sz w:val="28"/>
                <w:szCs w:val="28"/>
              </w:rPr>
              <w:t>11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58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A40E2" w:rsidP="008E216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Мои помощники в учении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59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A40E2" w:rsidP="008E216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Научись учиться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60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Развитие внимания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61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Тайны хорошей памяти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62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Тренировка памяти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63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Мыслить логически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64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Как вести себя на экзамене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65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От чего зависит уверенность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66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Как справиться со стрессом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67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Как управлять эмоциями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r w:rsidR="007B56D1" w:rsidRPr="007B56D1"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8"/>
                <w:szCs w:val="28"/>
              </w:rPr>
              <w:t>68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A40E2" w:rsidP="008E216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Ум и эмоции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7B56D1" w:rsidRDefault="007B56D1" w:rsidP="008E2166">
            <w:pPr>
              <w:shd w:val="clear" w:color="auto" w:fill="FFFFFF"/>
              <w:spacing w:after="0" w:line="240" w:lineRule="auto"/>
              <w:jc w:val="center"/>
              <w:rPr>
                <w:rFonts w:ascii="Times New Roman" w:eastAsia="Times New Roman" w:hAnsi="Times New Roman" w:cs="Times New Roman"/>
                <w:sz w:val="24"/>
                <w:szCs w:val="24"/>
              </w:rPr>
            </w:pPr>
            <w:r w:rsidRPr="007B56D1">
              <w:rPr>
                <w:rFonts w:ascii="Times New Roman" w:eastAsia="Times New Roman" w:hAnsi="Times New Roman" w:cs="Times New Roman"/>
                <w:sz w:val="24"/>
                <w:szCs w:val="24"/>
              </w:rPr>
              <w:t>1</w:t>
            </w:r>
          </w:p>
        </w:tc>
      </w:tr>
    </w:tbl>
    <w:p w:rsidR="00F44323" w:rsidRDefault="00F44323" w:rsidP="00E63429">
      <w:pPr>
        <w:tabs>
          <w:tab w:val="left" w:pos="2640"/>
        </w:tabs>
        <w:spacing w:after="0" w:line="360" w:lineRule="auto"/>
        <w:ind w:firstLine="680"/>
        <w:jc w:val="both"/>
        <w:rPr>
          <w:rFonts w:ascii="Times New Roman" w:hAnsi="Times New Roman" w:cs="Times New Roman"/>
          <w:b/>
          <w:sz w:val="28"/>
        </w:rPr>
      </w:pPr>
    </w:p>
    <w:p w:rsidR="007745DF" w:rsidRPr="007745DF" w:rsidRDefault="007745DF" w:rsidP="007745DF">
      <w:pPr>
        <w:tabs>
          <w:tab w:val="left" w:pos="2640"/>
        </w:tabs>
        <w:spacing w:after="0" w:line="360" w:lineRule="auto"/>
        <w:jc w:val="center"/>
        <w:rPr>
          <w:rFonts w:ascii="Times New Roman" w:hAnsi="Times New Roman" w:cs="Times New Roman"/>
          <w:b/>
          <w:sz w:val="28"/>
          <w:szCs w:val="28"/>
        </w:rPr>
      </w:pPr>
      <w:r w:rsidRPr="007745DF">
        <w:rPr>
          <w:rFonts w:ascii="Times New Roman" w:hAnsi="Times New Roman" w:cs="Times New Roman"/>
          <w:b/>
          <w:sz w:val="28"/>
          <w:szCs w:val="28"/>
        </w:rPr>
        <w:lastRenderedPageBreak/>
        <w:t>9 класс</w:t>
      </w:r>
    </w:p>
    <w:tbl>
      <w:tblPr>
        <w:tblpPr w:leftFromText="180" w:rightFromText="180" w:vertAnchor="text" w:horzAnchor="margin" w:tblpX="-811" w:tblpY="90"/>
        <w:tblW w:w="10105" w:type="dxa"/>
        <w:tblLayout w:type="fixed"/>
        <w:tblCellMar>
          <w:left w:w="40" w:type="dxa"/>
          <w:right w:w="40" w:type="dxa"/>
        </w:tblCellMar>
        <w:tblLook w:val="0000" w:firstRow="0" w:lastRow="0" w:firstColumn="0" w:lastColumn="0" w:noHBand="0" w:noVBand="0"/>
      </w:tblPr>
      <w:tblGrid>
        <w:gridCol w:w="466"/>
        <w:gridCol w:w="8505"/>
        <w:gridCol w:w="1134"/>
      </w:tblGrid>
      <w:tr w:rsidR="007745DF" w:rsidRPr="007745DF" w:rsidTr="00A823C4">
        <w:trPr>
          <w:trHeight w:val="912"/>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4"/>
                <w:szCs w:val="24"/>
              </w:rPr>
            </w:pPr>
            <w:r w:rsidRPr="007745DF">
              <w:rPr>
                <w:rFonts w:ascii="Times New Roman" w:eastAsia="Times New Roman" w:hAnsi="Times New Roman" w:cs="Times New Roman"/>
                <w:b/>
                <w:bCs/>
                <w:sz w:val="24"/>
                <w:szCs w:val="24"/>
              </w:rPr>
              <w:t>№ п/п</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rPr>
            </w:pPr>
            <w:r w:rsidRPr="007745DF">
              <w:rPr>
                <w:rFonts w:ascii="Times New Roman" w:eastAsia="Times New Roman" w:hAnsi="Times New Roman" w:cs="Times New Roman"/>
                <w:b/>
                <w:bCs/>
                <w:sz w:val="28"/>
                <w:szCs w:val="28"/>
              </w:rPr>
              <w:t>Тема урока</w:t>
            </w:r>
          </w:p>
        </w:tc>
        <w:tc>
          <w:tcPr>
            <w:tcW w:w="1134" w:type="dxa"/>
            <w:tcBorders>
              <w:top w:val="single" w:sz="6" w:space="0" w:color="auto"/>
              <w:left w:val="single" w:sz="6" w:space="0" w:color="auto"/>
              <w:bottom w:val="single" w:sz="6" w:space="0" w:color="auto"/>
              <w:right w:val="single" w:sz="6" w:space="0" w:color="auto"/>
            </w:tcBorders>
            <w:shd w:val="clear" w:color="auto" w:fill="FFFFFF"/>
            <w:textDirection w:val="btLr"/>
          </w:tcPr>
          <w:p w:rsidR="007745DF" w:rsidRPr="007745DF" w:rsidRDefault="007745DF" w:rsidP="007745DF">
            <w:pPr>
              <w:shd w:val="clear" w:color="auto" w:fill="FFFFFF"/>
              <w:spacing w:after="0"/>
              <w:jc w:val="center"/>
              <w:rPr>
                <w:rFonts w:ascii="Times New Roman" w:eastAsia="Times New Roman" w:hAnsi="Times New Roman" w:cs="Times New Roman"/>
                <w:b/>
              </w:rPr>
            </w:pPr>
            <w:r w:rsidRPr="007745DF">
              <w:rPr>
                <w:rFonts w:ascii="Times New Roman" w:eastAsia="Times New Roman" w:hAnsi="Times New Roman" w:cs="Times New Roman"/>
                <w:b/>
              </w:rPr>
              <w:t>Кол-во часов</w:t>
            </w:r>
          </w:p>
        </w:tc>
      </w:tr>
      <w:tr w:rsidR="007745DF" w:rsidRPr="007745DF" w:rsidTr="00A823C4">
        <w:trPr>
          <w:trHeight w:val="33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rPr>
            </w:pP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rPr>
            </w:pPr>
            <w:r w:rsidRPr="007745DF">
              <w:rPr>
                <w:rFonts w:ascii="Times New Roman" w:eastAsia="Times New Roman" w:hAnsi="Times New Roman" w:cs="Times New Roman"/>
                <w:b/>
                <w:bCs/>
                <w:sz w:val="28"/>
                <w:szCs w:val="28"/>
              </w:rPr>
              <w:t>Введение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b/>
                <w:bCs/>
                <w:sz w:val="28"/>
                <w:szCs w:val="28"/>
              </w:rPr>
              <w:t>2</w:t>
            </w:r>
          </w:p>
        </w:tc>
      </w:tr>
      <w:tr w:rsidR="007745DF" w:rsidRPr="007745DF" w:rsidTr="00A823C4">
        <w:trPr>
          <w:trHeight w:val="343"/>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bCs/>
                <w:sz w:val="28"/>
                <w:szCs w:val="28"/>
              </w:rPr>
              <w:t>1</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D509EA" w:rsidP="007745DF">
            <w:pPr>
              <w:shd w:val="clear" w:color="auto" w:fill="FFFFFF"/>
              <w:spacing w:after="0"/>
              <w:rPr>
                <w:rFonts w:ascii="Times New Roman" w:eastAsia="Times New Roman" w:hAnsi="Times New Roman" w:cs="Times New Roman"/>
              </w:rPr>
            </w:pPr>
            <w:r>
              <w:rPr>
                <w:rFonts w:ascii="Times New Roman" w:eastAsia="Times New Roman" w:hAnsi="Times New Roman" w:cs="Times New Roman"/>
                <w:sz w:val="28"/>
                <w:szCs w:val="28"/>
              </w:rPr>
              <w:t>П</w:t>
            </w:r>
            <w:r w:rsidR="007745DF" w:rsidRPr="007745DF">
              <w:rPr>
                <w:rFonts w:ascii="Times New Roman" w:eastAsia="Times New Roman" w:hAnsi="Times New Roman" w:cs="Times New Roman"/>
                <w:sz w:val="28"/>
                <w:szCs w:val="28"/>
              </w:rPr>
              <w:t xml:space="preserve">сихологии общения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1</w:t>
            </w:r>
          </w:p>
        </w:tc>
      </w:tr>
      <w:tr w:rsidR="007745DF" w:rsidRPr="007745DF" w:rsidTr="00A823C4">
        <w:trPr>
          <w:trHeight w:val="336"/>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rPr>
            </w:pPr>
            <w:r w:rsidRPr="007745DF">
              <w:rPr>
                <w:rFonts w:ascii="Times New Roman" w:eastAsia="Times New Roman" w:hAnsi="Times New Roman" w:cs="Times New Roman"/>
                <w:sz w:val="28"/>
                <w:szCs w:val="28"/>
              </w:rPr>
              <w:t>Правила работы в группе.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1</w:t>
            </w:r>
          </w:p>
        </w:tc>
      </w:tr>
      <w:tr w:rsidR="007745DF" w:rsidRPr="007745DF" w:rsidTr="00A823C4">
        <w:trPr>
          <w:trHeight w:val="33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rPr>
            </w:pPr>
            <w:r w:rsidRPr="007745DF">
              <w:rPr>
                <w:rStyle w:val="c6c1"/>
                <w:rFonts w:ascii="Times New Roman" w:eastAsia="Times New Roman" w:hAnsi="Times New Roman" w:cs="Times New Roman"/>
                <w:b/>
                <w:bCs/>
                <w:iCs/>
                <w:color w:val="000000"/>
                <w:sz w:val="28"/>
                <w:szCs w:val="28"/>
              </w:rPr>
              <w:t xml:space="preserve"> Приятно с вами познакомиться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b/>
                <w:sz w:val="28"/>
                <w:szCs w:val="28"/>
              </w:rPr>
            </w:pPr>
            <w:r w:rsidRPr="007745DF">
              <w:rPr>
                <w:rFonts w:ascii="Times New Roman" w:eastAsia="Times New Roman" w:hAnsi="Times New Roman" w:cs="Times New Roman"/>
                <w:b/>
                <w:sz w:val="28"/>
                <w:szCs w:val="28"/>
              </w:rPr>
              <w:t>11</w:t>
            </w:r>
          </w:p>
        </w:tc>
      </w:tr>
      <w:tr w:rsidR="007745DF" w:rsidRPr="007745DF" w:rsidTr="00A823C4">
        <w:trPr>
          <w:trHeight w:val="33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3</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Я и другие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RPr="007745DF" w:rsidTr="00A823C4">
        <w:trPr>
          <w:trHeight w:val="336"/>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4</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Общение в жизни человека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RPr="007745DF" w:rsidTr="00A823C4">
        <w:trPr>
          <w:trHeight w:val="33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5</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Как общаются люди и животные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RPr="007745DF" w:rsidTr="00A823C4">
        <w:trPr>
          <w:trHeight w:val="33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6</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Виды общения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RPr="007745DF" w:rsidTr="00A823C4">
        <w:trPr>
          <w:trHeight w:val="33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7</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Для чего нужно общение?  Функции общения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RPr="007745DF" w:rsidTr="00A823C4">
        <w:trPr>
          <w:trHeight w:val="336"/>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8</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Общение в разных культурах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RPr="007745DF" w:rsidTr="00A823C4">
        <w:trPr>
          <w:trHeight w:val="33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9</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Повторительно-обобщающий 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1</w:t>
            </w:r>
          </w:p>
        </w:tc>
      </w:tr>
      <w:tr w:rsidR="007745DF" w:rsidRPr="007745DF" w:rsidTr="00A823C4">
        <w:trPr>
          <w:trHeight w:val="336"/>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rPr>
            </w:pPr>
            <w:r w:rsidRPr="007745DF">
              <w:rPr>
                <w:rStyle w:val="c6c1"/>
                <w:rFonts w:ascii="Times New Roman" w:eastAsia="Times New Roman" w:hAnsi="Times New Roman" w:cs="Times New Roman"/>
                <w:b/>
                <w:bCs/>
                <w:iCs/>
                <w:color w:val="000000"/>
                <w:sz w:val="28"/>
                <w:szCs w:val="28"/>
              </w:rPr>
              <w:t xml:space="preserve"> Давай поговорим. Язык жестов и мимики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b/>
                <w:sz w:val="28"/>
                <w:szCs w:val="28"/>
              </w:rPr>
            </w:pPr>
            <w:r w:rsidRPr="007745DF">
              <w:rPr>
                <w:rFonts w:ascii="Times New Roman" w:eastAsia="Times New Roman" w:hAnsi="Times New Roman" w:cs="Times New Roman"/>
                <w:b/>
                <w:sz w:val="28"/>
                <w:szCs w:val="28"/>
              </w:rPr>
              <w:t>35</w:t>
            </w:r>
          </w:p>
        </w:tc>
      </w:tr>
      <w:tr w:rsidR="007745DF" w:rsidRPr="007745DF" w:rsidTr="00A823C4">
        <w:trPr>
          <w:trHeight w:val="326"/>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10</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Умение слушать и слышать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RPr="007745DF" w:rsidTr="00A823C4">
        <w:trPr>
          <w:trHeight w:val="33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11</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С помощью чего мы общаемся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RPr="007745DF" w:rsidTr="00A823C4">
        <w:trPr>
          <w:trHeight w:val="293"/>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12</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Речь и общение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RPr="007745DF" w:rsidTr="00A823C4">
        <w:trPr>
          <w:trHeight w:val="336"/>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13</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Ораторское искусство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RPr="007745DF" w:rsidTr="00A823C4">
        <w:trPr>
          <w:trHeight w:val="33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14</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Как говорить правильно?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RPr="007745DF" w:rsidTr="00A823C4">
        <w:trPr>
          <w:trHeight w:val="336"/>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15</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Почему меня не понимают другие?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RPr="007745DF" w:rsidTr="00A823C4">
        <w:trPr>
          <w:trHeight w:val="33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16</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Мои коммуникативные навыки (Тест-пражнение)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RPr="007745DF" w:rsidTr="00A823C4">
        <w:trPr>
          <w:trHeight w:val="33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17</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Понимать друг друга без слов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RPr="007745DF" w:rsidTr="00A823C4">
        <w:trPr>
          <w:trHeight w:val="33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18</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Мимика в общении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RPr="007745DF" w:rsidTr="00A823C4">
        <w:trPr>
          <w:trHeight w:val="326"/>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19</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Жесты в общении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RPr="007745DF" w:rsidTr="00A823C4">
        <w:trPr>
          <w:trHeight w:val="331"/>
        </w:trPr>
        <w:tc>
          <w:tcPr>
            <w:tcW w:w="466" w:type="dxa"/>
            <w:tcBorders>
              <w:top w:val="single" w:sz="6" w:space="0" w:color="auto"/>
              <w:left w:val="single" w:sz="6" w:space="0" w:color="auto"/>
              <w:bottom w:val="single" w:sz="4"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20</w:t>
            </w:r>
          </w:p>
        </w:tc>
        <w:tc>
          <w:tcPr>
            <w:tcW w:w="8505" w:type="dxa"/>
            <w:tcBorders>
              <w:top w:val="single" w:sz="6" w:space="0" w:color="auto"/>
              <w:left w:val="single" w:sz="6" w:space="0" w:color="auto"/>
              <w:bottom w:val="single" w:sz="4"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Язык телодвижений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RPr="007745DF" w:rsidTr="00A823C4">
        <w:trPr>
          <w:trHeight w:val="336"/>
        </w:trPr>
        <w:tc>
          <w:tcPr>
            <w:tcW w:w="466" w:type="dxa"/>
            <w:tcBorders>
              <w:top w:val="single" w:sz="4"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21</w:t>
            </w:r>
          </w:p>
        </w:tc>
        <w:tc>
          <w:tcPr>
            <w:tcW w:w="8505" w:type="dxa"/>
            <w:tcBorders>
              <w:top w:val="single" w:sz="4"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Как добиться успеха в общении?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RPr="007745DF" w:rsidTr="00A823C4">
        <w:trPr>
          <w:trHeight w:val="33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22</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Барьеры в общении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RPr="007745DF" w:rsidTr="00A823C4">
        <w:trPr>
          <w:trHeight w:val="292"/>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23</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Имидж и внешний вид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RPr="007745DF" w:rsidTr="00A823C4">
        <w:trPr>
          <w:trHeight w:val="336"/>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24</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Умей говорить комплименты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RPr="007745DF" w:rsidTr="00A823C4">
        <w:trPr>
          <w:trHeight w:val="355"/>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25</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Поведение в общении: уверенное или агрессивное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RPr="007745DF" w:rsidTr="00A823C4">
        <w:trPr>
          <w:trHeight w:val="33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26</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Как решить спор без драки?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RPr="007745DF" w:rsidTr="00A823C4">
        <w:trPr>
          <w:trHeight w:val="336"/>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27</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Повторительно-обобщающий 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1</w:t>
            </w:r>
          </w:p>
        </w:tc>
      </w:tr>
      <w:tr w:rsidR="007745DF" w:rsidRPr="007745DF" w:rsidTr="00A823C4">
        <w:trPr>
          <w:trHeight w:val="326"/>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rPr>
            </w:pPr>
            <w:r w:rsidRPr="007745DF">
              <w:rPr>
                <w:rStyle w:val="c6c1"/>
                <w:rFonts w:ascii="Times New Roman" w:eastAsia="Times New Roman" w:hAnsi="Times New Roman" w:cs="Times New Roman"/>
                <w:b/>
                <w:bCs/>
                <w:iCs/>
                <w:color w:val="000000"/>
                <w:sz w:val="28"/>
                <w:szCs w:val="28"/>
              </w:rPr>
              <w:t>Мир чувств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b/>
                <w:sz w:val="28"/>
                <w:szCs w:val="28"/>
              </w:rPr>
            </w:pPr>
            <w:r w:rsidRPr="007745DF">
              <w:rPr>
                <w:rFonts w:ascii="Times New Roman" w:eastAsia="Times New Roman" w:hAnsi="Times New Roman" w:cs="Times New Roman"/>
                <w:b/>
                <w:sz w:val="28"/>
                <w:szCs w:val="28"/>
              </w:rPr>
              <w:t>20</w:t>
            </w:r>
          </w:p>
        </w:tc>
      </w:tr>
      <w:tr w:rsidR="007745DF" w:rsidRPr="007745DF" w:rsidTr="00A823C4">
        <w:trPr>
          <w:trHeight w:val="34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28</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pStyle w:val="c32"/>
              <w:spacing w:before="0" w:beforeAutospacing="0" w:after="0" w:afterAutospacing="0" w:line="0" w:lineRule="atLeast"/>
              <w:rPr>
                <w:color w:val="000000"/>
                <w:sz w:val="28"/>
                <w:szCs w:val="28"/>
              </w:rPr>
            </w:pPr>
            <w:r w:rsidRPr="007745DF">
              <w:rPr>
                <w:rStyle w:val="c1"/>
                <w:color w:val="000000"/>
                <w:sz w:val="28"/>
                <w:szCs w:val="28"/>
              </w:rPr>
              <w:t>Эмоции и чувства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RPr="007745DF" w:rsidTr="00A823C4">
        <w:trPr>
          <w:trHeight w:val="349"/>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29</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pStyle w:val="c32"/>
              <w:spacing w:before="0" w:beforeAutospacing="0" w:after="0" w:afterAutospacing="0" w:line="0" w:lineRule="atLeast"/>
              <w:rPr>
                <w:color w:val="000000"/>
                <w:sz w:val="28"/>
                <w:szCs w:val="28"/>
              </w:rPr>
            </w:pPr>
            <w:r w:rsidRPr="007745DF">
              <w:rPr>
                <w:rStyle w:val="c1"/>
                <w:color w:val="000000"/>
                <w:sz w:val="28"/>
                <w:szCs w:val="28"/>
              </w:rPr>
              <w:t>Методы и приемы саморегуляции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RPr="007745DF" w:rsidTr="00A823C4">
        <w:trPr>
          <w:trHeight w:val="344"/>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lastRenderedPageBreak/>
              <w:t>30</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pStyle w:val="c32"/>
              <w:spacing w:before="0" w:beforeAutospacing="0" w:after="0" w:afterAutospacing="0" w:line="0" w:lineRule="atLeast"/>
              <w:rPr>
                <w:color w:val="000000"/>
                <w:sz w:val="28"/>
                <w:szCs w:val="28"/>
              </w:rPr>
            </w:pPr>
            <w:r w:rsidRPr="007745DF">
              <w:rPr>
                <w:rStyle w:val="c1"/>
                <w:color w:val="000000"/>
                <w:sz w:val="28"/>
                <w:szCs w:val="28"/>
              </w:rPr>
              <w:t>Чем мы обязаны другим. Чувство благодарности.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RPr="007745DF" w:rsidTr="00A823C4">
        <w:trPr>
          <w:trHeight w:val="350"/>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31</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pacing w:after="0" w:line="0" w:lineRule="atLeast"/>
              <w:rPr>
                <w:rFonts w:ascii="Times New Roman" w:eastAsia="Times New Roman" w:hAnsi="Times New Roman" w:cs="Times New Roman"/>
                <w:color w:val="000000"/>
                <w:sz w:val="28"/>
                <w:szCs w:val="28"/>
              </w:rPr>
            </w:pPr>
            <w:r w:rsidRPr="007745DF">
              <w:rPr>
                <w:rStyle w:val="c1"/>
                <w:rFonts w:ascii="Times New Roman" w:eastAsia="Times New Roman" w:hAnsi="Times New Roman" w:cs="Times New Roman"/>
                <w:color w:val="000000"/>
                <w:sz w:val="28"/>
                <w:szCs w:val="28"/>
              </w:rPr>
              <w:t xml:space="preserve">Чувство эмпатии.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RPr="007745DF" w:rsidTr="00A823C4">
        <w:trPr>
          <w:trHeight w:val="35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32</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Какие эмоции нам мешают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RPr="007745DF" w:rsidTr="00A823C4">
        <w:trPr>
          <w:trHeight w:val="336"/>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33</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Умей расслабляться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RPr="007745DF" w:rsidTr="00A823C4">
        <w:trPr>
          <w:trHeight w:val="33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34</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Style w:val="c1"/>
                <w:rFonts w:ascii="Times New Roman" w:eastAsia="Times New Roman" w:hAnsi="Times New Roman" w:cs="Times New Roman"/>
                <w:color w:val="000000"/>
                <w:sz w:val="28"/>
                <w:szCs w:val="28"/>
              </w:rPr>
              <w:t xml:space="preserve">Толерантность в отношениях с </w:t>
            </w:r>
            <w:r w:rsidRPr="007745DF">
              <w:rPr>
                <w:rStyle w:val="c1c25"/>
                <w:rFonts w:ascii="Times New Roman" w:eastAsia="Times New Roman" w:hAnsi="Times New Roman" w:cs="Times New Roman"/>
                <w:color w:val="000000"/>
                <w:sz w:val="28"/>
                <w:szCs w:val="28"/>
              </w:rPr>
              <w:t>людьми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RPr="007745DF" w:rsidTr="00A823C4">
        <w:trPr>
          <w:trHeight w:val="344"/>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35</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Понять без слов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RPr="007745DF" w:rsidTr="00A823C4">
        <w:trPr>
          <w:trHeight w:val="34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36</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Улыбка в общении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RPr="007745DF" w:rsidTr="00A823C4">
        <w:trPr>
          <w:trHeight w:val="33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37</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Итоговое занятие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bl>
    <w:p w:rsidR="007745DF" w:rsidRDefault="007745DF" w:rsidP="007745DF">
      <w:pPr>
        <w:tabs>
          <w:tab w:val="left" w:pos="2640"/>
        </w:tabs>
        <w:spacing w:after="0" w:line="360" w:lineRule="auto"/>
        <w:jc w:val="center"/>
        <w:rPr>
          <w:rFonts w:ascii="Times New Roman" w:hAnsi="Times New Roman" w:cs="Times New Roman"/>
          <w:b/>
          <w:sz w:val="28"/>
        </w:rPr>
      </w:pPr>
    </w:p>
    <w:p w:rsidR="007745DF" w:rsidRPr="007745DF" w:rsidRDefault="007745DF" w:rsidP="007745DF">
      <w:pPr>
        <w:tabs>
          <w:tab w:val="left" w:pos="264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10</w:t>
      </w:r>
      <w:r w:rsidRPr="007745DF">
        <w:rPr>
          <w:rFonts w:ascii="Times New Roman" w:hAnsi="Times New Roman" w:cs="Times New Roman"/>
          <w:b/>
          <w:sz w:val="28"/>
          <w:szCs w:val="28"/>
        </w:rPr>
        <w:t xml:space="preserve"> класс</w:t>
      </w:r>
    </w:p>
    <w:tbl>
      <w:tblPr>
        <w:tblW w:w="10065" w:type="dxa"/>
        <w:tblInd w:w="-811" w:type="dxa"/>
        <w:tblLayout w:type="fixed"/>
        <w:tblCellMar>
          <w:left w:w="40" w:type="dxa"/>
          <w:right w:w="40" w:type="dxa"/>
        </w:tblCellMar>
        <w:tblLook w:val="0000" w:firstRow="0" w:lastRow="0" w:firstColumn="0" w:lastColumn="0" w:noHBand="0" w:noVBand="0"/>
      </w:tblPr>
      <w:tblGrid>
        <w:gridCol w:w="425"/>
        <w:gridCol w:w="8506"/>
        <w:gridCol w:w="1134"/>
      </w:tblGrid>
      <w:tr w:rsidR="007745DF" w:rsidTr="00A823C4">
        <w:trPr>
          <w:trHeight w:val="91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4"/>
                <w:szCs w:val="24"/>
              </w:rPr>
            </w:pPr>
            <w:r w:rsidRPr="007745DF">
              <w:rPr>
                <w:rFonts w:ascii="Times New Roman" w:eastAsia="Times New Roman" w:hAnsi="Times New Roman" w:cs="Times New Roman"/>
                <w:b/>
                <w:bCs/>
                <w:sz w:val="24"/>
                <w:szCs w:val="24"/>
              </w:rPr>
              <w:t>№ п/п</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rPr>
            </w:pPr>
            <w:r w:rsidRPr="007745DF">
              <w:rPr>
                <w:rFonts w:ascii="Times New Roman" w:eastAsia="Times New Roman" w:hAnsi="Times New Roman" w:cs="Times New Roman"/>
                <w:b/>
                <w:bCs/>
                <w:sz w:val="28"/>
                <w:szCs w:val="28"/>
              </w:rPr>
              <w:t>Тема урока</w:t>
            </w:r>
          </w:p>
        </w:tc>
        <w:tc>
          <w:tcPr>
            <w:tcW w:w="1134" w:type="dxa"/>
            <w:tcBorders>
              <w:top w:val="single" w:sz="6" w:space="0" w:color="auto"/>
              <w:left w:val="single" w:sz="6" w:space="0" w:color="auto"/>
              <w:bottom w:val="single" w:sz="6" w:space="0" w:color="auto"/>
              <w:right w:val="single" w:sz="6" w:space="0" w:color="auto"/>
            </w:tcBorders>
            <w:shd w:val="clear" w:color="auto" w:fill="FFFFFF"/>
            <w:textDirection w:val="btLr"/>
          </w:tcPr>
          <w:p w:rsidR="007745DF" w:rsidRPr="007745DF" w:rsidRDefault="007745DF" w:rsidP="007745DF">
            <w:pPr>
              <w:shd w:val="clear" w:color="auto" w:fill="FFFFFF"/>
              <w:spacing w:after="0"/>
              <w:jc w:val="center"/>
              <w:rPr>
                <w:rFonts w:ascii="Times New Roman" w:eastAsia="Times New Roman" w:hAnsi="Times New Roman" w:cs="Times New Roman"/>
                <w:b/>
              </w:rPr>
            </w:pPr>
            <w:r w:rsidRPr="007745DF">
              <w:rPr>
                <w:rFonts w:ascii="Times New Roman" w:eastAsia="Times New Roman" w:hAnsi="Times New Roman" w:cs="Times New Roman"/>
                <w:b/>
              </w:rPr>
              <w:t>Кол-во часов</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rPr>
            </w:pP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rPr>
            </w:pPr>
            <w:r w:rsidRPr="007745DF">
              <w:rPr>
                <w:rFonts w:ascii="Times New Roman" w:eastAsia="Times New Roman" w:hAnsi="Times New Roman" w:cs="Times New Roman"/>
                <w:b/>
                <w:bCs/>
                <w:sz w:val="28"/>
                <w:szCs w:val="28"/>
                <w:lang w:val="en-US"/>
              </w:rPr>
              <w:t>I</w:t>
            </w:r>
            <w:r w:rsidRPr="007745DF">
              <w:rPr>
                <w:rFonts w:ascii="Times New Roman" w:eastAsia="Times New Roman" w:hAnsi="Times New Roman" w:cs="Times New Roman"/>
                <w:b/>
                <w:bCs/>
                <w:sz w:val="28"/>
                <w:szCs w:val="28"/>
              </w:rPr>
              <w:t xml:space="preserve"> Введение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b/>
                <w:bCs/>
                <w:sz w:val="28"/>
                <w:szCs w:val="28"/>
              </w:rPr>
              <w:t>2</w:t>
            </w:r>
          </w:p>
        </w:tc>
      </w:tr>
      <w:tr w:rsidR="007745DF" w:rsidTr="00A823C4">
        <w:trPr>
          <w:trHeight w:val="34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rPr>
            </w:pPr>
            <w:r w:rsidRPr="007745DF">
              <w:rPr>
                <w:rFonts w:ascii="Times New Roman" w:eastAsia="Times New Roman" w:hAnsi="Times New Roman" w:cs="Times New Roman"/>
                <w:bCs/>
                <w:sz w:val="28"/>
                <w:szCs w:val="28"/>
              </w:rPr>
              <w:t>1</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D509EA" w:rsidP="007745DF">
            <w:pPr>
              <w:shd w:val="clear" w:color="auto" w:fill="FFFFFF"/>
              <w:spacing w:after="0"/>
              <w:rPr>
                <w:rFonts w:ascii="Times New Roman" w:eastAsia="Times New Roman" w:hAnsi="Times New Roman" w:cs="Times New Roman"/>
              </w:rPr>
            </w:pPr>
            <w:r>
              <w:rPr>
                <w:rFonts w:ascii="Times New Roman" w:eastAsia="Times New Roman" w:hAnsi="Times New Roman" w:cs="Times New Roman"/>
                <w:sz w:val="28"/>
                <w:szCs w:val="28"/>
              </w:rPr>
              <w:t>Выбор</w:t>
            </w:r>
            <w:r w:rsidR="007745DF" w:rsidRPr="007745DF">
              <w:rPr>
                <w:rFonts w:ascii="Times New Roman" w:eastAsia="Times New Roman" w:hAnsi="Times New Roman" w:cs="Times New Roman"/>
                <w:sz w:val="28"/>
                <w:szCs w:val="28"/>
              </w:rPr>
              <w:t xml:space="preserve"> профессии</w:t>
            </w:r>
            <w:r>
              <w:rPr>
                <w:rFonts w:ascii="Times New Roman" w:eastAsia="Times New Roman" w:hAnsi="Times New Roman" w:cs="Times New Roman"/>
                <w:sz w:val="28"/>
                <w:szCs w:val="28"/>
              </w:rPr>
              <w:t xml:space="preserve"> – мое будущее</w:t>
            </w:r>
            <w:r w:rsidR="007745DF" w:rsidRPr="007745DF">
              <w:rPr>
                <w:rFonts w:ascii="Times New Roman" w:eastAsia="Times New Roman" w:hAnsi="Times New Roman" w:cs="Times New Roman"/>
                <w:sz w:val="28"/>
                <w:szCs w:val="2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1</w:t>
            </w:r>
          </w:p>
        </w:tc>
      </w:tr>
      <w:tr w:rsidR="007745DF"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rPr>
            </w:pPr>
            <w:r w:rsidRPr="007745DF">
              <w:rPr>
                <w:rFonts w:ascii="Times New Roman" w:eastAsia="Times New Roman" w:hAnsi="Times New Roman" w:cs="Times New Roman"/>
                <w:bCs/>
                <w:sz w:val="28"/>
                <w:szCs w:val="28"/>
              </w:rPr>
              <w:t>2</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rPr>
            </w:pPr>
            <w:r w:rsidRPr="007745DF">
              <w:rPr>
                <w:rFonts w:ascii="Times New Roman" w:eastAsia="Times New Roman" w:hAnsi="Times New Roman" w:cs="Times New Roman"/>
                <w:sz w:val="28"/>
                <w:szCs w:val="28"/>
              </w:rPr>
              <w:t>Правила работы в группе.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1</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rPr>
            </w:pP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rPr>
            </w:pPr>
            <w:r w:rsidRPr="007745DF">
              <w:rPr>
                <w:rFonts w:ascii="Times New Roman" w:eastAsia="Times New Roman" w:hAnsi="Times New Roman" w:cs="Times New Roman"/>
                <w:b/>
                <w:sz w:val="28"/>
                <w:lang w:val="en-US"/>
              </w:rPr>
              <w:t>II</w:t>
            </w:r>
            <w:r w:rsidRPr="007745DF">
              <w:rPr>
                <w:rFonts w:ascii="Times New Roman" w:eastAsia="Times New Roman" w:hAnsi="Times New Roman" w:cs="Times New Roman"/>
                <w:b/>
                <w:sz w:val="28"/>
              </w:rPr>
              <w:t xml:space="preserve"> Я познаю себя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b/>
                <w:sz w:val="28"/>
                <w:szCs w:val="28"/>
              </w:rPr>
            </w:pPr>
            <w:r w:rsidRPr="007745DF">
              <w:rPr>
                <w:rFonts w:ascii="Times New Roman" w:eastAsia="Times New Roman" w:hAnsi="Times New Roman" w:cs="Times New Roman"/>
                <w:b/>
                <w:sz w:val="28"/>
                <w:szCs w:val="28"/>
              </w:rPr>
              <w:t>20</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3</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Я – личность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4</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Чем я отличаюсь от других?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5</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Мои положительные и отрицательные качества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6</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Мои способности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7</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tabs>
                <w:tab w:val="left" w:pos="1860"/>
              </w:tabs>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Как я оцениваю себя?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8</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Я глазами друзей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1</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9</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Я глазами учителей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1</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10</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Я глазами родителей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1</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11</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Мои мечты и желания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12</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Что я хочу и что я могу?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13</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Мои практические умения и навыки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14</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Повторительно-обобщающий 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1</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rPr>
            </w:pP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rPr>
            </w:pPr>
            <w:r w:rsidRPr="007745DF">
              <w:rPr>
                <w:rFonts w:ascii="Times New Roman" w:eastAsia="Times New Roman" w:hAnsi="Times New Roman" w:cs="Times New Roman"/>
                <w:b/>
                <w:sz w:val="28"/>
                <w:lang w:val="en-US"/>
              </w:rPr>
              <w:t>III</w:t>
            </w:r>
            <w:r w:rsidRPr="007745DF">
              <w:rPr>
                <w:rFonts w:ascii="Times New Roman" w:eastAsia="Times New Roman" w:hAnsi="Times New Roman" w:cs="Times New Roman"/>
                <w:b/>
                <w:sz w:val="28"/>
              </w:rPr>
              <w:t xml:space="preserve"> Мир профессий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b/>
                <w:sz w:val="28"/>
                <w:szCs w:val="28"/>
              </w:rPr>
            </w:pPr>
            <w:r w:rsidRPr="007745DF">
              <w:rPr>
                <w:rFonts w:ascii="Times New Roman" w:eastAsia="Times New Roman" w:hAnsi="Times New Roman" w:cs="Times New Roman"/>
                <w:b/>
                <w:sz w:val="28"/>
                <w:szCs w:val="28"/>
              </w:rPr>
              <w:t>19</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15</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Сколько разных профессий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16</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Профессии в сфере ЧЕЛОВЕК-ЧЕЛОВЕК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17</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Профессии в сфере ЧЕЛОВЕК-ПРИРОДА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18</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Профессии в сфере ЧЕЛОВЕК-ТЕХНИКА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19</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Профессионально важные качества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20</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Профессионально важные умения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21</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Профессионально важные знания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lastRenderedPageBreak/>
              <w:t>22</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Как правильно выбрать профессию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23</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Где узнать о рабочих местах. Рынок труда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24</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Повторительно-обобщающий 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1</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rPr>
            </w:pP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b/>
                <w:sz w:val="28"/>
                <w:lang w:val="en-US"/>
              </w:rPr>
              <w:t>IV</w:t>
            </w:r>
            <w:r w:rsidRPr="007745DF">
              <w:rPr>
                <w:rFonts w:ascii="Times New Roman" w:eastAsia="Times New Roman" w:hAnsi="Times New Roman" w:cs="Times New Roman"/>
                <w:b/>
                <w:sz w:val="28"/>
              </w:rPr>
              <w:t xml:space="preserve"> Куда пойти учиться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b/>
                <w:sz w:val="28"/>
                <w:szCs w:val="28"/>
              </w:rPr>
            </w:pPr>
            <w:r w:rsidRPr="007745DF">
              <w:rPr>
                <w:rFonts w:ascii="Times New Roman" w:eastAsia="Times New Roman" w:hAnsi="Times New Roman" w:cs="Times New Roman"/>
                <w:b/>
                <w:sz w:val="28"/>
                <w:szCs w:val="28"/>
              </w:rPr>
              <w:t>13</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25</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Жизнь после школы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26</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Получение профессии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27</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Выбор учебного заведения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28</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Колледж, техникум, училище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29</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Вы учащийся колледжа: правила поведения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30</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Продолжать учиться – это интересно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31</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Повторительно-обобщающий 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1</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rPr>
            </w:pP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b/>
                <w:sz w:val="28"/>
                <w:szCs w:val="28"/>
                <w:lang w:val="en-US"/>
              </w:rPr>
              <w:t>V</w:t>
            </w:r>
            <w:r w:rsidRPr="007745DF">
              <w:rPr>
                <w:rFonts w:ascii="Times New Roman" w:eastAsia="Times New Roman" w:hAnsi="Times New Roman" w:cs="Times New Roman"/>
                <w:b/>
                <w:sz w:val="28"/>
                <w:szCs w:val="28"/>
              </w:rPr>
              <w:t xml:space="preserve"> Я – профессионал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b/>
                <w:sz w:val="28"/>
                <w:szCs w:val="28"/>
              </w:rPr>
            </w:pPr>
            <w:r w:rsidRPr="007745DF">
              <w:rPr>
                <w:rFonts w:ascii="Times New Roman" w:eastAsia="Times New Roman" w:hAnsi="Times New Roman" w:cs="Times New Roman"/>
                <w:b/>
                <w:sz w:val="28"/>
                <w:szCs w:val="28"/>
              </w:rPr>
              <w:t>14</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32</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Прием на работу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33</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Как понравится работодателю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34</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Права и обязанности работника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35</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Техника безопасности на рабочем месте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36</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Конфликты в коллективе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37</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Режим труда и отдыха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r w:rsidR="007745DF"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38</w:t>
            </w:r>
          </w:p>
        </w:tc>
        <w:tc>
          <w:tcPr>
            <w:tcW w:w="8506"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Итоговое занятие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7745DF" w:rsidRDefault="007745DF" w:rsidP="007745DF">
            <w:pPr>
              <w:shd w:val="clear" w:color="auto" w:fill="FFFFFF"/>
              <w:spacing w:after="0"/>
              <w:jc w:val="center"/>
              <w:rPr>
                <w:rFonts w:ascii="Times New Roman" w:eastAsia="Times New Roman" w:hAnsi="Times New Roman" w:cs="Times New Roman"/>
                <w:sz w:val="28"/>
                <w:szCs w:val="28"/>
              </w:rPr>
            </w:pPr>
            <w:r w:rsidRPr="007745DF">
              <w:rPr>
                <w:rFonts w:ascii="Times New Roman" w:eastAsia="Times New Roman" w:hAnsi="Times New Roman" w:cs="Times New Roman"/>
                <w:sz w:val="28"/>
                <w:szCs w:val="28"/>
              </w:rPr>
              <w:t>2</w:t>
            </w:r>
          </w:p>
        </w:tc>
      </w:tr>
    </w:tbl>
    <w:p w:rsidR="007745DF" w:rsidRDefault="007745DF" w:rsidP="00E63429">
      <w:pPr>
        <w:tabs>
          <w:tab w:val="left" w:pos="2640"/>
        </w:tabs>
        <w:spacing w:after="0" w:line="360" w:lineRule="auto"/>
        <w:ind w:firstLine="680"/>
        <w:jc w:val="both"/>
        <w:rPr>
          <w:rFonts w:ascii="Times New Roman" w:hAnsi="Times New Roman" w:cs="Times New Roman"/>
          <w:b/>
          <w:sz w:val="28"/>
        </w:rPr>
      </w:pPr>
    </w:p>
    <w:p w:rsidR="004A565A" w:rsidRDefault="004A565A" w:rsidP="00E63429">
      <w:pPr>
        <w:tabs>
          <w:tab w:val="left" w:pos="2640"/>
        </w:tabs>
        <w:spacing w:after="0" w:line="360" w:lineRule="auto"/>
        <w:ind w:firstLine="680"/>
        <w:jc w:val="both"/>
        <w:rPr>
          <w:rFonts w:ascii="Times New Roman" w:hAnsi="Times New Roman" w:cs="Times New Roman"/>
          <w:b/>
          <w:sz w:val="28"/>
        </w:rPr>
      </w:pPr>
    </w:p>
    <w:p w:rsidR="004A565A" w:rsidRPr="002F77EA" w:rsidRDefault="002F77EA" w:rsidP="004A565A">
      <w:pPr>
        <w:tabs>
          <w:tab w:val="left" w:pos="4086"/>
        </w:tabs>
        <w:jc w:val="center"/>
        <w:rPr>
          <w:rFonts w:ascii="Times New Roman" w:hAnsi="Times New Roman" w:cs="Times New Roman"/>
          <w:b/>
          <w:sz w:val="28"/>
          <w:szCs w:val="28"/>
        </w:rPr>
      </w:pPr>
      <w:r w:rsidRPr="002F77EA">
        <w:rPr>
          <w:rFonts w:ascii="Times New Roman" w:eastAsia="Times New Roman" w:hAnsi="Times New Roman" w:cs="Times New Roman"/>
          <w:b/>
          <w:sz w:val="28"/>
          <w:szCs w:val="28"/>
        </w:rPr>
        <w:t>Личностные и предметные результаты освоения коррекционного курса</w:t>
      </w:r>
    </w:p>
    <w:p w:rsidR="0023101B" w:rsidRDefault="004A565A" w:rsidP="004A565A">
      <w:pPr>
        <w:tabs>
          <w:tab w:val="left" w:pos="4086"/>
        </w:tabs>
        <w:spacing w:after="0" w:line="360" w:lineRule="auto"/>
        <w:ind w:firstLine="567"/>
        <w:jc w:val="both"/>
        <w:rPr>
          <w:rFonts w:ascii="Times New Roman" w:hAnsi="Times New Roman" w:cs="Times New Roman"/>
          <w:sz w:val="28"/>
          <w:szCs w:val="28"/>
        </w:rPr>
      </w:pPr>
      <w:r w:rsidRPr="00077598">
        <w:rPr>
          <w:rFonts w:ascii="Times New Roman" w:hAnsi="Times New Roman" w:cs="Times New Roman"/>
          <w:sz w:val="28"/>
          <w:szCs w:val="28"/>
        </w:rPr>
        <w:t xml:space="preserve">Результаты освоения программы включают достижение учащимися с нарушением интеллекта </w:t>
      </w:r>
      <w:r w:rsidR="0023101B">
        <w:rPr>
          <w:rFonts w:ascii="Times New Roman" w:hAnsi="Times New Roman" w:cs="Times New Roman"/>
          <w:sz w:val="28"/>
          <w:szCs w:val="28"/>
        </w:rPr>
        <w:t>следующих</w:t>
      </w:r>
      <w:r w:rsidRPr="00077598">
        <w:rPr>
          <w:rFonts w:ascii="Times New Roman" w:hAnsi="Times New Roman" w:cs="Times New Roman"/>
          <w:sz w:val="28"/>
          <w:szCs w:val="28"/>
        </w:rPr>
        <w:t xml:space="preserve"> видов результатов: </w:t>
      </w:r>
      <w:r w:rsidRPr="00C82684">
        <w:rPr>
          <w:rFonts w:ascii="Times New Roman" w:hAnsi="Times New Roman" w:cs="Times New Roman"/>
          <w:i/>
          <w:sz w:val="28"/>
          <w:szCs w:val="28"/>
        </w:rPr>
        <w:t>личностных и предметных</w:t>
      </w:r>
      <w:r w:rsidRPr="00077598">
        <w:rPr>
          <w:rFonts w:ascii="Times New Roman" w:hAnsi="Times New Roman" w:cs="Times New Roman"/>
          <w:sz w:val="28"/>
          <w:szCs w:val="28"/>
        </w:rPr>
        <w:t>.</w:t>
      </w:r>
    </w:p>
    <w:p w:rsidR="00133D21" w:rsidRDefault="004A565A" w:rsidP="004A565A">
      <w:pPr>
        <w:tabs>
          <w:tab w:val="left" w:pos="4086"/>
        </w:tabs>
        <w:spacing w:after="0" w:line="360" w:lineRule="auto"/>
        <w:ind w:firstLine="567"/>
        <w:jc w:val="both"/>
        <w:rPr>
          <w:rFonts w:ascii="Times New Roman" w:hAnsi="Times New Roman" w:cs="Times New Roman"/>
          <w:sz w:val="28"/>
          <w:szCs w:val="28"/>
        </w:rPr>
      </w:pPr>
      <w:r w:rsidRPr="00C82684">
        <w:rPr>
          <w:rFonts w:ascii="Times New Roman" w:hAnsi="Times New Roman" w:cs="Times New Roman"/>
          <w:i/>
          <w:sz w:val="28"/>
          <w:szCs w:val="28"/>
        </w:rPr>
        <w:t xml:space="preserve">Предметные </w:t>
      </w:r>
      <w:r w:rsidRPr="00077598">
        <w:rPr>
          <w:rFonts w:ascii="Times New Roman" w:hAnsi="Times New Roman" w:cs="Times New Roman"/>
          <w:sz w:val="28"/>
          <w:szCs w:val="28"/>
        </w:rPr>
        <w:t xml:space="preserve">результаты освоения </w:t>
      </w:r>
      <w:r>
        <w:rPr>
          <w:rFonts w:ascii="Times New Roman" w:hAnsi="Times New Roman" w:cs="Times New Roman"/>
          <w:sz w:val="28"/>
          <w:szCs w:val="28"/>
        </w:rPr>
        <w:t xml:space="preserve">программы </w:t>
      </w:r>
      <w:r w:rsidRPr="00077598">
        <w:rPr>
          <w:rFonts w:ascii="Times New Roman" w:hAnsi="Times New Roman" w:cs="Times New Roman"/>
          <w:sz w:val="28"/>
          <w:szCs w:val="28"/>
        </w:rPr>
        <w:t>включают освоенные</w:t>
      </w:r>
      <w:r w:rsidR="0006692C">
        <w:rPr>
          <w:rFonts w:ascii="Times New Roman" w:hAnsi="Times New Roman" w:cs="Times New Roman"/>
          <w:sz w:val="28"/>
          <w:szCs w:val="28"/>
        </w:rPr>
        <w:t xml:space="preserve"> </w:t>
      </w:r>
      <w:r w:rsidRPr="00077598">
        <w:rPr>
          <w:rFonts w:ascii="Times New Roman" w:hAnsi="Times New Roman" w:cs="Times New Roman"/>
          <w:sz w:val="28"/>
          <w:szCs w:val="28"/>
        </w:rPr>
        <w:t xml:space="preserve">обучающимися знания и умения, готовность их </w:t>
      </w:r>
      <w:r>
        <w:rPr>
          <w:rFonts w:ascii="Times New Roman" w:hAnsi="Times New Roman" w:cs="Times New Roman"/>
          <w:sz w:val="28"/>
          <w:szCs w:val="28"/>
        </w:rPr>
        <w:t xml:space="preserve">практического </w:t>
      </w:r>
      <w:r w:rsidRPr="00077598">
        <w:rPr>
          <w:rFonts w:ascii="Times New Roman" w:hAnsi="Times New Roman" w:cs="Times New Roman"/>
          <w:sz w:val="28"/>
          <w:szCs w:val="28"/>
        </w:rPr>
        <w:t>применения.</w:t>
      </w:r>
      <w:r w:rsidR="0006692C">
        <w:rPr>
          <w:rFonts w:ascii="Times New Roman" w:hAnsi="Times New Roman" w:cs="Times New Roman"/>
          <w:sz w:val="28"/>
          <w:szCs w:val="28"/>
        </w:rPr>
        <w:t xml:space="preserve"> </w:t>
      </w:r>
      <w:r>
        <w:rPr>
          <w:rFonts w:ascii="Times New Roman" w:hAnsi="Times New Roman" w:cs="Times New Roman"/>
          <w:sz w:val="28"/>
          <w:szCs w:val="28"/>
        </w:rPr>
        <w:t>Программа</w:t>
      </w:r>
      <w:r w:rsidRPr="00077598">
        <w:rPr>
          <w:rFonts w:ascii="Times New Roman" w:hAnsi="Times New Roman" w:cs="Times New Roman"/>
          <w:sz w:val="28"/>
          <w:szCs w:val="28"/>
        </w:rPr>
        <w:t xml:space="preserve"> определяет два уровня овладения предметными результатами: минимальный и</w:t>
      </w:r>
      <w:r w:rsidR="0006692C">
        <w:rPr>
          <w:rFonts w:ascii="Times New Roman" w:hAnsi="Times New Roman" w:cs="Times New Roman"/>
          <w:sz w:val="28"/>
          <w:szCs w:val="28"/>
        </w:rPr>
        <w:t xml:space="preserve"> </w:t>
      </w:r>
      <w:r w:rsidRPr="00077598">
        <w:rPr>
          <w:rFonts w:ascii="Times New Roman" w:hAnsi="Times New Roman" w:cs="Times New Roman"/>
          <w:sz w:val="28"/>
          <w:szCs w:val="28"/>
        </w:rPr>
        <w:t>достаточный. Достаточный уровень освоения предметных результатов не является</w:t>
      </w:r>
      <w:r w:rsidR="0006692C">
        <w:rPr>
          <w:rFonts w:ascii="Times New Roman" w:hAnsi="Times New Roman" w:cs="Times New Roman"/>
          <w:sz w:val="28"/>
          <w:szCs w:val="28"/>
        </w:rPr>
        <w:t xml:space="preserve"> </w:t>
      </w:r>
      <w:r w:rsidRPr="00077598">
        <w:rPr>
          <w:rFonts w:ascii="Times New Roman" w:hAnsi="Times New Roman" w:cs="Times New Roman"/>
          <w:sz w:val="28"/>
          <w:szCs w:val="28"/>
        </w:rPr>
        <w:t>обязательным для всех обучающихся.Минимальный уровень является обязательным для всех обучающихся с умственной</w:t>
      </w:r>
      <w:r w:rsidR="0006692C">
        <w:rPr>
          <w:rFonts w:ascii="Times New Roman" w:hAnsi="Times New Roman" w:cs="Times New Roman"/>
          <w:sz w:val="28"/>
          <w:szCs w:val="28"/>
        </w:rPr>
        <w:t xml:space="preserve"> </w:t>
      </w:r>
      <w:r w:rsidRPr="00077598">
        <w:rPr>
          <w:rFonts w:ascii="Times New Roman" w:hAnsi="Times New Roman" w:cs="Times New Roman"/>
          <w:sz w:val="28"/>
          <w:szCs w:val="28"/>
        </w:rPr>
        <w:t xml:space="preserve">отсталостью. </w:t>
      </w:r>
    </w:p>
    <w:p w:rsidR="00A823C4" w:rsidRDefault="00A823C4" w:rsidP="004A565A">
      <w:pPr>
        <w:tabs>
          <w:tab w:val="left" w:pos="4086"/>
        </w:tabs>
        <w:spacing w:after="0" w:line="360" w:lineRule="auto"/>
        <w:ind w:firstLine="567"/>
        <w:jc w:val="both"/>
        <w:rPr>
          <w:rFonts w:ascii="Times New Roman" w:hAnsi="Times New Roman" w:cs="Times New Roman"/>
          <w:sz w:val="28"/>
          <w:szCs w:val="28"/>
        </w:rPr>
      </w:pPr>
    </w:p>
    <w:p w:rsidR="00A823C4" w:rsidRDefault="00A823C4" w:rsidP="004A565A">
      <w:pPr>
        <w:tabs>
          <w:tab w:val="left" w:pos="4086"/>
        </w:tabs>
        <w:spacing w:after="0" w:line="360" w:lineRule="auto"/>
        <w:ind w:firstLine="567"/>
        <w:jc w:val="both"/>
        <w:rPr>
          <w:rFonts w:ascii="Times New Roman" w:hAnsi="Times New Roman" w:cs="Times New Roman"/>
          <w:sz w:val="28"/>
          <w:szCs w:val="28"/>
        </w:rPr>
      </w:pPr>
    </w:p>
    <w:p w:rsidR="00A823C4" w:rsidRPr="00A823C4" w:rsidRDefault="00A823C4" w:rsidP="00A823C4">
      <w:pPr>
        <w:shd w:val="clear" w:color="auto" w:fill="FFFFFF"/>
        <w:spacing w:after="0" w:line="360" w:lineRule="auto"/>
        <w:ind w:firstLine="567"/>
        <w:jc w:val="center"/>
        <w:rPr>
          <w:rFonts w:ascii="Times New Roman" w:eastAsia="Times New Roman" w:hAnsi="Times New Roman" w:cs="Times New Roman"/>
          <w:b/>
          <w:i/>
          <w:color w:val="000000"/>
          <w:sz w:val="28"/>
          <w:szCs w:val="24"/>
        </w:rPr>
      </w:pPr>
      <w:r w:rsidRPr="00A823C4">
        <w:rPr>
          <w:rFonts w:ascii="Times New Roman" w:eastAsia="Times New Roman" w:hAnsi="Times New Roman" w:cs="Times New Roman"/>
          <w:b/>
          <w:i/>
          <w:color w:val="000000"/>
          <w:sz w:val="28"/>
          <w:szCs w:val="24"/>
        </w:rPr>
        <w:t>1 класс</w:t>
      </w:r>
    </w:p>
    <w:tbl>
      <w:tblPr>
        <w:tblpPr w:leftFromText="180" w:rightFromText="180" w:vertAnchor="text" w:horzAnchor="margin" w:tblpX="-601" w:tblpY="2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544"/>
        <w:gridCol w:w="2835"/>
      </w:tblGrid>
      <w:tr w:rsidR="00A823C4" w:rsidRPr="00A823C4" w:rsidTr="00760250">
        <w:tc>
          <w:tcPr>
            <w:tcW w:w="7655" w:type="dxa"/>
            <w:gridSpan w:val="2"/>
          </w:tcPr>
          <w:p w:rsidR="00A823C4" w:rsidRPr="00A823C4" w:rsidRDefault="00A823C4" w:rsidP="00A823C4">
            <w:pPr>
              <w:tabs>
                <w:tab w:val="left" w:pos="4086"/>
              </w:tabs>
              <w:spacing w:after="0" w:line="240" w:lineRule="auto"/>
              <w:jc w:val="center"/>
              <w:rPr>
                <w:rFonts w:ascii="Times New Roman" w:eastAsia="Calibri" w:hAnsi="Times New Roman" w:cs="Times New Roman"/>
                <w:b/>
                <w:sz w:val="24"/>
                <w:szCs w:val="28"/>
                <w:lang w:eastAsia="en-US"/>
              </w:rPr>
            </w:pPr>
            <w:r w:rsidRPr="00A823C4">
              <w:rPr>
                <w:rFonts w:ascii="Times New Roman" w:eastAsia="Calibri" w:hAnsi="Times New Roman" w:cs="Times New Roman"/>
                <w:b/>
                <w:sz w:val="24"/>
                <w:szCs w:val="28"/>
                <w:lang w:eastAsia="en-US"/>
              </w:rPr>
              <w:t>Предметные</w:t>
            </w:r>
          </w:p>
        </w:tc>
        <w:tc>
          <w:tcPr>
            <w:tcW w:w="2835" w:type="dxa"/>
            <w:vMerge w:val="restart"/>
          </w:tcPr>
          <w:p w:rsidR="00A823C4" w:rsidRPr="00A823C4" w:rsidRDefault="00A823C4" w:rsidP="00A823C4">
            <w:pPr>
              <w:tabs>
                <w:tab w:val="left" w:pos="4086"/>
              </w:tabs>
              <w:spacing w:after="0" w:line="240" w:lineRule="auto"/>
              <w:jc w:val="center"/>
              <w:rPr>
                <w:rFonts w:ascii="Times New Roman" w:eastAsia="Calibri" w:hAnsi="Times New Roman" w:cs="Times New Roman"/>
                <w:b/>
                <w:sz w:val="24"/>
                <w:szCs w:val="28"/>
                <w:lang w:eastAsia="en-US"/>
              </w:rPr>
            </w:pPr>
            <w:r w:rsidRPr="00A823C4">
              <w:rPr>
                <w:rFonts w:ascii="Times New Roman" w:eastAsia="Calibri" w:hAnsi="Times New Roman" w:cs="Times New Roman"/>
                <w:b/>
                <w:sz w:val="24"/>
                <w:szCs w:val="28"/>
                <w:lang w:eastAsia="en-US"/>
              </w:rPr>
              <w:t>Личностные</w:t>
            </w:r>
          </w:p>
        </w:tc>
      </w:tr>
      <w:tr w:rsidR="00A823C4" w:rsidRPr="00A823C4" w:rsidTr="00760250">
        <w:tc>
          <w:tcPr>
            <w:tcW w:w="4111" w:type="dxa"/>
          </w:tcPr>
          <w:p w:rsidR="00A823C4" w:rsidRPr="00A823C4" w:rsidRDefault="00A823C4" w:rsidP="00A823C4">
            <w:pPr>
              <w:tabs>
                <w:tab w:val="left" w:pos="4086"/>
              </w:tabs>
              <w:spacing w:after="0" w:line="240" w:lineRule="auto"/>
              <w:jc w:val="center"/>
              <w:rPr>
                <w:rFonts w:ascii="Times New Roman" w:eastAsia="Calibri" w:hAnsi="Times New Roman" w:cs="Times New Roman"/>
                <w:b/>
                <w:sz w:val="24"/>
                <w:szCs w:val="24"/>
                <w:lang w:eastAsia="en-US"/>
              </w:rPr>
            </w:pPr>
            <w:r w:rsidRPr="00A823C4">
              <w:rPr>
                <w:rFonts w:ascii="Times New Roman" w:eastAsia="Calibri" w:hAnsi="Times New Roman" w:cs="Times New Roman"/>
                <w:b/>
                <w:sz w:val="24"/>
                <w:szCs w:val="24"/>
                <w:lang w:eastAsia="en-US"/>
              </w:rPr>
              <w:t>Минимальный уровень</w:t>
            </w:r>
          </w:p>
        </w:tc>
        <w:tc>
          <w:tcPr>
            <w:tcW w:w="3544" w:type="dxa"/>
          </w:tcPr>
          <w:p w:rsidR="00A823C4" w:rsidRPr="00A823C4" w:rsidRDefault="00A823C4" w:rsidP="00A823C4">
            <w:pPr>
              <w:tabs>
                <w:tab w:val="left" w:pos="4086"/>
              </w:tabs>
              <w:spacing w:after="0" w:line="240" w:lineRule="auto"/>
              <w:jc w:val="center"/>
              <w:rPr>
                <w:rFonts w:ascii="Times New Roman" w:eastAsia="Calibri" w:hAnsi="Times New Roman" w:cs="Times New Roman"/>
                <w:b/>
                <w:sz w:val="24"/>
                <w:szCs w:val="24"/>
                <w:lang w:eastAsia="en-US"/>
              </w:rPr>
            </w:pPr>
            <w:r w:rsidRPr="00A823C4">
              <w:rPr>
                <w:rFonts w:ascii="Times New Roman" w:eastAsia="Calibri" w:hAnsi="Times New Roman" w:cs="Times New Roman"/>
                <w:b/>
                <w:sz w:val="24"/>
                <w:szCs w:val="24"/>
                <w:lang w:eastAsia="en-US"/>
              </w:rPr>
              <w:t>Достаточный уровень</w:t>
            </w:r>
          </w:p>
        </w:tc>
        <w:tc>
          <w:tcPr>
            <w:tcW w:w="2835" w:type="dxa"/>
            <w:vMerge/>
          </w:tcPr>
          <w:p w:rsidR="00A823C4" w:rsidRPr="00A823C4" w:rsidRDefault="00A823C4" w:rsidP="00A823C4">
            <w:pPr>
              <w:tabs>
                <w:tab w:val="left" w:pos="4086"/>
              </w:tabs>
              <w:spacing w:after="0" w:line="240" w:lineRule="auto"/>
              <w:jc w:val="both"/>
              <w:rPr>
                <w:rFonts w:ascii="Times New Roman" w:eastAsia="Calibri" w:hAnsi="Times New Roman" w:cs="Times New Roman"/>
                <w:b/>
                <w:sz w:val="28"/>
                <w:szCs w:val="28"/>
                <w:lang w:eastAsia="en-US"/>
              </w:rPr>
            </w:pPr>
          </w:p>
        </w:tc>
      </w:tr>
      <w:tr w:rsidR="00A823C4" w:rsidRPr="00A823C4" w:rsidTr="00760250">
        <w:tc>
          <w:tcPr>
            <w:tcW w:w="4111" w:type="dxa"/>
          </w:tcPr>
          <w:p w:rsidR="00A823C4" w:rsidRPr="00A823C4" w:rsidRDefault="00A823C4" w:rsidP="00A823C4">
            <w:pPr>
              <w:numPr>
                <w:ilvl w:val="0"/>
                <w:numId w:val="30"/>
              </w:numPr>
              <w:spacing w:after="0" w:line="240" w:lineRule="auto"/>
              <w:ind w:left="284" w:hanging="142"/>
              <w:contextualSpacing/>
              <w:jc w:val="both"/>
              <w:rPr>
                <w:rFonts w:ascii="Times New Roman" w:eastAsia="Times New Roman" w:hAnsi="Times New Roman" w:cs="Times New Roman"/>
                <w:sz w:val="24"/>
                <w:szCs w:val="24"/>
                <w:shd w:val="clear" w:color="auto" w:fill="FFFFFF"/>
              </w:rPr>
            </w:pPr>
            <w:r w:rsidRPr="00A823C4">
              <w:rPr>
                <w:rFonts w:ascii="Times New Roman" w:eastAsia="Times New Roman" w:hAnsi="Times New Roman" w:cs="Times New Roman"/>
                <w:sz w:val="24"/>
                <w:szCs w:val="24"/>
                <w:shd w:val="clear" w:color="auto" w:fill="FFFFFF"/>
              </w:rPr>
              <w:t>Выполнять действия по инструкции педагога;</w:t>
            </w:r>
          </w:p>
          <w:p w:rsidR="00A823C4" w:rsidRPr="00A823C4" w:rsidRDefault="00A823C4" w:rsidP="00A823C4">
            <w:pPr>
              <w:numPr>
                <w:ilvl w:val="0"/>
                <w:numId w:val="30"/>
              </w:numPr>
              <w:spacing w:after="0" w:line="240" w:lineRule="auto"/>
              <w:ind w:left="284" w:hanging="142"/>
              <w:contextualSpacing/>
              <w:jc w:val="both"/>
              <w:rPr>
                <w:rFonts w:ascii="Times New Roman" w:eastAsia="Times New Roman" w:hAnsi="Times New Roman" w:cs="Times New Roman"/>
                <w:sz w:val="24"/>
                <w:szCs w:val="24"/>
                <w:shd w:val="clear" w:color="auto" w:fill="FFFFFF"/>
              </w:rPr>
            </w:pPr>
            <w:r w:rsidRPr="00A823C4">
              <w:rPr>
                <w:rFonts w:ascii="Times New Roman" w:eastAsia="Times New Roman" w:hAnsi="Times New Roman" w:cs="Times New Roman"/>
                <w:sz w:val="24"/>
                <w:szCs w:val="24"/>
                <w:shd w:val="clear" w:color="auto" w:fill="FFFFFF"/>
              </w:rPr>
              <w:t>знать основные цвета;</w:t>
            </w:r>
          </w:p>
          <w:p w:rsidR="00A823C4" w:rsidRPr="00A823C4" w:rsidRDefault="00A823C4" w:rsidP="00A823C4">
            <w:pPr>
              <w:numPr>
                <w:ilvl w:val="0"/>
                <w:numId w:val="30"/>
              </w:numPr>
              <w:spacing w:after="0" w:line="240" w:lineRule="auto"/>
              <w:ind w:left="284" w:hanging="142"/>
              <w:contextualSpacing/>
              <w:jc w:val="both"/>
              <w:rPr>
                <w:rFonts w:ascii="Times New Roman" w:eastAsia="Times New Roman" w:hAnsi="Times New Roman" w:cs="Times New Roman"/>
                <w:sz w:val="24"/>
                <w:szCs w:val="24"/>
              </w:rPr>
            </w:pPr>
            <w:r w:rsidRPr="00A823C4">
              <w:rPr>
                <w:rFonts w:ascii="Times New Roman" w:eastAsia="Times New Roman" w:hAnsi="Times New Roman" w:cs="Times New Roman"/>
                <w:sz w:val="24"/>
                <w:szCs w:val="24"/>
                <w:shd w:val="clear" w:color="auto" w:fill="FFFFFF"/>
              </w:rPr>
              <w:t xml:space="preserve">владеть понятиями </w:t>
            </w:r>
            <w:r w:rsidRPr="00A823C4">
              <w:rPr>
                <w:rFonts w:ascii="Times New Roman" w:eastAsia="Times New Roman" w:hAnsi="Times New Roman" w:cs="Times New Roman"/>
                <w:sz w:val="24"/>
                <w:szCs w:val="24"/>
              </w:rPr>
              <w:t>большой–маленький, высокий– низкий, длинный –короткий, толстый–тонкий, темный–светлый, веселый–грустный, широкий–узкий, тяжелый – легкий, твердый–мягкий и т.д.</w:t>
            </w:r>
          </w:p>
          <w:p w:rsidR="00A823C4" w:rsidRPr="00A823C4" w:rsidRDefault="00A823C4" w:rsidP="00A823C4">
            <w:pPr>
              <w:numPr>
                <w:ilvl w:val="0"/>
                <w:numId w:val="30"/>
              </w:numPr>
              <w:spacing w:after="0" w:line="240" w:lineRule="auto"/>
              <w:ind w:left="284" w:hanging="142"/>
              <w:contextualSpacing/>
              <w:jc w:val="both"/>
              <w:rPr>
                <w:rFonts w:ascii="Times New Roman" w:eastAsia="Times New Roman" w:hAnsi="Times New Roman" w:cs="Times New Roman"/>
                <w:sz w:val="24"/>
                <w:szCs w:val="24"/>
                <w:shd w:val="clear" w:color="auto" w:fill="FFFFFF"/>
              </w:rPr>
            </w:pPr>
            <w:r w:rsidRPr="00A823C4">
              <w:rPr>
                <w:rFonts w:ascii="Times New Roman" w:eastAsia="Times New Roman" w:hAnsi="Times New Roman" w:cs="Times New Roman"/>
                <w:sz w:val="24"/>
                <w:szCs w:val="24"/>
                <w:shd w:val="clear" w:color="auto" w:fill="FFFFFF"/>
              </w:rPr>
              <w:t>определять на ощупь величину и форму предметов;</w:t>
            </w:r>
          </w:p>
          <w:p w:rsidR="00A823C4" w:rsidRPr="00A823C4" w:rsidRDefault="00A823C4" w:rsidP="00A823C4">
            <w:pPr>
              <w:numPr>
                <w:ilvl w:val="0"/>
                <w:numId w:val="30"/>
              </w:numPr>
              <w:spacing w:after="0" w:line="240" w:lineRule="auto"/>
              <w:ind w:left="284" w:hanging="142"/>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классифицировать геометрические фигуры;</w:t>
            </w:r>
          </w:p>
          <w:p w:rsidR="00A823C4" w:rsidRPr="00A823C4" w:rsidRDefault="00A823C4" w:rsidP="00A823C4">
            <w:pPr>
              <w:numPr>
                <w:ilvl w:val="0"/>
                <w:numId w:val="30"/>
              </w:numPr>
              <w:spacing w:after="0" w:line="240" w:lineRule="auto"/>
              <w:ind w:left="284" w:hanging="142"/>
              <w:contextualSpacing/>
              <w:jc w:val="both"/>
              <w:rPr>
                <w:rFonts w:ascii="Times New Roman" w:eastAsia="Times New Roman" w:hAnsi="Times New Roman" w:cs="Times New Roman"/>
                <w:sz w:val="24"/>
                <w:szCs w:val="24"/>
                <w:shd w:val="clear" w:color="auto" w:fill="FFFFFF"/>
              </w:rPr>
            </w:pPr>
            <w:r w:rsidRPr="00A823C4">
              <w:rPr>
                <w:rFonts w:ascii="Times New Roman" w:eastAsia="Times New Roman" w:hAnsi="Times New Roman" w:cs="Times New Roman"/>
                <w:sz w:val="24"/>
                <w:szCs w:val="24"/>
                <w:shd w:val="clear" w:color="auto" w:fill="FFFFFF"/>
              </w:rPr>
              <w:t>составлять единый предмет из нескольких частей;</w:t>
            </w:r>
          </w:p>
          <w:p w:rsidR="00A823C4" w:rsidRPr="00A823C4" w:rsidRDefault="00A823C4" w:rsidP="00A823C4">
            <w:pPr>
              <w:numPr>
                <w:ilvl w:val="0"/>
                <w:numId w:val="30"/>
              </w:numPr>
              <w:spacing w:after="0" w:line="240" w:lineRule="auto"/>
              <w:ind w:left="284" w:hanging="142"/>
              <w:contextualSpacing/>
              <w:jc w:val="both"/>
              <w:rPr>
                <w:rFonts w:ascii="Times New Roman" w:eastAsia="Times New Roman" w:hAnsi="Times New Roman" w:cs="Times New Roman"/>
                <w:sz w:val="24"/>
                <w:szCs w:val="24"/>
              </w:rPr>
            </w:pPr>
            <w:r w:rsidRPr="00A823C4">
              <w:rPr>
                <w:rFonts w:ascii="Times New Roman" w:eastAsia="Times New Roman" w:hAnsi="Times New Roman" w:cs="Times New Roman"/>
                <w:sz w:val="24"/>
                <w:szCs w:val="24"/>
                <w:shd w:val="clear" w:color="auto" w:fill="FFFFFF"/>
              </w:rPr>
              <w:t>иметь п</w:t>
            </w:r>
            <w:r w:rsidRPr="00A823C4">
              <w:rPr>
                <w:rFonts w:ascii="Times New Roman" w:eastAsia="Times New Roman" w:hAnsi="Times New Roman" w:cs="Times New Roman"/>
                <w:sz w:val="24"/>
                <w:szCs w:val="24"/>
              </w:rPr>
              <w:t>редставления о явлениях окружающего мира, себе и своей семье;</w:t>
            </w:r>
          </w:p>
          <w:p w:rsidR="00A823C4" w:rsidRPr="00A823C4" w:rsidRDefault="00A823C4" w:rsidP="00A823C4">
            <w:pPr>
              <w:numPr>
                <w:ilvl w:val="0"/>
                <w:numId w:val="30"/>
              </w:numPr>
              <w:spacing w:after="0" w:line="240" w:lineRule="auto"/>
              <w:ind w:left="284" w:hanging="142"/>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распознавать основные эмоции;</w:t>
            </w:r>
          </w:p>
          <w:p w:rsidR="00A823C4" w:rsidRPr="00A823C4" w:rsidRDefault="00A823C4" w:rsidP="00A823C4">
            <w:pPr>
              <w:numPr>
                <w:ilvl w:val="0"/>
                <w:numId w:val="30"/>
              </w:numPr>
              <w:spacing w:after="0" w:line="240" w:lineRule="auto"/>
              <w:ind w:left="284" w:hanging="142"/>
              <w:contextualSpacing/>
              <w:jc w:val="both"/>
              <w:rPr>
                <w:rFonts w:ascii="Times New Roman" w:eastAsia="Times New Roman" w:hAnsi="Times New Roman" w:cs="Times New Roman"/>
                <w:sz w:val="24"/>
                <w:szCs w:val="24"/>
              </w:rPr>
            </w:pPr>
            <w:r w:rsidRPr="00A823C4">
              <w:rPr>
                <w:rFonts w:ascii="Times New Roman" w:eastAsia="Times New Roman" w:hAnsi="Times New Roman" w:cs="Times New Roman"/>
                <w:color w:val="000000"/>
                <w:sz w:val="24"/>
                <w:szCs w:val="24"/>
              </w:rPr>
              <w:t>отличать верно выполненное задание от неверного;</w:t>
            </w:r>
          </w:p>
          <w:p w:rsidR="00A823C4" w:rsidRPr="00A823C4" w:rsidRDefault="00A823C4" w:rsidP="00A823C4">
            <w:pPr>
              <w:numPr>
                <w:ilvl w:val="0"/>
                <w:numId w:val="30"/>
              </w:numPr>
              <w:spacing w:after="0" w:line="240" w:lineRule="auto"/>
              <w:ind w:left="284" w:hanging="142"/>
              <w:contextualSpacing/>
              <w:jc w:val="both"/>
              <w:rPr>
                <w:rFonts w:ascii="Times New Roman" w:eastAsia="Calibri" w:hAnsi="Times New Roman" w:cs="Times New Roman"/>
                <w:b/>
                <w:sz w:val="24"/>
                <w:szCs w:val="24"/>
                <w:lang w:eastAsia="en-US"/>
              </w:rPr>
            </w:pPr>
            <w:r w:rsidRPr="00A823C4">
              <w:rPr>
                <w:rFonts w:ascii="Times New Roman" w:eastAsia="Times New Roman" w:hAnsi="Times New Roman" w:cs="Times New Roman"/>
                <w:color w:val="000000"/>
                <w:sz w:val="24"/>
                <w:szCs w:val="24"/>
              </w:rPr>
              <w:t>применять полученные знания в игре и реальной жизненной ситуации.</w:t>
            </w:r>
          </w:p>
        </w:tc>
        <w:tc>
          <w:tcPr>
            <w:tcW w:w="3544" w:type="dxa"/>
          </w:tcPr>
          <w:p w:rsidR="00A823C4" w:rsidRPr="00A823C4" w:rsidRDefault="00A823C4" w:rsidP="00A823C4">
            <w:pPr>
              <w:numPr>
                <w:ilvl w:val="0"/>
                <w:numId w:val="30"/>
              </w:numPr>
              <w:tabs>
                <w:tab w:val="num" w:pos="900"/>
              </w:tabs>
              <w:spacing w:after="0" w:line="240" w:lineRule="auto"/>
              <w:ind w:left="319" w:hanging="142"/>
              <w:contextualSpacing/>
              <w:jc w:val="both"/>
              <w:rPr>
                <w:rFonts w:ascii="Times New Roman" w:eastAsia="Times New Roman" w:hAnsi="Times New Roman" w:cs="Times New Roman"/>
                <w:sz w:val="24"/>
                <w:szCs w:val="24"/>
                <w:shd w:val="clear" w:color="auto" w:fill="FFFFFF"/>
              </w:rPr>
            </w:pPr>
            <w:r w:rsidRPr="00A823C4">
              <w:rPr>
                <w:rFonts w:ascii="Times New Roman" w:eastAsia="Times New Roman" w:hAnsi="Times New Roman" w:cs="Times New Roman"/>
                <w:sz w:val="24"/>
                <w:szCs w:val="24"/>
                <w:shd w:val="clear" w:color="auto" w:fill="FFFFFF"/>
              </w:rPr>
              <w:t>Уметь</w:t>
            </w:r>
            <w:r w:rsidR="0006692C">
              <w:rPr>
                <w:rFonts w:ascii="Times New Roman" w:eastAsia="Times New Roman" w:hAnsi="Times New Roman" w:cs="Times New Roman"/>
                <w:sz w:val="24"/>
                <w:szCs w:val="24"/>
                <w:shd w:val="clear" w:color="auto" w:fill="FFFFFF"/>
              </w:rPr>
              <w:t xml:space="preserve"> </w:t>
            </w:r>
            <w:r w:rsidRPr="00A823C4">
              <w:rPr>
                <w:rFonts w:ascii="Times New Roman" w:eastAsia="Times New Roman" w:hAnsi="Times New Roman" w:cs="Times New Roman"/>
                <w:color w:val="000000"/>
                <w:sz w:val="24"/>
                <w:szCs w:val="24"/>
              </w:rPr>
              <w:t>пользоваться письменными принадлежностями, копировать несложные изображения;</w:t>
            </w:r>
          </w:p>
          <w:p w:rsidR="00A823C4" w:rsidRPr="00A823C4" w:rsidRDefault="00A823C4" w:rsidP="00A823C4">
            <w:pPr>
              <w:numPr>
                <w:ilvl w:val="0"/>
                <w:numId w:val="30"/>
              </w:numPr>
              <w:tabs>
                <w:tab w:val="num" w:pos="900"/>
              </w:tabs>
              <w:spacing w:after="0" w:line="240" w:lineRule="auto"/>
              <w:ind w:left="319" w:hanging="142"/>
              <w:contextualSpacing/>
              <w:jc w:val="both"/>
              <w:rPr>
                <w:rFonts w:ascii="Times New Roman" w:eastAsia="Calibri" w:hAnsi="Times New Roman" w:cs="Times New Roman"/>
                <w:sz w:val="24"/>
                <w:szCs w:val="24"/>
                <w:lang w:eastAsia="en-US"/>
              </w:rPr>
            </w:pPr>
            <w:r w:rsidRPr="00A823C4">
              <w:rPr>
                <w:rFonts w:ascii="Times New Roman" w:eastAsia="Times New Roman" w:hAnsi="Times New Roman" w:cs="Times New Roman"/>
                <w:sz w:val="24"/>
                <w:szCs w:val="24"/>
              </w:rPr>
              <w:t>находить и называть части тела;</w:t>
            </w:r>
          </w:p>
          <w:p w:rsidR="00A823C4" w:rsidRPr="00A823C4" w:rsidRDefault="00A823C4" w:rsidP="00A823C4">
            <w:pPr>
              <w:numPr>
                <w:ilvl w:val="0"/>
                <w:numId w:val="30"/>
              </w:numPr>
              <w:tabs>
                <w:tab w:val="num" w:pos="900"/>
              </w:tabs>
              <w:spacing w:after="0" w:line="240" w:lineRule="auto"/>
              <w:ind w:left="319" w:hanging="142"/>
              <w:contextualSpacing/>
              <w:jc w:val="both"/>
              <w:rPr>
                <w:rFonts w:ascii="Times New Roman" w:eastAsia="Calibri" w:hAnsi="Times New Roman" w:cs="Times New Roman"/>
                <w:sz w:val="24"/>
                <w:szCs w:val="24"/>
                <w:lang w:eastAsia="en-US"/>
              </w:rPr>
            </w:pPr>
            <w:r w:rsidRPr="00A823C4">
              <w:rPr>
                <w:rFonts w:ascii="Times New Roman" w:eastAsia="Calibri" w:hAnsi="Times New Roman" w:cs="Times New Roman"/>
                <w:sz w:val="24"/>
                <w:szCs w:val="24"/>
                <w:lang w:eastAsia="en-US"/>
              </w:rPr>
              <w:t xml:space="preserve">знать </w:t>
            </w:r>
            <w:r w:rsidRPr="00A823C4">
              <w:rPr>
                <w:rFonts w:ascii="Times New Roman" w:eastAsia="Times New Roman" w:hAnsi="Times New Roman" w:cs="Times New Roman"/>
                <w:sz w:val="24"/>
                <w:szCs w:val="24"/>
              </w:rPr>
              <w:t>слова, обозначающие пространственные отношения (слева, справа, вверху, внизу, перед, за, на, в, под, над, между, рядом и др.);</w:t>
            </w:r>
          </w:p>
          <w:p w:rsidR="00A823C4" w:rsidRPr="00A823C4" w:rsidRDefault="00A823C4" w:rsidP="00A823C4">
            <w:pPr>
              <w:numPr>
                <w:ilvl w:val="0"/>
                <w:numId w:val="30"/>
              </w:numPr>
              <w:tabs>
                <w:tab w:val="num" w:pos="900"/>
              </w:tabs>
              <w:spacing w:after="0" w:line="240" w:lineRule="auto"/>
              <w:ind w:left="319" w:hanging="142"/>
              <w:contextualSpacing/>
              <w:jc w:val="both"/>
              <w:rPr>
                <w:rFonts w:ascii="Times New Roman" w:eastAsia="Times New Roman" w:hAnsi="Times New Roman" w:cs="Times New Roman"/>
                <w:sz w:val="24"/>
                <w:szCs w:val="24"/>
                <w:shd w:val="clear" w:color="auto" w:fill="FFFFFF"/>
              </w:rPr>
            </w:pPr>
            <w:r w:rsidRPr="00A823C4">
              <w:rPr>
                <w:rFonts w:ascii="Times New Roman" w:eastAsia="Times New Roman" w:hAnsi="Times New Roman" w:cs="Times New Roman"/>
                <w:sz w:val="24"/>
                <w:szCs w:val="24"/>
                <w:shd w:val="clear" w:color="auto" w:fill="FFFFFF"/>
              </w:rPr>
              <w:t>классифицировать предметы и их изображения по различным признакам;</w:t>
            </w:r>
          </w:p>
          <w:p w:rsidR="00A823C4" w:rsidRPr="00A823C4" w:rsidRDefault="00A823C4" w:rsidP="00A823C4">
            <w:pPr>
              <w:numPr>
                <w:ilvl w:val="0"/>
                <w:numId w:val="30"/>
              </w:numPr>
              <w:tabs>
                <w:tab w:val="num" w:pos="900"/>
              </w:tabs>
              <w:spacing w:after="0" w:line="240" w:lineRule="auto"/>
              <w:ind w:left="319" w:hanging="142"/>
              <w:contextualSpacing/>
              <w:jc w:val="both"/>
              <w:rPr>
                <w:rFonts w:ascii="Times New Roman" w:eastAsia="Times New Roman" w:hAnsi="Times New Roman" w:cs="Times New Roman"/>
                <w:sz w:val="24"/>
                <w:szCs w:val="24"/>
                <w:shd w:val="clear" w:color="auto" w:fill="FFFFFF"/>
              </w:rPr>
            </w:pPr>
            <w:r w:rsidRPr="00A823C4">
              <w:rPr>
                <w:rFonts w:ascii="Times New Roman" w:eastAsia="Times New Roman" w:hAnsi="Times New Roman" w:cs="Times New Roman"/>
                <w:sz w:val="24"/>
                <w:szCs w:val="24"/>
                <w:shd w:val="clear" w:color="auto" w:fill="FFFFFF"/>
              </w:rPr>
              <w:t>согласовывать свои действия и движения;</w:t>
            </w:r>
          </w:p>
          <w:p w:rsidR="00A823C4" w:rsidRPr="00A823C4" w:rsidRDefault="00A823C4" w:rsidP="00A823C4">
            <w:pPr>
              <w:numPr>
                <w:ilvl w:val="0"/>
                <w:numId w:val="30"/>
              </w:numPr>
              <w:tabs>
                <w:tab w:val="num" w:pos="900"/>
              </w:tabs>
              <w:spacing w:after="0" w:line="240" w:lineRule="auto"/>
              <w:ind w:left="319" w:hanging="142"/>
              <w:contextualSpacing/>
              <w:jc w:val="both"/>
              <w:rPr>
                <w:rFonts w:ascii="Times New Roman" w:eastAsia="Times New Roman" w:hAnsi="Times New Roman" w:cs="Times New Roman"/>
                <w:sz w:val="24"/>
                <w:szCs w:val="24"/>
              </w:rPr>
            </w:pPr>
            <w:r w:rsidRPr="00A823C4">
              <w:rPr>
                <w:rFonts w:ascii="Times New Roman" w:eastAsia="Times New Roman" w:hAnsi="Times New Roman" w:cs="Times New Roman"/>
                <w:sz w:val="24"/>
                <w:szCs w:val="24"/>
              </w:rPr>
              <w:t>выделять существенные признаки, проводить простые аналогии, исключать лишнее слово (при воспроизведении на слух и на зрительной основе), осуществлять классификацию предметов по существенному признаку;</w:t>
            </w:r>
          </w:p>
          <w:p w:rsidR="00A823C4" w:rsidRPr="00A823C4" w:rsidRDefault="00A823C4" w:rsidP="00A823C4">
            <w:pPr>
              <w:numPr>
                <w:ilvl w:val="0"/>
                <w:numId w:val="30"/>
              </w:numPr>
              <w:tabs>
                <w:tab w:val="num" w:pos="900"/>
              </w:tabs>
              <w:spacing w:after="0" w:line="240" w:lineRule="auto"/>
              <w:ind w:left="319" w:hanging="142"/>
              <w:contextualSpacing/>
              <w:jc w:val="both"/>
              <w:rPr>
                <w:rFonts w:ascii="Times New Roman" w:eastAsia="Times New Roman" w:hAnsi="Times New Roman" w:cs="Times New Roman"/>
                <w:sz w:val="24"/>
                <w:szCs w:val="24"/>
              </w:rPr>
            </w:pPr>
            <w:r w:rsidRPr="00A823C4">
              <w:rPr>
                <w:rFonts w:ascii="Times New Roman" w:eastAsia="Times New Roman" w:hAnsi="Times New Roman" w:cs="Times New Roman"/>
                <w:sz w:val="24"/>
                <w:szCs w:val="24"/>
              </w:rPr>
              <w:t>отличать, сравнивать и группировать предметы по разным признакам;</w:t>
            </w:r>
          </w:p>
          <w:p w:rsidR="00A823C4" w:rsidRPr="00A823C4" w:rsidRDefault="00A823C4" w:rsidP="00A823C4">
            <w:pPr>
              <w:numPr>
                <w:ilvl w:val="0"/>
                <w:numId w:val="30"/>
              </w:numPr>
              <w:tabs>
                <w:tab w:val="num" w:pos="900"/>
              </w:tabs>
              <w:spacing w:after="0" w:line="240" w:lineRule="auto"/>
              <w:ind w:left="319" w:hanging="142"/>
              <w:contextualSpacing/>
              <w:jc w:val="both"/>
              <w:rPr>
                <w:rFonts w:ascii="Times New Roman" w:eastAsia="Times New Roman" w:hAnsi="Times New Roman" w:cs="Times New Roman"/>
                <w:sz w:val="24"/>
                <w:szCs w:val="24"/>
              </w:rPr>
            </w:pPr>
            <w:r w:rsidRPr="00A823C4">
              <w:rPr>
                <w:rFonts w:ascii="Times New Roman" w:eastAsia="Times New Roman" w:hAnsi="Times New Roman" w:cs="Times New Roman"/>
                <w:sz w:val="24"/>
                <w:szCs w:val="24"/>
              </w:rPr>
              <w:t>различать и устанавливать последовательность времен года;</w:t>
            </w:r>
          </w:p>
          <w:p w:rsidR="00A823C4" w:rsidRPr="00A823C4" w:rsidRDefault="00A823C4" w:rsidP="00A823C4">
            <w:pPr>
              <w:numPr>
                <w:ilvl w:val="0"/>
                <w:numId w:val="30"/>
              </w:numPr>
              <w:tabs>
                <w:tab w:val="num" w:pos="900"/>
              </w:tabs>
              <w:spacing w:after="0" w:line="240" w:lineRule="auto"/>
              <w:ind w:left="319" w:hanging="142"/>
              <w:contextualSpacing/>
              <w:jc w:val="both"/>
              <w:rPr>
                <w:rFonts w:ascii="Times New Roman" w:eastAsia="Times New Roman" w:hAnsi="Times New Roman" w:cs="Times New Roman"/>
                <w:sz w:val="24"/>
                <w:szCs w:val="24"/>
              </w:rPr>
            </w:pPr>
            <w:r w:rsidRPr="00A823C4">
              <w:rPr>
                <w:rFonts w:ascii="Times New Roman" w:eastAsia="Times New Roman" w:hAnsi="Times New Roman" w:cs="Times New Roman"/>
                <w:sz w:val="24"/>
                <w:szCs w:val="24"/>
              </w:rPr>
              <w:t>выделять предметы и объекты живой и неживой природы;</w:t>
            </w:r>
          </w:p>
          <w:p w:rsidR="00A823C4" w:rsidRPr="00A823C4" w:rsidRDefault="00A823C4" w:rsidP="00A823C4">
            <w:pPr>
              <w:numPr>
                <w:ilvl w:val="0"/>
                <w:numId w:val="30"/>
              </w:numPr>
              <w:tabs>
                <w:tab w:val="num" w:pos="900"/>
              </w:tabs>
              <w:spacing w:after="0" w:line="240" w:lineRule="auto"/>
              <w:ind w:left="319" w:hanging="142"/>
              <w:contextualSpacing/>
              <w:jc w:val="both"/>
              <w:rPr>
                <w:rFonts w:ascii="Times New Roman" w:eastAsia="Calibri" w:hAnsi="Times New Roman" w:cs="Times New Roman"/>
                <w:sz w:val="24"/>
                <w:szCs w:val="24"/>
                <w:lang w:eastAsia="en-US"/>
              </w:rPr>
            </w:pPr>
            <w:r w:rsidRPr="00A823C4">
              <w:rPr>
                <w:rFonts w:ascii="Times New Roman" w:eastAsia="Times New Roman" w:hAnsi="Times New Roman" w:cs="Times New Roman"/>
                <w:sz w:val="24"/>
                <w:szCs w:val="24"/>
              </w:rPr>
              <w:t>организовывать элементарную сюжетно – ролевую игру с различными предметами.</w:t>
            </w:r>
          </w:p>
        </w:tc>
        <w:tc>
          <w:tcPr>
            <w:tcW w:w="2835" w:type="dxa"/>
          </w:tcPr>
          <w:p w:rsidR="00A823C4" w:rsidRPr="00A823C4" w:rsidRDefault="00A823C4" w:rsidP="00A823C4">
            <w:pPr>
              <w:numPr>
                <w:ilvl w:val="0"/>
                <w:numId w:val="30"/>
              </w:numPr>
              <w:spacing w:after="0" w:line="240" w:lineRule="auto"/>
              <w:ind w:left="322" w:hanging="141"/>
              <w:jc w:val="both"/>
              <w:rPr>
                <w:rFonts w:ascii="Times New Roman" w:eastAsia="Times New Roman" w:hAnsi="Times New Roman" w:cs="Times New Roman"/>
                <w:sz w:val="24"/>
                <w:szCs w:val="24"/>
                <w:lang w:eastAsia="en-US"/>
              </w:rPr>
            </w:pPr>
            <w:r w:rsidRPr="00A823C4">
              <w:rPr>
                <w:rFonts w:ascii="Times New Roman" w:eastAsia="Times New Roman" w:hAnsi="Times New Roman" w:cs="Times New Roman"/>
                <w:sz w:val="24"/>
                <w:szCs w:val="24"/>
                <w:lang w:eastAsia="en-US"/>
              </w:rPr>
              <w:t>Уметь строить отношения с окружающими;</w:t>
            </w:r>
          </w:p>
          <w:p w:rsidR="00A823C4" w:rsidRPr="00A823C4" w:rsidRDefault="00A823C4" w:rsidP="00A823C4">
            <w:pPr>
              <w:numPr>
                <w:ilvl w:val="0"/>
                <w:numId w:val="30"/>
              </w:numPr>
              <w:spacing w:after="0" w:line="240" w:lineRule="auto"/>
              <w:ind w:left="322" w:hanging="141"/>
              <w:jc w:val="both"/>
              <w:rPr>
                <w:rFonts w:ascii="Times New Roman" w:eastAsia="Times New Roman" w:hAnsi="Times New Roman" w:cs="Times New Roman"/>
                <w:sz w:val="24"/>
                <w:szCs w:val="24"/>
                <w:lang w:eastAsia="en-US"/>
              </w:rPr>
            </w:pPr>
            <w:r w:rsidRPr="00A823C4">
              <w:rPr>
                <w:rFonts w:ascii="Times New Roman" w:eastAsia="Times New Roman" w:hAnsi="Times New Roman" w:cs="Times New Roman"/>
                <w:sz w:val="24"/>
                <w:szCs w:val="24"/>
                <w:lang w:eastAsia="en-US"/>
              </w:rPr>
              <w:t>регулировать свое эмоциональное состояние;</w:t>
            </w:r>
          </w:p>
          <w:p w:rsidR="00A823C4" w:rsidRPr="00A823C4" w:rsidRDefault="00A823C4" w:rsidP="00A823C4">
            <w:pPr>
              <w:numPr>
                <w:ilvl w:val="0"/>
                <w:numId w:val="30"/>
              </w:numPr>
              <w:spacing w:after="0" w:line="240" w:lineRule="auto"/>
              <w:ind w:left="322" w:hanging="141"/>
              <w:jc w:val="both"/>
              <w:rPr>
                <w:rFonts w:ascii="Times New Roman" w:eastAsia="Times New Roman" w:hAnsi="Times New Roman" w:cs="Times New Roman"/>
                <w:sz w:val="24"/>
                <w:szCs w:val="24"/>
                <w:lang w:eastAsia="en-US"/>
              </w:rPr>
            </w:pPr>
            <w:r w:rsidRPr="00A823C4">
              <w:rPr>
                <w:rFonts w:ascii="Times New Roman" w:eastAsia="Times New Roman" w:hAnsi="Times New Roman" w:cs="Times New Roman"/>
                <w:sz w:val="24"/>
                <w:szCs w:val="24"/>
                <w:lang w:eastAsia="en-US"/>
              </w:rPr>
              <w:t>развивать навыки взаимодействия со взрослыми и сверстниками;</w:t>
            </w:r>
          </w:p>
          <w:p w:rsidR="00A823C4" w:rsidRPr="00A823C4" w:rsidRDefault="00A823C4" w:rsidP="00A823C4">
            <w:pPr>
              <w:numPr>
                <w:ilvl w:val="0"/>
                <w:numId w:val="30"/>
              </w:numPr>
              <w:spacing w:after="0" w:line="240" w:lineRule="auto"/>
              <w:ind w:left="322" w:hanging="141"/>
              <w:jc w:val="both"/>
              <w:rPr>
                <w:rFonts w:ascii="Times New Roman" w:eastAsia="Times New Roman" w:hAnsi="Times New Roman" w:cs="Times New Roman"/>
                <w:sz w:val="24"/>
                <w:szCs w:val="24"/>
                <w:lang w:eastAsia="en-US"/>
              </w:rPr>
            </w:pPr>
            <w:r w:rsidRPr="00A823C4">
              <w:rPr>
                <w:rFonts w:ascii="Times New Roman" w:eastAsia="Times New Roman" w:hAnsi="Times New Roman" w:cs="Times New Roman"/>
                <w:sz w:val="24"/>
                <w:szCs w:val="24"/>
                <w:lang w:eastAsia="en-US"/>
              </w:rPr>
              <w:t>развивать эмпатию;</w:t>
            </w:r>
          </w:p>
          <w:p w:rsidR="00A823C4" w:rsidRPr="00A823C4" w:rsidRDefault="00A823C4" w:rsidP="00A823C4">
            <w:pPr>
              <w:numPr>
                <w:ilvl w:val="0"/>
                <w:numId w:val="30"/>
              </w:numPr>
              <w:spacing w:after="0" w:line="240" w:lineRule="auto"/>
              <w:ind w:left="322" w:hanging="141"/>
              <w:jc w:val="both"/>
              <w:rPr>
                <w:rFonts w:ascii="Times New Roman" w:eastAsia="Times New Roman" w:hAnsi="Times New Roman" w:cs="Times New Roman"/>
                <w:sz w:val="24"/>
                <w:szCs w:val="24"/>
                <w:lang w:eastAsia="en-US"/>
              </w:rPr>
            </w:pPr>
            <w:r w:rsidRPr="00A823C4">
              <w:rPr>
                <w:rFonts w:ascii="Times New Roman" w:eastAsia="Times New Roman" w:hAnsi="Times New Roman" w:cs="Times New Roman"/>
                <w:sz w:val="24"/>
                <w:szCs w:val="24"/>
                <w:lang w:eastAsia="en-US"/>
              </w:rPr>
              <w:t>развивать навыки самоконтроля и саморегуляции;</w:t>
            </w:r>
          </w:p>
          <w:p w:rsidR="00A823C4" w:rsidRPr="00A823C4" w:rsidRDefault="00A823C4" w:rsidP="00A823C4">
            <w:pPr>
              <w:numPr>
                <w:ilvl w:val="0"/>
                <w:numId w:val="30"/>
              </w:numPr>
              <w:spacing w:after="0" w:line="240" w:lineRule="auto"/>
              <w:ind w:left="322" w:hanging="141"/>
              <w:jc w:val="both"/>
              <w:rPr>
                <w:rFonts w:ascii="Times New Roman" w:eastAsia="Times New Roman" w:hAnsi="Times New Roman" w:cs="Times New Roman"/>
                <w:sz w:val="24"/>
                <w:szCs w:val="24"/>
                <w:lang w:eastAsia="en-US"/>
              </w:rPr>
            </w:pPr>
            <w:r w:rsidRPr="00A823C4">
              <w:rPr>
                <w:rFonts w:ascii="Times New Roman" w:eastAsia="Times New Roman" w:hAnsi="Times New Roman" w:cs="Times New Roman"/>
                <w:sz w:val="24"/>
                <w:szCs w:val="24"/>
                <w:lang w:eastAsia="en-US"/>
              </w:rPr>
              <w:t xml:space="preserve">развивать умение следовать инструкции. </w:t>
            </w:r>
          </w:p>
          <w:p w:rsidR="00A823C4" w:rsidRPr="00A823C4" w:rsidRDefault="00A823C4" w:rsidP="00A823C4">
            <w:pPr>
              <w:spacing w:after="0" w:line="240" w:lineRule="auto"/>
              <w:ind w:left="322" w:hanging="141"/>
              <w:jc w:val="both"/>
              <w:rPr>
                <w:rFonts w:ascii="Times New Roman" w:eastAsia="Times New Roman" w:hAnsi="Times New Roman" w:cs="Times New Roman"/>
                <w:b/>
                <w:sz w:val="24"/>
                <w:szCs w:val="24"/>
                <w:lang w:eastAsia="en-US"/>
              </w:rPr>
            </w:pPr>
          </w:p>
          <w:p w:rsidR="00A823C4" w:rsidRPr="00A823C4" w:rsidRDefault="00A823C4" w:rsidP="00A823C4">
            <w:pPr>
              <w:tabs>
                <w:tab w:val="left" w:pos="4086"/>
              </w:tabs>
              <w:spacing w:after="0" w:line="240" w:lineRule="auto"/>
              <w:jc w:val="both"/>
              <w:rPr>
                <w:rFonts w:ascii="Times New Roman" w:eastAsia="Calibri" w:hAnsi="Times New Roman" w:cs="Times New Roman"/>
                <w:b/>
                <w:sz w:val="24"/>
                <w:szCs w:val="24"/>
                <w:lang w:eastAsia="en-US"/>
              </w:rPr>
            </w:pPr>
          </w:p>
        </w:tc>
      </w:tr>
    </w:tbl>
    <w:p w:rsidR="00A823C4" w:rsidRPr="00A823C4" w:rsidRDefault="00A823C4" w:rsidP="00A823C4">
      <w:pPr>
        <w:shd w:val="clear" w:color="auto" w:fill="FFFFFF"/>
        <w:spacing w:after="0" w:line="360" w:lineRule="auto"/>
        <w:ind w:firstLine="567"/>
        <w:jc w:val="center"/>
        <w:rPr>
          <w:rFonts w:ascii="Times New Roman" w:eastAsia="Times New Roman" w:hAnsi="Times New Roman" w:cs="Times New Roman"/>
          <w:b/>
          <w:i/>
          <w:color w:val="000000"/>
          <w:sz w:val="28"/>
          <w:szCs w:val="24"/>
        </w:rPr>
      </w:pPr>
    </w:p>
    <w:p w:rsidR="00A823C4" w:rsidRPr="00A823C4" w:rsidRDefault="00A823C4" w:rsidP="00A823C4">
      <w:pPr>
        <w:shd w:val="clear" w:color="auto" w:fill="FFFFFF"/>
        <w:spacing w:after="0" w:line="360" w:lineRule="auto"/>
        <w:ind w:firstLine="567"/>
        <w:jc w:val="center"/>
        <w:rPr>
          <w:rFonts w:ascii="Times New Roman" w:eastAsia="Times New Roman" w:hAnsi="Times New Roman" w:cs="Times New Roman"/>
          <w:b/>
          <w:i/>
          <w:color w:val="000000"/>
          <w:sz w:val="28"/>
          <w:szCs w:val="24"/>
        </w:rPr>
      </w:pPr>
    </w:p>
    <w:p w:rsidR="00A823C4" w:rsidRPr="00A823C4" w:rsidRDefault="00A823C4" w:rsidP="00A823C4">
      <w:pPr>
        <w:shd w:val="clear" w:color="auto" w:fill="FFFFFF"/>
        <w:spacing w:after="0" w:line="360" w:lineRule="auto"/>
        <w:ind w:firstLine="567"/>
        <w:jc w:val="center"/>
        <w:rPr>
          <w:rFonts w:ascii="Times New Roman" w:eastAsia="Times New Roman" w:hAnsi="Times New Roman" w:cs="Times New Roman"/>
          <w:b/>
          <w:i/>
          <w:color w:val="000000"/>
          <w:sz w:val="28"/>
          <w:szCs w:val="24"/>
        </w:rPr>
      </w:pPr>
    </w:p>
    <w:p w:rsidR="00A823C4" w:rsidRPr="00A823C4" w:rsidRDefault="00A823C4" w:rsidP="00A823C4">
      <w:pPr>
        <w:shd w:val="clear" w:color="auto" w:fill="FFFFFF"/>
        <w:spacing w:after="0" w:line="360" w:lineRule="auto"/>
        <w:ind w:firstLine="567"/>
        <w:jc w:val="center"/>
        <w:rPr>
          <w:rFonts w:ascii="Times New Roman" w:eastAsia="Times New Roman" w:hAnsi="Times New Roman" w:cs="Times New Roman"/>
          <w:b/>
          <w:i/>
          <w:color w:val="000000"/>
          <w:sz w:val="28"/>
          <w:szCs w:val="24"/>
        </w:rPr>
      </w:pPr>
    </w:p>
    <w:p w:rsidR="00A823C4" w:rsidRPr="00A823C4" w:rsidRDefault="00A823C4" w:rsidP="00A823C4">
      <w:pPr>
        <w:shd w:val="clear" w:color="auto" w:fill="FFFFFF"/>
        <w:spacing w:after="0" w:line="360" w:lineRule="auto"/>
        <w:ind w:firstLine="567"/>
        <w:jc w:val="center"/>
        <w:rPr>
          <w:rFonts w:ascii="Times New Roman" w:eastAsia="Times New Roman" w:hAnsi="Times New Roman" w:cs="Times New Roman"/>
          <w:b/>
          <w:i/>
          <w:color w:val="000000"/>
          <w:sz w:val="28"/>
          <w:szCs w:val="24"/>
        </w:rPr>
      </w:pPr>
      <w:r w:rsidRPr="00A823C4">
        <w:rPr>
          <w:rFonts w:ascii="Times New Roman" w:eastAsia="Times New Roman" w:hAnsi="Times New Roman" w:cs="Times New Roman"/>
          <w:b/>
          <w:i/>
          <w:color w:val="000000"/>
          <w:sz w:val="28"/>
          <w:szCs w:val="24"/>
        </w:rPr>
        <w:lastRenderedPageBreak/>
        <w:t>2 класс</w:t>
      </w:r>
    </w:p>
    <w:tbl>
      <w:tblPr>
        <w:tblStyle w:val="a3"/>
        <w:tblW w:w="9747" w:type="dxa"/>
        <w:tblLayout w:type="fixed"/>
        <w:tblLook w:val="04A0" w:firstRow="1" w:lastRow="0" w:firstColumn="1" w:lastColumn="0" w:noHBand="0" w:noVBand="1"/>
      </w:tblPr>
      <w:tblGrid>
        <w:gridCol w:w="3227"/>
        <w:gridCol w:w="3260"/>
        <w:gridCol w:w="3260"/>
      </w:tblGrid>
      <w:tr w:rsidR="00A823C4" w:rsidRPr="00A823C4" w:rsidTr="00760250">
        <w:trPr>
          <w:trHeight w:val="257"/>
        </w:trPr>
        <w:tc>
          <w:tcPr>
            <w:tcW w:w="6487" w:type="dxa"/>
            <w:gridSpan w:val="2"/>
          </w:tcPr>
          <w:p w:rsidR="00A823C4" w:rsidRPr="00A823C4" w:rsidRDefault="00A823C4" w:rsidP="00A823C4">
            <w:pPr>
              <w:jc w:val="center"/>
              <w:rPr>
                <w:rFonts w:ascii="Times New Roman" w:eastAsia="Times New Roman" w:hAnsi="Times New Roman" w:cs="Times New Roman"/>
                <w:b/>
                <w:color w:val="000000"/>
                <w:sz w:val="24"/>
                <w:szCs w:val="24"/>
              </w:rPr>
            </w:pPr>
            <w:r w:rsidRPr="00A823C4">
              <w:rPr>
                <w:rFonts w:ascii="Times New Roman" w:eastAsia="Times New Roman" w:hAnsi="Times New Roman" w:cs="Times New Roman"/>
                <w:b/>
                <w:color w:val="000000"/>
                <w:sz w:val="24"/>
                <w:szCs w:val="24"/>
              </w:rPr>
              <w:t>Предметные</w:t>
            </w:r>
          </w:p>
        </w:tc>
        <w:tc>
          <w:tcPr>
            <w:tcW w:w="3260" w:type="dxa"/>
            <w:vMerge w:val="restart"/>
          </w:tcPr>
          <w:p w:rsidR="00A823C4" w:rsidRPr="00A823C4" w:rsidRDefault="00A823C4" w:rsidP="00A823C4">
            <w:pPr>
              <w:jc w:val="center"/>
              <w:rPr>
                <w:rFonts w:ascii="Times New Roman" w:eastAsia="Times New Roman" w:hAnsi="Times New Roman" w:cs="Times New Roman"/>
                <w:b/>
                <w:color w:val="000000"/>
                <w:sz w:val="24"/>
                <w:szCs w:val="24"/>
              </w:rPr>
            </w:pPr>
            <w:r w:rsidRPr="00A823C4">
              <w:rPr>
                <w:rFonts w:ascii="Times New Roman" w:eastAsia="Times New Roman" w:hAnsi="Times New Roman" w:cs="Times New Roman"/>
                <w:b/>
                <w:color w:val="000000"/>
                <w:sz w:val="24"/>
                <w:szCs w:val="24"/>
              </w:rPr>
              <w:t>Личностные</w:t>
            </w:r>
          </w:p>
        </w:tc>
      </w:tr>
      <w:tr w:rsidR="00A823C4" w:rsidRPr="00A823C4" w:rsidTr="00760250">
        <w:trPr>
          <w:trHeight w:val="257"/>
        </w:trPr>
        <w:tc>
          <w:tcPr>
            <w:tcW w:w="3227" w:type="dxa"/>
          </w:tcPr>
          <w:p w:rsidR="00A823C4" w:rsidRPr="00A823C4" w:rsidRDefault="00A823C4" w:rsidP="00A823C4">
            <w:pPr>
              <w:jc w:val="center"/>
              <w:rPr>
                <w:rFonts w:ascii="Times New Roman" w:eastAsia="Times New Roman" w:hAnsi="Times New Roman" w:cs="Times New Roman"/>
                <w:b/>
                <w:color w:val="000000"/>
                <w:sz w:val="24"/>
                <w:szCs w:val="24"/>
              </w:rPr>
            </w:pPr>
            <w:r w:rsidRPr="00A823C4">
              <w:rPr>
                <w:rFonts w:ascii="Times New Roman" w:eastAsia="Times New Roman" w:hAnsi="Times New Roman" w:cs="Times New Roman"/>
                <w:b/>
                <w:color w:val="000000"/>
                <w:sz w:val="24"/>
                <w:szCs w:val="24"/>
              </w:rPr>
              <w:t>Минимальный уровень</w:t>
            </w:r>
          </w:p>
        </w:tc>
        <w:tc>
          <w:tcPr>
            <w:tcW w:w="3260" w:type="dxa"/>
          </w:tcPr>
          <w:p w:rsidR="00A823C4" w:rsidRPr="00A823C4" w:rsidRDefault="00A823C4" w:rsidP="00A823C4">
            <w:pPr>
              <w:jc w:val="center"/>
              <w:rPr>
                <w:rFonts w:ascii="Times New Roman" w:eastAsia="Times New Roman" w:hAnsi="Times New Roman" w:cs="Times New Roman"/>
                <w:b/>
                <w:color w:val="000000"/>
                <w:sz w:val="24"/>
                <w:szCs w:val="24"/>
              </w:rPr>
            </w:pPr>
            <w:r w:rsidRPr="00A823C4">
              <w:rPr>
                <w:rFonts w:ascii="Times New Roman" w:eastAsia="Times New Roman" w:hAnsi="Times New Roman" w:cs="Times New Roman"/>
                <w:b/>
                <w:color w:val="000000"/>
                <w:sz w:val="24"/>
                <w:szCs w:val="24"/>
              </w:rPr>
              <w:t>Достаточный уровень</w:t>
            </w:r>
          </w:p>
        </w:tc>
        <w:tc>
          <w:tcPr>
            <w:tcW w:w="3260" w:type="dxa"/>
            <w:vMerge/>
          </w:tcPr>
          <w:p w:rsidR="00A823C4" w:rsidRPr="00A823C4" w:rsidRDefault="00A823C4" w:rsidP="00A823C4">
            <w:pPr>
              <w:jc w:val="center"/>
              <w:rPr>
                <w:rFonts w:ascii="Times New Roman" w:eastAsia="Times New Roman" w:hAnsi="Times New Roman" w:cs="Times New Roman"/>
                <w:b/>
                <w:color w:val="000000"/>
                <w:sz w:val="24"/>
                <w:szCs w:val="24"/>
              </w:rPr>
            </w:pPr>
          </w:p>
        </w:tc>
      </w:tr>
      <w:tr w:rsidR="00A823C4" w:rsidRPr="00A823C4" w:rsidTr="00760250">
        <w:trPr>
          <w:trHeight w:val="5013"/>
        </w:trPr>
        <w:tc>
          <w:tcPr>
            <w:tcW w:w="3227" w:type="dxa"/>
          </w:tcPr>
          <w:p w:rsidR="00A823C4" w:rsidRPr="00A823C4" w:rsidRDefault="00A823C4" w:rsidP="00A823C4">
            <w:pPr>
              <w:numPr>
                <w:ilvl w:val="0"/>
                <w:numId w:val="29"/>
              </w:numPr>
              <w:ind w:left="284" w:hanging="142"/>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ыделять из группы предметов один или несколько, обладающих определенными свойства;</w:t>
            </w:r>
          </w:p>
          <w:p w:rsidR="00A823C4" w:rsidRPr="00A823C4" w:rsidRDefault="00A823C4" w:rsidP="00A823C4">
            <w:pPr>
              <w:numPr>
                <w:ilvl w:val="0"/>
                <w:numId w:val="29"/>
              </w:numPr>
              <w:ind w:left="284" w:hanging="142"/>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классифицировать геометрические фигуры;</w:t>
            </w:r>
          </w:p>
          <w:p w:rsidR="00A823C4" w:rsidRPr="00A823C4" w:rsidRDefault="00A823C4" w:rsidP="00A823C4">
            <w:pPr>
              <w:numPr>
                <w:ilvl w:val="0"/>
                <w:numId w:val="29"/>
              </w:numPr>
              <w:ind w:left="284" w:hanging="142"/>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распознавать основные эмоции;</w:t>
            </w:r>
          </w:p>
          <w:p w:rsidR="00A823C4" w:rsidRPr="00A823C4" w:rsidRDefault="00A823C4" w:rsidP="00A823C4">
            <w:pPr>
              <w:numPr>
                <w:ilvl w:val="0"/>
                <w:numId w:val="29"/>
              </w:numPr>
              <w:ind w:left="284" w:hanging="142"/>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определять положение предметов в пространстве;</w:t>
            </w:r>
          </w:p>
          <w:p w:rsidR="00A823C4" w:rsidRPr="00A823C4" w:rsidRDefault="00A823C4" w:rsidP="00A823C4">
            <w:pPr>
              <w:numPr>
                <w:ilvl w:val="0"/>
                <w:numId w:val="29"/>
              </w:numPr>
              <w:ind w:left="284" w:hanging="142"/>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ab/>
              <w:t>ориентироваться на собственном теле и на плоскости листа бумаги;</w:t>
            </w:r>
          </w:p>
          <w:p w:rsidR="00A823C4" w:rsidRPr="00A823C4" w:rsidRDefault="00A823C4" w:rsidP="00A823C4">
            <w:pPr>
              <w:numPr>
                <w:ilvl w:val="0"/>
                <w:numId w:val="29"/>
              </w:numPr>
              <w:ind w:left="284" w:hanging="142"/>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отличать верно выполненное задание от неверного.</w:t>
            </w:r>
          </w:p>
        </w:tc>
        <w:tc>
          <w:tcPr>
            <w:tcW w:w="3260" w:type="dxa"/>
          </w:tcPr>
          <w:p w:rsidR="00A823C4" w:rsidRPr="00A823C4" w:rsidRDefault="00A823C4" w:rsidP="00A823C4">
            <w:pPr>
              <w:numPr>
                <w:ilvl w:val="0"/>
                <w:numId w:val="29"/>
              </w:numPr>
              <w:ind w:left="317" w:hanging="142"/>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Сравнивать и называть основные цвета, размеры, формы предметов, свойства предметов;</w:t>
            </w:r>
          </w:p>
          <w:p w:rsidR="00A823C4" w:rsidRPr="00A823C4" w:rsidRDefault="00A823C4" w:rsidP="00A823C4">
            <w:pPr>
              <w:numPr>
                <w:ilvl w:val="0"/>
                <w:numId w:val="29"/>
              </w:numPr>
              <w:ind w:left="317" w:hanging="142"/>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анализировать и сравнивать предметы по одному из указанных признаков;</w:t>
            </w:r>
          </w:p>
          <w:p w:rsidR="00A823C4" w:rsidRPr="00A823C4" w:rsidRDefault="00A823C4" w:rsidP="00A823C4">
            <w:pPr>
              <w:numPr>
                <w:ilvl w:val="0"/>
                <w:numId w:val="29"/>
              </w:numPr>
              <w:ind w:left="317" w:hanging="142"/>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называть положение предметов в пространстве;</w:t>
            </w:r>
          </w:p>
          <w:p w:rsidR="00A823C4" w:rsidRPr="00A823C4" w:rsidRDefault="00A823C4" w:rsidP="00A823C4">
            <w:pPr>
              <w:numPr>
                <w:ilvl w:val="0"/>
                <w:numId w:val="29"/>
              </w:numPr>
              <w:ind w:left="317" w:hanging="142"/>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знать отношения порядка следования;</w:t>
            </w:r>
          </w:p>
          <w:p w:rsidR="00A823C4" w:rsidRPr="00A823C4" w:rsidRDefault="00A823C4" w:rsidP="00A823C4">
            <w:pPr>
              <w:numPr>
                <w:ilvl w:val="0"/>
                <w:numId w:val="29"/>
              </w:numPr>
              <w:ind w:left="317" w:hanging="142"/>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знать названия дней, названия частей суток, времен года.</w:t>
            </w:r>
          </w:p>
        </w:tc>
        <w:tc>
          <w:tcPr>
            <w:tcW w:w="3260" w:type="dxa"/>
          </w:tcPr>
          <w:p w:rsidR="00A823C4" w:rsidRPr="00A823C4" w:rsidRDefault="00A823C4" w:rsidP="00A823C4">
            <w:pPr>
              <w:numPr>
                <w:ilvl w:val="0"/>
                <w:numId w:val="29"/>
              </w:numPr>
              <w:ind w:left="317" w:hanging="141"/>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Договариваться о правилах общения и поведения в школе;</w:t>
            </w:r>
          </w:p>
          <w:p w:rsidR="00A823C4" w:rsidRPr="00A823C4" w:rsidRDefault="00A823C4" w:rsidP="00A823C4">
            <w:pPr>
              <w:numPr>
                <w:ilvl w:val="0"/>
                <w:numId w:val="29"/>
              </w:numPr>
              <w:ind w:left="317" w:hanging="141"/>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давать эмоциональную оценку деятельности товарищей (совместно с учителем и другими учениками);</w:t>
            </w:r>
          </w:p>
          <w:p w:rsidR="00A823C4" w:rsidRPr="00A823C4" w:rsidRDefault="00A823C4" w:rsidP="00A823C4">
            <w:pPr>
              <w:numPr>
                <w:ilvl w:val="0"/>
                <w:numId w:val="29"/>
              </w:numPr>
              <w:ind w:left="317" w:hanging="141"/>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доносить свою позицию до других.</w:t>
            </w:r>
          </w:p>
        </w:tc>
      </w:tr>
    </w:tbl>
    <w:p w:rsidR="00A823C4" w:rsidRPr="00A823C4" w:rsidRDefault="00A823C4" w:rsidP="00A823C4">
      <w:pPr>
        <w:shd w:val="clear" w:color="auto" w:fill="FFFFFF"/>
        <w:spacing w:after="0" w:line="360" w:lineRule="auto"/>
        <w:ind w:firstLine="567"/>
        <w:jc w:val="center"/>
        <w:rPr>
          <w:rFonts w:ascii="Times New Roman" w:eastAsia="Times New Roman" w:hAnsi="Times New Roman" w:cs="Times New Roman"/>
          <w:b/>
          <w:i/>
          <w:color w:val="000000"/>
          <w:sz w:val="2"/>
          <w:szCs w:val="24"/>
        </w:rPr>
      </w:pPr>
      <w:r w:rsidRPr="00A823C4">
        <w:rPr>
          <w:rFonts w:ascii="Times New Roman" w:eastAsia="Times New Roman" w:hAnsi="Times New Roman" w:cs="Times New Roman"/>
          <w:b/>
          <w:i/>
          <w:color w:val="000000"/>
          <w:sz w:val="28"/>
          <w:szCs w:val="24"/>
        </w:rPr>
        <w:t>3 класс</w:t>
      </w:r>
      <w:r w:rsidRPr="00A823C4">
        <w:rPr>
          <w:rFonts w:ascii="Times New Roman" w:eastAsia="Times New Roman" w:hAnsi="Times New Roman" w:cs="Times New Roman"/>
          <w:b/>
          <w:i/>
          <w:color w:val="000000"/>
          <w:sz w:val="28"/>
          <w:szCs w:val="24"/>
        </w:rPr>
        <w:br/>
      </w:r>
    </w:p>
    <w:tbl>
      <w:tblPr>
        <w:tblStyle w:val="a3"/>
        <w:tblW w:w="9747" w:type="dxa"/>
        <w:tblLook w:val="04A0" w:firstRow="1" w:lastRow="0" w:firstColumn="1" w:lastColumn="0" w:noHBand="0" w:noVBand="1"/>
      </w:tblPr>
      <w:tblGrid>
        <w:gridCol w:w="3190"/>
        <w:gridCol w:w="3297"/>
        <w:gridCol w:w="3260"/>
      </w:tblGrid>
      <w:tr w:rsidR="00A823C4" w:rsidRPr="00A823C4" w:rsidTr="00760250">
        <w:trPr>
          <w:trHeight w:val="240"/>
        </w:trPr>
        <w:tc>
          <w:tcPr>
            <w:tcW w:w="6487" w:type="dxa"/>
            <w:gridSpan w:val="2"/>
          </w:tcPr>
          <w:p w:rsidR="00A823C4" w:rsidRPr="00A823C4" w:rsidRDefault="00A823C4" w:rsidP="00A823C4">
            <w:pPr>
              <w:jc w:val="center"/>
              <w:rPr>
                <w:rFonts w:ascii="Times New Roman" w:eastAsia="Times New Roman" w:hAnsi="Times New Roman" w:cs="Times New Roman"/>
                <w:b/>
                <w:color w:val="000000"/>
                <w:sz w:val="24"/>
                <w:szCs w:val="24"/>
              </w:rPr>
            </w:pPr>
            <w:r w:rsidRPr="00A823C4">
              <w:rPr>
                <w:rFonts w:ascii="Times New Roman" w:eastAsia="Times New Roman" w:hAnsi="Times New Roman" w:cs="Times New Roman"/>
                <w:b/>
                <w:color w:val="000000"/>
                <w:sz w:val="24"/>
                <w:szCs w:val="24"/>
              </w:rPr>
              <w:t>Предметные</w:t>
            </w:r>
          </w:p>
        </w:tc>
        <w:tc>
          <w:tcPr>
            <w:tcW w:w="3260" w:type="dxa"/>
            <w:vMerge w:val="restart"/>
          </w:tcPr>
          <w:p w:rsidR="00A823C4" w:rsidRPr="00A823C4" w:rsidRDefault="00A823C4" w:rsidP="00A823C4">
            <w:pPr>
              <w:jc w:val="center"/>
              <w:rPr>
                <w:rFonts w:ascii="Times New Roman" w:eastAsia="Times New Roman" w:hAnsi="Times New Roman" w:cs="Times New Roman"/>
                <w:b/>
                <w:color w:val="000000"/>
                <w:sz w:val="24"/>
                <w:szCs w:val="24"/>
              </w:rPr>
            </w:pPr>
            <w:r w:rsidRPr="00A823C4">
              <w:rPr>
                <w:rFonts w:ascii="Times New Roman" w:eastAsia="Times New Roman" w:hAnsi="Times New Roman" w:cs="Times New Roman"/>
                <w:b/>
                <w:color w:val="000000"/>
                <w:sz w:val="24"/>
                <w:szCs w:val="24"/>
              </w:rPr>
              <w:t>Личностные</w:t>
            </w:r>
          </w:p>
        </w:tc>
      </w:tr>
      <w:tr w:rsidR="00A823C4" w:rsidRPr="00A823C4" w:rsidTr="00760250">
        <w:trPr>
          <w:trHeight w:val="240"/>
        </w:trPr>
        <w:tc>
          <w:tcPr>
            <w:tcW w:w="3190" w:type="dxa"/>
          </w:tcPr>
          <w:p w:rsidR="00A823C4" w:rsidRPr="00A823C4" w:rsidRDefault="00A823C4" w:rsidP="00A823C4">
            <w:pPr>
              <w:jc w:val="center"/>
              <w:rPr>
                <w:rFonts w:ascii="Times New Roman" w:eastAsia="Times New Roman" w:hAnsi="Times New Roman" w:cs="Times New Roman"/>
                <w:b/>
                <w:color w:val="000000"/>
                <w:sz w:val="24"/>
                <w:szCs w:val="24"/>
              </w:rPr>
            </w:pPr>
            <w:r w:rsidRPr="00A823C4">
              <w:rPr>
                <w:rFonts w:ascii="Times New Roman" w:eastAsia="Times New Roman" w:hAnsi="Times New Roman" w:cs="Times New Roman"/>
                <w:b/>
                <w:color w:val="000000"/>
                <w:sz w:val="24"/>
                <w:szCs w:val="24"/>
              </w:rPr>
              <w:t>Минимальный уровень</w:t>
            </w:r>
          </w:p>
        </w:tc>
        <w:tc>
          <w:tcPr>
            <w:tcW w:w="3297" w:type="dxa"/>
          </w:tcPr>
          <w:p w:rsidR="00A823C4" w:rsidRPr="00A823C4" w:rsidRDefault="00A823C4" w:rsidP="00A823C4">
            <w:pPr>
              <w:jc w:val="center"/>
              <w:rPr>
                <w:rFonts w:ascii="Times New Roman" w:eastAsia="Times New Roman" w:hAnsi="Times New Roman" w:cs="Times New Roman"/>
                <w:b/>
                <w:color w:val="000000"/>
                <w:sz w:val="24"/>
                <w:szCs w:val="24"/>
              </w:rPr>
            </w:pPr>
            <w:r w:rsidRPr="00A823C4">
              <w:rPr>
                <w:rFonts w:ascii="Times New Roman" w:eastAsia="Times New Roman" w:hAnsi="Times New Roman" w:cs="Times New Roman"/>
                <w:b/>
                <w:color w:val="000000"/>
                <w:sz w:val="24"/>
                <w:szCs w:val="24"/>
              </w:rPr>
              <w:t>Достаточный уровень</w:t>
            </w:r>
          </w:p>
        </w:tc>
        <w:tc>
          <w:tcPr>
            <w:tcW w:w="3260" w:type="dxa"/>
            <w:vMerge/>
          </w:tcPr>
          <w:p w:rsidR="00A823C4" w:rsidRPr="00A823C4" w:rsidRDefault="00A823C4" w:rsidP="00A823C4">
            <w:pPr>
              <w:jc w:val="center"/>
              <w:rPr>
                <w:rFonts w:ascii="Times New Roman" w:eastAsia="Times New Roman" w:hAnsi="Times New Roman" w:cs="Times New Roman"/>
                <w:b/>
                <w:color w:val="000000"/>
                <w:sz w:val="24"/>
                <w:szCs w:val="24"/>
              </w:rPr>
            </w:pPr>
          </w:p>
        </w:tc>
      </w:tr>
      <w:tr w:rsidR="00A823C4" w:rsidRPr="00A823C4" w:rsidTr="00760250">
        <w:tc>
          <w:tcPr>
            <w:tcW w:w="3190" w:type="dxa"/>
          </w:tcPr>
          <w:p w:rsidR="00A823C4" w:rsidRPr="00A823C4" w:rsidRDefault="00A823C4" w:rsidP="00A823C4">
            <w:pPr>
              <w:numPr>
                <w:ilvl w:val="0"/>
                <w:numId w:val="28"/>
              </w:numPr>
              <w:ind w:left="284" w:hanging="142"/>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Помнить и удерживать правила, инструкцию во времени;</w:t>
            </w:r>
          </w:p>
          <w:p w:rsidR="00A823C4" w:rsidRPr="00A823C4" w:rsidRDefault="00A823C4" w:rsidP="00A823C4">
            <w:pPr>
              <w:numPr>
                <w:ilvl w:val="0"/>
                <w:numId w:val="28"/>
              </w:numPr>
              <w:ind w:left="284" w:hanging="142"/>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планировать свои действия в соответствии поставленной задачей и условиями ее реализации;</w:t>
            </w:r>
          </w:p>
          <w:p w:rsidR="00A823C4" w:rsidRPr="00A823C4" w:rsidRDefault="00A823C4" w:rsidP="00A823C4">
            <w:pPr>
              <w:numPr>
                <w:ilvl w:val="0"/>
                <w:numId w:val="28"/>
              </w:numPr>
              <w:ind w:left="284" w:hanging="142"/>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осуществлять итоговый и пошаговый контроль по результату;</w:t>
            </w:r>
          </w:p>
          <w:p w:rsidR="00A823C4" w:rsidRPr="00A823C4" w:rsidRDefault="00A823C4" w:rsidP="00A823C4">
            <w:pPr>
              <w:numPr>
                <w:ilvl w:val="0"/>
                <w:numId w:val="28"/>
              </w:numPr>
              <w:ind w:left="284" w:hanging="142"/>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начинать выполнять действия и заканчивать его в требуемый временной момент.</w:t>
            </w:r>
          </w:p>
        </w:tc>
        <w:tc>
          <w:tcPr>
            <w:tcW w:w="3297" w:type="dxa"/>
          </w:tcPr>
          <w:p w:rsidR="00A823C4" w:rsidRPr="00A823C4" w:rsidRDefault="00A823C4" w:rsidP="00A823C4">
            <w:pPr>
              <w:numPr>
                <w:ilvl w:val="0"/>
                <w:numId w:val="28"/>
              </w:numPr>
              <w:ind w:left="350" w:hanging="283"/>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Осуществлять анализ объектов с выделением существенных и несущественных признаков;</w:t>
            </w:r>
          </w:p>
          <w:p w:rsidR="00A823C4" w:rsidRPr="00A823C4" w:rsidRDefault="00A823C4" w:rsidP="00A823C4">
            <w:pPr>
              <w:numPr>
                <w:ilvl w:val="0"/>
                <w:numId w:val="28"/>
              </w:numPr>
              <w:ind w:left="350" w:hanging="283"/>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осуществлять синтез как составление целого из частей;</w:t>
            </w:r>
          </w:p>
          <w:p w:rsidR="00A823C4" w:rsidRPr="00A823C4" w:rsidRDefault="00A823C4" w:rsidP="00A823C4">
            <w:pPr>
              <w:numPr>
                <w:ilvl w:val="0"/>
                <w:numId w:val="28"/>
              </w:numPr>
              <w:ind w:left="350" w:hanging="283"/>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вносить необходимые коррективы в действие после его завершения на основе его оценки и учета характера сделанных ошибок.</w:t>
            </w:r>
          </w:p>
        </w:tc>
        <w:tc>
          <w:tcPr>
            <w:tcW w:w="3260" w:type="dxa"/>
          </w:tcPr>
          <w:p w:rsidR="00A823C4" w:rsidRPr="00A823C4" w:rsidRDefault="00A823C4" w:rsidP="00A823C4">
            <w:pPr>
              <w:numPr>
                <w:ilvl w:val="0"/>
                <w:numId w:val="28"/>
              </w:numPr>
              <w:ind w:left="283" w:hanging="142"/>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Положительное отношение  к школе;</w:t>
            </w:r>
          </w:p>
          <w:p w:rsidR="00A823C4" w:rsidRPr="00A823C4" w:rsidRDefault="00A823C4" w:rsidP="00A823C4">
            <w:pPr>
              <w:numPr>
                <w:ilvl w:val="0"/>
                <w:numId w:val="28"/>
              </w:numPr>
              <w:ind w:left="283" w:hanging="142"/>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принятие социальной роли ученика;</w:t>
            </w:r>
          </w:p>
          <w:p w:rsidR="00A823C4" w:rsidRPr="00A823C4" w:rsidRDefault="00A823C4" w:rsidP="00A823C4">
            <w:pPr>
              <w:numPr>
                <w:ilvl w:val="0"/>
                <w:numId w:val="28"/>
              </w:numPr>
              <w:ind w:left="283" w:hanging="142"/>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слушать и понимать речь других;</w:t>
            </w:r>
          </w:p>
          <w:p w:rsidR="00A823C4" w:rsidRPr="00A823C4" w:rsidRDefault="00A823C4" w:rsidP="00A823C4">
            <w:pPr>
              <w:numPr>
                <w:ilvl w:val="0"/>
                <w:numId w:val="28"/>
              </w:numPr>
              <w:ind w:left="283" w:hanging="142"/>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задавать вопросы;</w:t>
            </w:r>
          </w:p>
          <w:p w:rsidR="00A823C4" w:rsidRPr="00A823C4" w:rsidRDefault="00A823C4" w:rsidP="00A823C4">
            <w:pPr>
              <w:numPr>
                <w:ilvl w:val="0"/>
                <w:numId w:val="28"/>
              </w:numPr>
              <w:ind w:left="283" w:hanging="142"/>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учебно-познавательный интерес к новому учебному материалу и способам решения новой задачи;</w:t>
            </w:r>
          </w:p>
          <w:p w:rsidR="00A823C4" w:rsidRPr="00A823C4" w:rsidRDefault="00A823C4" w:rsidP="00A823C4">
            <w:pPr>
              <w:numPr>
                <w:ilvl w:val="0"/>
                <w:numId w:val="28"/>
              </w:numPr>
              <w:ind w:left="283" w:hanging="142"/>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знание основных моральных норм и ориентация на их выполнение;</w:t>
            </w:r>
          </w:p>
          <w:p w:rsidR="00A823C4" w:rsidRPr="00A823C4" w:rsidRDefault="00A823C4" w:rsidP="00A823C4">
            <w:pPr>
              <w:numPr>
                <w:ilvl w:val="0"/>
                <w:numId w:val="28"/>
              </w:numPr>
              <w:ind w:left="283" w:hanging="142"/>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развитие самостоятельности и личной ответственности за свои поступки;</w:t>
            </w:r>
          </w:p>
          <w:p w:rsidR="00A823C4" w:rsidRPr="00A823C4" w:rsidRDefault="00A823C4" w:rsidP="00A823C4">
            <w:pPr>
              <w:numPr>
                <w:ilvl w:val="0"/>
                <w:numId w:val="28"/>
              </w:numPr>
              <w:ind w:left="283" w:hanging="142"/>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адекватно судить о причинах своего успеха\неуспеха в учении, связывая успех с усилиями, трудолюбием, старанием.</w:t>
            </w:r>
          </w:p>
        </w:tc>
      </w:tr>
    </w:tbl>
    <w:p w:rsidR="00A823C4" w:rsidRPr="00A823C4" w:rsidRDefault="00A823C4" w:rsidP="00A823C4">
      <w:pPr>
        <w:shd w:val="clear" w:color="auto" w:fill="FFFFFF"/>
        <w:spacing w:after="0" w:line="360" w:lineRule="auto"/>
        <w:ind w:firstLine="567"/>
        <w:jc w:val="center"/>
        <w:rPr>
          <w:rFonts w:ascii="Times New Roman" w:eastAsia="Times New Roman" w:hAnsi="Times New Roman" w:cs="Times New Roman"/>
          <w:b/>
          <w:i/>
          <w:color w:val="000000"/>
          <w:sz w:val="28"/>
          <w:szCs w:val="24"/>
        </w:rPr>
      </w:pPr>
      <w:r w:rsidRPr="00A823C4">
        <w:rPr>
          <w:rFonts w:ascii="Times New Roman" w:eastAsia="Times New Roman" w:hAnsi="Times New Roman" w:cs="Times New Roman"/>
          <w:b/>
          <w:i/>
          <w:color w:val="000000"/>
          <w:sz w:val="28"/>
          <w:szCs w:val="24"/>
        </w:rPr>
        <w:lastRenderedPageBreak/>
        <w:t>4 класс</w:t>
      </w:r>
    </w:p>
    <w:tbl>
      <w:tblPr>
        <w:tblStyle w:val="a3"/>
        <w:tblW w:w="9747" w:type="dxa"/>
        <w:tblLook w:val="04A0" w:firstRow="1" w:lastRow="0" w:firstColumn="1" w:lastColumn="0" w:noHBand="0" w:noVBand="1"/>
      </w:tblPr>
      <w:tblGrid>
        <w:gridCol w:w="3190"/>
        <w:gridCol w:w="3297"/>
        <w:gridCol w:w="3260"/>
      </w:tblGrid>
      <w:tr w:rsidR="00A823C4" w:rsidRPr="00A823C4" w:rsidTr="00760250">
        <w:trPr>
          <w:trHeight w:val="240"/>
        </w:trPr>
        <w:tc>
          <w:tcPr>
            <w:tcW w:w="6487" w:type="dxa"/>
            <w:gridSpan w:val="2"/>
          </w:tcPr>
          <w:p w:rsidR="00A823C4" w:rsidRPr="00A823C4" w:rsidRDefault="00A823C4" w:rsidP="00A823C4">
            <w:pPr>
              <w:jc w:val="center"/>
              <w:rPr>
                <w:rFonts w:ascii="Times New Roman" w:eastAsia="Times New Roman" w:hAnsi="Times New Roman" w:cs="Times New Roman"/>
                <w:b/>
                <w:color w:val="000000"/>
                <w:sz w:val="24"/>
                <w:szCs w:val="24"/>
              </w:rPr>
            </w:pPr>
            <w:r w:rsidRPr="00A823C4">
              <w:rPr>
                <w:rFonts w:ascii="Times New Roman" w:eastAsia="Times New Roman" w:hAnsi="Times New Roman" w:cs="Times New Roman"/>
                <w:b/>
                <w:color w:val="000000"/>
                <w:sz w:val="24"/>
                <w:szCs w:val="24"/>
              </w:rPr>
              <w:t>Предметные</w:t>
            </w:r>
          </w:p>
        </w:tc>
        <w:tc>
          <w:tcPr>
            <w:tcW w:w="3260" w:type="dxa"/>
            <w:vMerge w:val="restart"/>
          </w:tcPr>
          <w:p w:rsidR="00A823C4" w:rsidRPr="00A823C4" w:rsidRDefault="00A823C4" w:rsidP="00A823C4">
            <w:pPr>
              <w:jc w:val="center"/>
              <w:rPr>
                <w:rFonts w:ascii="Times New Roman" w:eastAsia="Times New Roman" w:hAnsi="Times New Roman" w:cs="Times New Roman"/>
                <w:b/>
                <w:color w:val="000000"/>
                <w:sz w:val="24"/>
                <w:szCs w:val="24"/>
              </w:rPr>
            </w:pPr>
            <w:r w:rsidRPr="00A823C4">
              <w:rPr>
                <w:rFonts w:ascii="Times New Roman" w:eastAsia="Times New Roman" w:hAnsi="Times New Roman" w:cs="Times New Roman"/>
                <w:b/>
                <w:color w:val="000000"/>
                <w:sz w:val="24"/>
                <w:szCs w:val="24"/>
              </w:rPr>
              <w:t>Личностные</w:t>
            </w:r>
          </w:p>
        </w:tc>
      </w:tr>
      <w:tr w:rsidR="00A823C4" w:rsidRPr="00A823C4" w:rsidTr="00760250">
        <w:trPr>
          <w:trHeight w:val="240"/>
        </w:trPr>
        <w:tc>
          <w:tcPr>
            <w:tcW w:w="3190" w:type="dxa"/>
          </w:tcPr>
          <w:p w:rsidR="00A823C4" w:rsidRPr="00A823C4" w:rsidRDefault="00A823C4" w:rsidP="00A823C4">
            <w:pPr>
              <w:jc w:val="center"/>
              <w:rPr>
                <w:rFonts w:ascii="Times New Roman" w:eastAsia="Times New Roman" w:hAnsi="Times New Roman" w:cs="Times New Roman"/>
                <w:b/>
                <w:color w:val="000000"/>
                <w:sz w:val="24"/>
                <w:szCs w:val="24"/>
              </w:rPr>
            </w:pPr>
            <w:r w:rsidRPr="00A823C4">
              <w:rPr>
                <w:rFonts w:ascii="Times New Roman" w:eastAsia="Times New Roman" w:hAnsi="Times New Roman" w:cs="Times New Roman"/>
                <w:b/>
                <w:color w:val="000000"/>
                <w:sz w:val="24"/>
                <w:szCs w:val="24"/>
              </w:rPr>
              <w:t>Минимальный уровень</w:t>
            </w:r>
          </w:p>
        </w:tc>
        <w:tc>
          <w:tcPr>
            <w:tcW w:w="3297" w:type="dxa"/>
          </w:tcPr>
          <w:p w:rsidR="00A823C4" w:rsidRPr="00A823C4" w:rsidRDefault="00A823C4" w:rsidP="00A823C4">
            <w:pPr>
              <w:jc w:val="center"/>
              <w:rPr>
                <w:rFonts w:ascii="Times New Roman" w:eastAsia="Times New Roman" w:hAnsi="Times New Roman" w:cs="Times New Roman"/>
                <w:b/>
                <w:color w:val="000000"/>
                <w:sz w:val="24"/>
                <w:szCs w:val="24"/>
              </w:rPr>
            </w:pPr>
            <w:r w:rsidRPr="00A823C4">
              <w:rPr>
                <w:rFonts w:ascii="Times New Roman" w:eastAsia="Times New Roman" w:hAnsi="Times New Roman" w:cs="Times New Roman"/>
                <w:b/>
                <w:color w:val="000000"/>
                <w:sz w:val="24"/>
                <w:szCs w:val="24"/>
              </w:rPr>
              <w:t>Достаточный уровень</w:t>
            </w:r>
          </w:p>
        </w:tc>
        <w:tc>
          <w:tcPr>
            <w:tcW w:w="3260" w:type="dxa"/>
            <w:vMerge/>
          </w:tcPr>
          <w:p w:rsidR="00A823C4" w:rsidRPr="00A823C4" w:rsidRDefault="00A823C4" w:rsidP="00A823C4">
            <w:pPr>
              <w:jc w:val="center"/>
              <w:rPr>
                <w:rFonts w:ascii="Times New Roman" w:eastAsia="Times New Roman" w:hAnsi="Times New Roman" w:cs="Times New Roman"/>
                <w:b/>
                <w:color w:val="000000"/>
                <w:sz w:val="24"/>
                <w:szCs w:val="24"/>
              </w:rPr>
            </w:pPr>
          </w:p>
        </w:tc>
      </w:tr>
      <w:tr w:rsidR="00A823C4" w:rsidRPr="00A823C4" w:rsidTr="00760250">
        <w:trPr>
          <w:trHeight w:val="6431"/>
        </w:trPr>
        <w:tc>
          <w:tcPr>
            <w:tcW w:w="3190" w:type="dxa"/>
          </w:tcPr>
          <w:p w:rsidR="00A823C4" w:rsidRPr="00A823C4" w:rsidRDefault="00A823C4" w:rsidP="00A823C4">
            <w:pPr>
              <w:numPr>
                <w:ilvl w:val="0"/>
                <w:numId w:val="28"/>
              </w:numPr>
              <w:shd w:val="clear" w:color="auto" w:fill="FFFFFF"/>
              <w:ind w:left="284" w:hanging="142"/>
              <w:jc w:val="both"/>
              <w:rPr>
                <w:rFonts w:ascii="Calibri" w:eastAsia="Times New Roman" w:hAnsi="Calibri" w:cs="Calibri"/>
                <w:color w:val="000000"/>
              </w:rPr>
            </w:pPr>
            <w:r w:rsidRPr="00A823C4">
              <w:rPr>
                <w:rFonts w:ascii="Times New Roman" w:eastAsia="Times New Roman" w:hAnsi="Times New Roman" w:cs="Times New Roman"/>
                <w:color w:val="000000"/>
                <w:sz w:val="24"/>
                <w:szCs w:val="24"/>
              </w:rPr>
              <w:t>Определять последовательность событий;</w:t>
            </w:r>
          </w:p>
          <w:p w:rsidR="00A823C4" w:rsidRPr="00A823C4" w:rsidRDefault="00A823C4" w:rsidP="00A823C4">
            <w:pPr>
              <w:numPr>
                <w:ilvl w:val="0"/>
                <w:numId w:val="28"/>
              </w:numPr>
              <w:shd w:val="clear" w:color="auto" w:fill="FFFFFF"/>
              <w:ind w:left="284" w:hanging="142"/>
              <w:jc w:val="both"/>
              <w:rPr>
                <w:rFonts w:ascii="Calibri" w:eastAsia="Times New Roman" w:hAnsi="Calibri" w:cs="Calibri"/>
                <w:color w:val="000000"/>
              </w:rPr>
            </w:pPr>
            <w:r w:rsidRPr="00A823C4">
              <w:rPr>
                <w:rFonts w:ascii="Times New Roman" w:eastAsia="Times New Roman" w:hAnsi="Times New Roman" w:cs="Times New Roman"/>
                <w:color w:val="000000"/>
                <w:sz w:val="24"/>
                <w:szCs w:val="24"/>
              </w:rPr>
              <w:t>ориентироваться в пространстве и на листе бумаги;</w:t>
            </w:r>
          </w:p>
          <w:p w:rsidR="00A823C4" w:rsidRPr="00A823C4" w:rsidRDefault="00A823C4" w:rsidP="00A823C4">
            <w:pPr>
              <w:numPr>
                <w:ilvl w:val="0"/>
                <w:numId w:val="28"/>
              </w:numPr>
              <w:shd w:val="clear" w:color="auto" w:fill="FFFFFF"/>
              <w:ind w:left="284" w:hanging="142"/>
              <w:jc w:val="both"/>
              <w:rPr>
                <w:rFonts w:ascii="Calibri" w:eastAsia="Times New Roman" w:hAnsi="Calibri" w:cs="Calibri"/>
                <w:color w:val="000000"/>
              </w:rPr>
            </w:pPr>
            <w:r w:rsidRPr="00A823C4">
              <w:rPr>
                <w:rFonts w:ascii="Times New Roman" w:eastAsia="Times New Roman" w:hAnsi="Times New Roman" w:cs="Times New Roman"/>
                <w:color w:val="000000"/>
                <w:sz w:val="24"/>
                <w:szCs w:val="24"/>
              </w:rPr>
              <w:t>узнавать и сравнивать предметы по заданным признакам;</w:t>
            </w:r>
          </w:p>
          <w:p w:rsidR="00A823C4" w:rsidRPr="00A823C4" w:rsidRDefault="00A823C4" w:rsidP="00A823C4">
            <w:pPr>
              <w:numPr>
                <w:ilvl w:val="0"/>
                <w:numId w:val="28"/>
              </w:numPr>
              <w:shd w:val="clear" w:color="auto" w:fill="FFFFFF"/>
              <w:ind w:left="284" w:hanging="142"/>
              <w:jc w:val="both"/>
              <w:rPr>
                <w:rFonts w:ascii="Calibri" w:eastAsia="Times New Roman" w:hAnsi="Calibri" w:cs="Calibri"/>
                <w:color w:val="000000"/>
              </w:rPr>
            </w:pPr>
            <w:r w:rsidRPr="00A823C4">
              <w:rPr>
                <w:rFonts w:ascii="Times New Roman" w:eastAsia="Times New Roman" w:hAnsi="Times New Roman" w:cs="Times New Roman"/>
                <w:color w:val="000000"/>
                <w:sz w:val="24"/>
                <w:szCs w:val="24"/>
              </w:rPr>
              <w:t>пользоваться трафаретами;</w:t>
            </w:r>
          </w:p>
          <w:p w:rsidR="00A823C4" w:rsidRPr="00A823C4" w:rsidRDefault="00A823C4" w:rsidP="00A823C4">
            <w:pPr>
              <w:numPr>
                <w:ilvl w:val="0"/>
                <w:numId w:val="28"/>
              </w:numPr>
              <w:shd w:val="clear" w:color="auto" w:fill="FFFFFF"/>
              <w:ind w:left="284" w:hanging="142"/>
              <w:jc w:val="both"/>
              <w:rPr>
                <w:rFonts w:ascii="Calibri" w:eastAsia="Times New Roman" w:hAnsi="Calibri" w:cs="Calibri"/>
                <w:color w:val="000000"/>
              </w:rPr>
            </w:pPr>
            <w:r w:rsidRPr="00A823C4">
              <w:rPr>
                <w:rFonts w:ascii="Times New Roman" w:eastAsia="Times New Roman" w:hAnsi="Times New Roman" w:cs="Times New Roman"/>
                <w:color w:val="000000"/>
                <w:sz w:val="24"/>
                <w:szCs w:val="24"/>
              </w:rPr>
              <w:t>работать с шифровкой;</w:t>
            </w:r>
          </w:p>
          <w:p w:rsidR="00A823C4" w:rsidRPr="00A823C4" w:rsidRDefault="00A823C4" w:rsidP="00A823C4">
            <w:pPr>
              <w:numPr>
                <w:ilvl w:val="0"/>
                <w:numId w:val="28"/>
              </w:numPr>
              <w:shd w:val="clear" w:color="auto" w:fill="FFFFFF"/>
              <w:ind w:left="284" w:hanging="142"/>
              <w:jc w:val="both"/>
              <w:rPr>
                <w:rFonts w:ascii="Calibri" w:eastAsia="Times New Roman" w:hAnsi="Calibri" w:cs="Calibri"/>
                <w:color w:val="000000"/>
              </w:rPr>
            </w:pPr>
            <w:r w:rsidRPr="00A823C4">
              <w:rPr>
                <w:rFonts w:ascii="Times New Roman" w:eastAsia="Times New Roman" w:hAnsi="Times New Roman" w:cs="Times New Roman"/>
                <w:color w:val="000000"/>
                <w:sz w:val="24"/>
                <w:szCs w:val="24"/>
              </w:rPr>
              <w:t>классифицировать предметы по форме, величине, цвету, функциональному назначению;</w:t>
            </w:r>
          </w:p>
          <w:p w:rsidR="00A823C4" w:rsidRPr="00A823C4" w:rsidRDefault="00A823C4" w:rsidP="00A823C4">
            <w:pPr>
              <w:numPr>
                <w:ilvl w:val="0"/>
                <w:numId w:val="28"/>
              </w:numPr>
              <w:shd w:val="clear" w:color="auto" w:fill="FFFFFF"/>
              <w:ind w:left="284" w:hanging="142"/>
              <w:jc w:val="both"/>
              <w:rPr>
                <w:rFonts w:ascii="Calibri" w:eastAsia="Times New Roman" w:hAnsi="Calibri" w:cs="Calibri"/>
                <w:color w:val="000000"/>
              </w:rPr>
            </w:pPr>
            <w:r w:rsidRPr="00A823C4">
              <w:rPr>
                <w:rFonts w:ascii="Times New Roman" w:eastAsia="Times New Roman" w:hAnsi="Times New Roman" w:cs="Times New Roman"/>
                <w:color w:val="000000"/>
                <w:sz w:val="24"/>
                <w:szCs w:val="24"/>
              </w:rPr>
              <w:t>распознавать эмоции людей;</w:t>
            </w:r>
          </w:p>
          <w:p w:rsidR="00A823C4" w:rsidRPr="00A823C4" w:rsidRDefault="00A823C4" w:rsidP="00A823C4">
            <w:pPr>
              <w:numPr>
                <w:ilvl w:val="0"/>
                <w:numId w:val="28"/>
              </w:numPr>
              <w:shd w:val="clear" w:color="auto" w:fill="FFFFFF"/>
              <w:ind w:left="284" w:hanging="142"/>
              <w:jc w:val="both"/>
              <w:rPr>
                <w:rFonts w:ascii="Times New Roman" w:eastAsia="Times New Roman" w:hAnsi="Times New Roman" w:cs="Times New Roman"/>
                <w:color w:val="000000"/>
              </w:rPr>
            </w:pPr>
            <w:r w:rsidRPr="00A823C4">
              <w:rPr>
                <w:rFonts w:ascii="Times New Roman" w:eastAsia="Times New Roman" w:hAnsi="Times New Roman" w:cs="Times New Roman"/>
                <w:color w:val="000000"/>
                <w:sz w:val="24"/>
              </w:rPr>
              <w:t>владеть общеучебными умениями с учетом индивидуальных возможностей.</w:t>
            </w:r>
          </w:p>
        </w:tc>
        <w:tc>
          <w:tcPr>
            <w:tcW w:w="3297" w:type="dxa"/>
          </w:tcPr>
          <w:p w:rsidR="00A823C4" w:rsidRPr="00A823C4" w:rsidRDefault="00A823C4" w:rsidP="00A823C4">
            <w:pPr>
              <w:numPr>
                <w:ilvl w:val="0"/>
                <w:numId w:val="28"/>
              </w:numPr>
              <w:shd w:val="clear" w:color="auto" w:fill="FFFFFF"/>
              <w:ind w:left="208" w:hanging="141"/>
              <w:jc w:val="both"/>
              <w:rPr>
                <w:rFonts w:ascii="Calibri" w:eastAsia="Times New Roman" w:hAnsi="Calibri" w:cs="Calibri"/>
                <w:color w:val="000000"/>
              </w:rPr>
            </w:pPr>
            <w:r w:rsidRPr="00A823C4">
              <w:rPr>
                <w:rFonts w:ascii="Times New Roman" w:eastAsia="Times New Roman" w:hAnsi="Times New Roman" w:cs="Times New Roman"/>
                <w:color w:val="000000"/>
                <w:sz w:val="24"/>
                <w:szCs w:val="24"/>
              </w:rPr>
              <w:t>Практически выделять признаки и свойства объектов и явлений;</w:t>
            </w:r>
          </w:p>
          <w:p w:rsidR="00A823C4" w:rsidRPr="00A823C4" w:rsidRDefault="00A823C4" w:rsidP="00A823C4">
            <w:pPr>
              <w:numPr>
                <w:ilvl w:val="0"/>
                <w:numId w:val="28"/>
              </w:numPr>
              <w:shd w:val="clear" w:color="auto" w:fill="FFFFFF"/>
              <w:ind w:left="208" w:hanging="141"/>
              <w:jc w:val="both"/>
              <w:rPr>
                <w:rFonts w:ascii="Calibri" w:eastAsia="Times New Roman" w:hAnsi="Calibri" w:cs="Calibri"/>
                <w:color w:val="000000"/>
              </w:rPr>
            </w:pPr>
            <w:r w:rsidRPr="00A823C4">
              <w:rPr>
                <w:rFonts w:ascii="Times New Roman" w:eastAsia="Times New Roman" w:hAnsi="Times New Roman" w:cs="Times New Roman"/>
                <w:color w:val="000000"/>
                <w:sz w:val="24"/>
                <w:szCs w:val="24"/>
              </w:rPr>
              <w:t>различать противоположно направленные действия и явления;</w:t>
            </w:r>
          </w:p>
          <w:p w:rsidR="00A823C4" w:rsidRPr="00A823C4" w:rsidRDefault="00A823C4" w:rsidP="00A823C4">
            <w:pPr>
              <w:numPr>
                <w:ilvl w:val="0"/>
                <w:numId w:val="28"/>
              </w:numPr>
              <w:shd w:val="clear" w:color="auto" w:fill="FFFFFF"/>
              <w:ind w:left="208" w:hanging="141"/>
              <w:jc w:val="both"/>
              <w:rPr>
                <w:rFonts w:ascii="Calibri" w:eastAsia="Times New Roman" w:hAnsi="Calibri" w:cs="Calibri"/>
                <w:color w:val="000000"/>
              </w:rPr>
            </w:pPr>
            <w:r w:rsidRPr="00A823C4">
              <w:rPr>
                <w:rFonts w:ascii="Times New Roman" w:eastAsia="Times New Roman" w:hAnsi="Times New Roman" w:cs="Times New Roman"/>
                <w:color w:val="000000"/>
                <w:sz w:val="24"/>
                <w:szCs w:val="24"/>
              </w:rPr>
              <w:t>опосредовать свою деятельность речью (по возможности);</w:t>
            </w:r>
          </w:p>
          <w:p w:rsidR="00A823C4" w:rsidRPr="00A823C4" w:rsidRDefault="00A823C4" w:rsidP="00A823C4">
            <w:pPr>
              <w:numPr>
                <w:ilvl w:val="0"/>
                <w:numId w:val="28"/>
              </w:numPr>
              <w:shd w:val="clear" w:color="auto" w:fill="FFFFFF"/>
              <w:ind w:left="208" w:hanging="141"/>
              <w:jc w:val="both"/>
              <w:rPr>
                <w:rFonts w:ascii="Calibri" w:eastAsia="Times New Roman" w:hAnsi="Calibri" w:cs="Calibri"/>
                <w:color w:val="000000"/>
              </w:rPr>
            </w:pPr>
            <w:r w:rsidRPr="00A823C4">
              <w:rPr>
                <w:rFonts w:ascii="Times New Roman" w:eastAsia="Times New Roman" w:hAnsi="Times New Roman" w:cs="Times New Roman"/>
                <w:color w:val="000000"/>
                <w:sz w:val="24"/>
                <w:szCs w:val="24"/>
              </w:rPr>
              <w:t>видеть временные рамки своей деятельности;</w:t>
            </w:r>
          </w:p>
          <w:p w:rsidR="00A823C4" w:rsidRPr="00A823C4" w:rsidRDefault="00A823C4" w:rsidP="00A823C4">
            <w:pPr>
              <w:numPr>
                <w:ilvl w:val="0"/>
                <w:numId w:val="28"/>
              </w:numPr>
              <w:shd w:val="clear" w:color="auto" w:fill="FFFFFF"/>
              <w:ind w:left="208" w:hanging="141"/>
              <w:jc w:val="both"/>
              <w:rPr>
                <w:rFonts w:ascii="Calibri" w:eastAsia="Times New Roman" w:hAnsi="Calibri" w:cs="Calibri"/>
                <w:color w:val="000000"/>
              </w:rPr>
            </w:pPr>
            <w:r w:rsidRPr="00A823C4">
              <w:rPr>
                <w:rFonts w:ascii="Times New Roman" w:eastAsia="Times New Roman" w:hAnsi="Times New Roman" w:cs="Times New Roman"/>
                <w:color w:val="000000"/>
                <w:sz w:val="24"/>
                <w:szCs w:val="24"/>
              </w:rPr>
              <w:t>выделять существенные признаки предметов;</w:t>
            </w:r>
          </w:p>
          <w:p w:rsidR="00A823C4" w:rsidRPr="00A823C4" w:rsidRDefault="00A823C4" w:rsidP="00A823C4">
            <w:pPr>
              <w:numPr>
                <w:ilvl w:val="0"/>
                <w:numId w:val="28"/>
              </w:numPr>
              <w:shd w:val="clear" w:color="auto" w:fill="FFFFFF"/>
              <w:ind w:left="208" w:hanging="141"/>
              <w:jc w:val="both"/>
              <w:rPr>
                <w:rFonts w:ascii="Times New Roman" w:eastAsia="Times New Roman" w:hAnsi="Times New Roman" w:cs="Times New Roman"/>
                <w:color w:val="000000"/>
              </w:rPr>
            </w:pPr>
            <w:r w:rsidRPr="00A823C4">
              <w:rPr>
                <w:rFonts w:ascii="Times New Roman" w:eastAsia="Times New Roman" w:hAnsi="Times New Roman" w:cs="Times New Roman"/>
                <w:color w:val="000000"/>
                <w:sz w:val="24"/>
              </w:rPr>
              <w:t>освоить умственные действий, направленные на анализ и управление своей деятельностью;</w:t>
            </w:r>
          </w:p>
          <w:p w:rsidR="00A823C4" w:rsidRPr="00A823C4" w:rsidRDefault="00A823C4" w:rsidP="00A823C4">
            <w:pPr>
              <w:numPr>
                <w:ilvl w:val="0"/>
                <w:numId w:val="28"/>
              </w:numPr>
              <w:shd w:val="clear" w:color="auto" w:fill="FFFFFF"/>
              <w:ind w:left="208" w:hanging="141"/>
              <w:jc w:val="both"/>
              <w:rPr>
                <w:rFonts w:ascii="Times New Roman" w:eastAsia="Times New Roman" w:hAnsi="Times New Roman" w:cs="Times New Roman"/>
                <w:color w:val="000000"/>
              </w:rPr>
            </w:pPr>
            <w:r w:rsidRPr="00A823C4">
              <w:rPr>
                <w:rFonts w:ascii="Times New Roman" w:eastAsia="Times New Roman" w:hAnsi="Times New Roman" w:cs="Times New Roman"/>
                <w:color w:val="000000"/>
                <w:sz w:val="24"/>
              </w:rPr>
              <w:t>владеть коммуникативными действиями, направленными на сотрудничество и конструктивное общение.</w:t>
            </w:r>
          </w:p>
        </w:tc>
        <w:tc>
          <w:tcPr>
            <w:tcW w:w="3260" w:type="dxa"/>
          </w:tcPr>
          <w:p w:rsidR="00A823C4" w:rsidRPr="00A823C4" w:rsidRDefault="00A823C4" w:rsidP="00A823C4">
            <w:pPr>
              <w:numPr>
                <w:ilvl w:val="0"/>
                <w:numId w:val="28"/>
              </w:numPr>
              <w:shd w:val="clear" w:color="auto" w:fill="FFFFFF"/>
              <w:ind w:left="184" w:right="-58" w:hanging="142"/>
              <w:jc w:val="both"/>
              <w:rPr>
                <w:rFonts w:ascii="Calibri" w:eastAsia="Times New Roman" w:hAnsi="Calibri" w:cs="Calibri"/>
                <w:color w:val="000000"/>
              </w:rPr>
            </w:pPr>
            <w:r w:rsidRPr="00A823C4">
              <w:rPr>
                <w:rFonts w:ascii="Times New Roman" w:eastAsia="Times New Roman" w:hAnsi="Times New Roman" w:cs="Times New Roman"/>
                <w:color w:val="000000"/>
                <w:sz w:val="24"/>
                <w:szCs w:val="24"/>
              </w:rPr>
              <w:t>Иметь адекватное представление о себе;</w:t>
            </w:r>
          </w:p>
          <w:p w:rsidR="00A823C4" w:rsidRPr="00A823C4" w:rsidRDefault="00A823C4" w:rsidP="00A823C4">
            <w:pPr>
              <w:numPr>
                <w:ilvl w:val="0"/>
                <w:numId w:val="28"/>
              </w:numPr>
              <w:shd w:val="clear" w:color="auto" w:fill="FFFFFF"/>
              <w:ind w:left="184" w:right="-58" w:hanging="142"/>
              <w:jc w:val="both"/>
              <w:rPr>
                <w:rFonts w:ascii="Calibri" w:eastAsia="Times New Roman" w:hAnsi="Calibri" w:cs="Calibri"/>
                <w:color w:val="000000"/>
              </w:rPr>
            </w:pPr>
            <w:r w:rsidRPr="00A823C4">
              <w:rPr>
                <w:rFonts w:ascii="Times New Roman" w:eastAsia="Times New Roman" w:hAnsi="Times New Roman" w:cs="Times New Roman"/>
                <w:color w:val="000000"/>
                <w:sz w:val="24"/>
                <w:szCs w:val="24"/>
              </w:rPr>
              <w:t>иметь мотивацию к труду, работе на результат, бережному отношению к материальным и духовным ценностям;</w:t>
            </w:r>
          </w:p>
          <w:p w:rsidR="00A823C4" w:rsidRPr="00A823C4" w:rsidRDefault="00A823C4" w:rsidP="00A823C4">
            <w:pPr>
              <w:numPr>
                <w:ilvl w:val="0"/>
                <w:numId w:val="28"/>
              </w:numPr>
              <w:shd w:val="clear" w:color="auto" w:fill="FFFFFF"/>
              <w:ind w:left="184" w:right="-58" w:hanging="142"/>
              <w:jc w:val="both"/>
              <w:rPr>
                <w:rFonts w:ascii="Calibri" w:eastAsia="Times New Roman" w:hAnsi="Calibri" w:cs="Calibri"/>
                <w:color w:val="000000"/>
              </w:rPr>
            </w:pPr>
            <w:r w:rsidRPr="00A823C4">
              <w:rPr>
                <w:rFonts w:ascii="Times New Roman" w:eastAsia="Times New Roman" w:hAnsi="Times New Roman" w:cs="Times New Roman"/>
                <w:color w:val="000000"/>
                <w:sz w:val="24"/>
                <w:szCs w:val="24"/>
              </w:rPr>
              <w:t>владеть достаточным объемом активного и пассивного словаря;</w:t>
            </w:r>
          </w:p>
          <w:p w:rsidR="00A823C4" w:rsidRPr="00A823C4" w:rsidRDefault="00A823C4" w:rsidP="00A823C4">
            <w:pPr>
              <w:numPr>
                <w:ilvl w:val="0"/>
                <w:numId w:val="28"/>
              </w:numPr>
              <w:shd w:val="clear" w:color="auto" w:fill="FFFFFF"/>
              <w:ind w:left="184" w:hanging="142"/>
              <w:rPr>
                <w:rFonts w:ascii="Calibri" w:eastAsia="Times New Roman" w:hAnsi="Calibri" w:cs="Calibri"/>
                <w:color w:val="000000"/>
              </w:rPr>
            </w:pPr>
            <w:r w:rsidRPr="00A823C4">
              <w:rPr>
                <w:rFonts w:ascii="Times New Roman" w:eastAsia="Times New Roman" w:hAnsi="Times New Roman" w:cs="Times New Roman"/>
                <w:color w:val="000000"/>
                <w:sz w:val="24"/>
                <w:szCs w:val="24"/>
              </w:rPr>
              <w:t>развивать навыки сотрудничества с окружающими в различных социальных ситуациях;</w:t>
            </w:r>
          </w:p>
          <w:p w:rsidR="00A823C4" w:rsidRPr="00A823C4" w:rsidRDefault="00A823C4" w:rsidP="00A823C4">
            <w:pPr>
              <w:numPr>
                <w:ilvl w:val="0"/>
                <w:numId w:val="28"/>
              </w:numPr>
              <w:ind w:left="184" w:hanging="142"/>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расширять круг социальных контактов;</w:t>
            </w:r>
          </w:p>
          <w:p w:rsidR="00A823C4" w:rsidRPr="00A823C4" w:rsidRDefault="00A823C4" w:rsidP="00A823C4">
            <w:pPr>
              <w:numPr>
                <w:ilvl w:val="0"/>
                <w:numId w:val="28"/>
              </w:numPr>
              <w:ind w:left="184" w:hanging="142"/>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стремится к собственной результативности;</w:t>
            </w:r>
          </w:p>
          <w:p w:rsidR="00A823C4" w:rsidRPr="00A823C4" w:rsidRDefault="00A823C4" w:rsidP="00A823C4">
            <w:pPr>
              <w:numPr>
                <w:ilvl w:val="0"/>
                <w:numId w:val="28"/>
              </w:numPr>
              <w:ind w:left="184" w:hanging="142"/>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развивать этические чувства, доброжелательность и эмоционально-нравственную отзывчивость;</w:t>
            </w:r>
          </w:p>
          <w:p w:rsidR="00A823C4" w:rsidRPr="00A823C4" w:rsidRDefault="00A823C4" w:rsidP="00A823C4">
            <w:pPr>
              <w:numPr>
                <w:ilvl w:val="0"/>
                <w:numId w:val="28"/>
              </w:numPr>
              <w:ind w:left="184" w:hanging="142"/>
              <w:contextualSpacing/>
              <w:jc w:val="both"/>
              <w:rPr>
                <w:rFonts w:ascii="Times New Roman" w:eastAsia="Times New Roman" w:hAnsi="Times New Roman" w:cs="Times New Roman"/>
                <w:color w:val="000000"/>
                <w:sz w:val="24"/>
                <w:szCs w:val="24"/>
              </w:rPr>
            </w:pPr>
            <w:r w:rsidRPr="00A823C4">
              <w:rPr>
                <w:rFonts w:ascii="Times New Roman" w:eastAsia="Times New Roman" w:hAnsi="Times New Roman" w:cs="Times New Roman"/>
                <w:color w:val="000000"/>
                <w:sz w:val="24"/>
                <w:szCs w:val="24"/>
              </w:rPr>
              <w:t>развивать самостоятельность и личную ответственность за свои поступки.</w:t>
            </w:r>
          </w:p>
        </w:tc>
      </w:tr>
    </w:tbl>
    <w:p w:rsidR="00C77894" w:rsidRDefault="00C77894" w:rsidP="004A565A">
      <w:pPr>
        <w:tabs>
          <w:tab w:val="left" w:pos="4086"/>
        </w:tabs>
        <w:spacing w:after="0" w:line="360" w:lineRule="auto"/>
        <w:ind w:firstLine="567"/>
        <w:jc w:val="both"/>
        <w:rPr>
          <w:rFonts w:ascii="Times New Roman" w:hAnsi="Times New Roman" w:cs="Times New Roman"/>
          <w:sz w:val="28"/>
          <w:szCs w:val="28"/>
        </w:rPr>
      </w:pPr>
    </w:p>
    <w:tbl>
      <w:tblPr>
        <w:tblStyle w:val="a3"/>
        <w:tblpPr w:leftFromText="180" w:rightFromText="180" w:vertAnchor="text" w:horzAnchor="margin" w:tblpY="25"/>
        <w:tblW w:w="9889" w:type="dxa"/>
        <w:tblLook w:val="04A0" w:firstRow="1" w:lastRow="0" w:firstColumn="1" w:lastColumn="0" w:noHBand="0" w:noVBand="1"/>
      </w:tblPr>
      <w:tblGrid>
        <w:gridCol w:w="3085"/>
        <w:gridCol w:w="3119"/>
        <w:gridCol w:w="3685"/>
      </w:tblGrid>
      <w:tr w:rsidR="002369A1" w:rsidRPr="0023101B" w:rsidTr="00616AF1">
        <w:tc>
          <w:tcPr>
            <w:tcW w:w="6204" w:type="dxa"/>
            <w:gridSpan w:val="2"/>
          </w:tcPr>
          <w:p w:rsidR="00133D21" w:rsidRPr="0023101B" w:rsidRDefault="00133D21" w:rsidP="00616AF1">
            <w:pPr>
              <w:tabs>
                <w:tab w:val="left" w:pos="4086"/>
              </w:tabs>
              <w:jc w:val="center"/>
              <w:rPr>
                <w:rFonts w:ascii="Times New Roman" w:hAnsi="Times New Roman" w:cs="Times New Roman"/>
                <w:b/>
                <w:sz w:val="28"/>
                <w:szCs w:val="28"/>
              </w:rPr>
            </w:pPr>
            <w:r w:rsidRPr="0023101B">
              <w:rPr>
                <w:rFonts w:ascii="Times New Roman" w:hAnsi="Times New Roman" w:cs="Times New Roman"/>
                <w:b/>
                <w:sz w:val="28"/>
                <w:szCs w:val="28"/>
              </w:rPr>
              <w:t>Предметные</w:t>
            </w:r>
          </w:p>
        </w:tc>
        <w:tc>
          <w:tcPr>
            <w:tcW w:w="3685" w:type="dxa"/>
            <w:vMerge w:val="restart"/>
          </w:tcPr>
          <w:p w:rsidR="00133D21" w:rsidRPr="0023101B" w:rsidRDefault="00133D21" w:rsidP="00616AF1">
            <w:pPr>
              <w:tabs>
                <w:tab w:val="left" w:pos="4086"/>
              </w:tabs>
              <w:jc w:val="center"/>
              <w:rPr>
                <w:rFonts w:ascii="Times New Roman" w:hAnsi="Times New Roman" w:cs="Times New Roman"/>
                <w:b/>
                <w:sz w:val="28"/>
                <w:szCs w:val="28"/>
              </w:rPr>
            </w:pPr>
            <w:r w:rsidRPr="0023101B">
              <w:rPr>
                <w:rFonts w:ascii="Times New Roman" w:hAnsi="Times New Roman" w:cs="Times New Roman"/>
                <w:b/>
                <w:sz w:val="28"/>
                <w:szCs w:val="28"/>
              </w:rPr>
              <w:t>Личностные</w:t>
            </w:r>
          </w:p>
        </w:tc>
      </w:tr>
      <w:tr w:rsidR="00AC4C18" w:rsidRPr="0023101B" w:rsidTr="00616AF1">
        <w:tc>
          <w:tcPr>
            <w:tcW w:w="3085" w:type="dxa"/>
          </w:tcPr>
          <w:p w:rsidR="00133D21" w:rsidRPr="0023101B" w:rsidRDefault="00133D21" w:rsidP="00616AF1">
            <w:pPr>
              <w:tabs>
                <w:tab w:val="left" w:pos="4086"/>
              </w:tabs>
              <w:jc w:val="center"/>
              <w:rPr>
                <w:rFonts w:ascii="Times New Roman" w:hAnsi="Times New Roman" w:cs="Times New Roman"/>
                <w:b/>
                <w:sz w:val="24"/>
                <w:szCs w:val="24"/>
              </w:rPr>
            </w:pPr>
            <w:r w:rsidRPr="0023101B">
              <w:rPr>
                <w:rFonts w:ascii="Times New Roman" w:hAnsi="Times New Roman" w:cs="Times New Roman"/>
                <w:b/>
                <w:sz w:val="24"/>
                <w:szCs w:val="24"/>
              </w:rPr>
              <w:t>Минимальный уровень</w:t>
            </w:r>
          </w:p>
        </w:tc>
        <w:tc>
          <w:tcPr>
            <w:tcW w:w="3119" w:type="dxa"/>
          </w:tcPr>
          <w:p w:rsidR="00133D21" w:rsidRPr="0023101B" w:rsidRDefault="00133D21" w:rsidP="00616AF1">
            <w:pPr>
              <w:tabs>
                <w:tab w:val="left" w:pos="4086"/>
              </w:tabs>
              <w:jc w:val="center"/>
              <w:rPr>
                <w:rFonts w:ascii="Times New Roman" w:hAnsi="Times New Roman" w:cs="Times New Roman"/>
                <w:b/>
                <w:sz w:val="24"/>
                <w:szCs w:val="24"/>
              </w:rPr>
            </w:pPr>
            <w:r w:rsidRPr="0023101B">
              <w:rPr>
                <w:rFonts w:ascii="Times New Roman" w:hAnsi="Times New Roman" w:cs="Times New Roman"/>
                <w:b/>
                <w:sz w:val="24"/>
                <w:szCs w:val="24"/>
              </w:rPr>
              <w:t>Достаточный уровень</w:t>
            </w:r>
          </w:p>
        </w:tc>
        <w:tc>
          <w:tcPr>
            <w:tcW w:w="3685" w:type="dxa"/>
            <w:vMerge/>
          </w:tcPr>
          <w:p w:rsidR="00133D21" w:rsidRPr="0023101B" w:rsidRDefault="00133D21" w:rsidP="00616AF1">
            <w:pPr>
              <w:tabs>
                <w:tab w:val="left" w:pos="4086"/>
              </w:tabs>
              <w:jc w:val="both"/>
              <w:rPr>
                <w:rFonts w:ascii="Times New Roman" w:hAnsi="Times New Roman" w:cs="Times New Roman"/>
                <w:b/>
                <w:sz w:val="28"/>
                <w:szCs w:val="28"/>
              </w:rPr>
            </w:pPr>
          </w:p>
        </w:tc>
      </w:tr>
      <w:tr w:rsidR="00CC2613" w:rsidRPr="0023101B" w:rsidTr="00616AF1">
        <w:trPr>
          <w:trHeight w:val="269"/>
        </w:trPr>
        <w:tc>
          <w:tcPr>
            <w:tcW w:w="9889" w:type="dxa"/>
            <w:gridSpan w:val="3"/>
          </w:tcPr>
          <w:p w:rsidR="00CC2613" w:rsidRPr="009468AC" w:rsidRDefault="00CC2613" w:rsidP="00616AF1">
            <w:pPr>
              <w:pStyle w:val="a5"/>
              <w:jc w:val="center"/>
              <w:rPr>
                <w:b/>
                <w:sz w:val="24"/>
              </w:rPr>
            </w:pPr>
            <w:r w:rsidRPr="00C77894">
              <w:rPr>
                <w:b/>
                <w:szCs w:val="28"/>
              </w:rPr>
              <w:t>5 класс</w:t>
            </w:r>
          </w:p>
        </w:tc>
      </w:tr>
      <w:tr w:rsidR="00CC2613" w:rsidRPr="0023101B" w:rsidTr="00616AF1">
        <w:trPr>
          <w:trHeight w:val="3583"/>
        </w:trPr>
        <w:tc>
          <w:tcPr>
            <w:tcW w:w="3085" w:type="dxa"/>
          </w:tcPr>
          <w:p w:rsidR="00CC2613" w:rsidRDefault="00CC2613" w:rsidP="00616AF1">
            <w:pPr>
              <w:pStyle w:val="a5"/>
              <w:ind w:firstLine="0"/>
              <w:rPr>
                <w:sz w:val="24"/>
              </w:rPr>
            </w:pPr>
            <w:r>
              <w:rPr>
                <w:sz w:val="24"/>
              </w:rPr>
              <w:t>-Представление о себе, своей семье;</w:t>
            </w:r>
          </w:p>
          <w:p w:rsidR="00CC2613" w:rsidRDefault="00CC2613" w:rsidP="00616AF1">
            <w:pPr>
              <w:pStyle w:val="a5"/>
              <w:ind w:firstLine="0"/>
              <w:rPr>
                <w:sz w:val="24"/>
              </w:rPr>
            </w:pPr>
            <w:r>
              <w:rPr>
                <w:sz w:val="24"/>
              </w:rPr>
              <w:t>- Представления об окружающем мире, и явлениях окружающего мира;</w:t>
            </w:r>
          </w:p>
          <w:p w:rsidR="00CC2613" w:rsidRDefault="00CC2613" w:rsidP="00616AF1">
            <w:pPr>
              <w:pStyle w:val="a5"/>
              <w:ind w:firstLine="0"/>
              <w:rPr>
                <w:sz w:val="24"/>
              </w:rPr>
            </w:pPr>
            <w:r>
              <w:rPr>
                <w:sz w:val="24"/>
              </w:rPr>
              <w:t>- Представления о взаимоотношениях членов социума;</w:t>
            </w:r>
          </w:p>
          <w:p w:rsidR="00CC2613" w:rsidRPr="009468AC" w:rsidRDefault="00CC2613" w:rsidP="00616AF1">
            <w:pPr>
              <w:pStyle w:val="a5"/>
              <w:ind w:firstLine="0"/>
              <w:rPr>
                <w:sz w:val="24"/>
              </w:rPr>
            </w:pPr>
            <w:r w:rsidRPr="009468AC">
              <w:rPr>
                <w:sz w:val="24"/>
              </w:rPr>
              <w:t>- Умение связно излагать свои мысли;</w:t>
            </w:r>
            <w:r>
              <w:rPr>
                <w:sz w:val="24"/>
              </w:rPr>
              <w:t>.</w:t>
            </w:r>
          </w:p>
          <w:p w:rsidR="00CC2613" w:rsidRDefault="00CC2613" w:rsidP="00616AF1">
            <w:pPr>
              <w:pStyle w:val="a5"/>
              <w:ind w:firstLine="0"/>
              <w:rPr>
                <w:sz w:val="24"/>
              </w:rPr>
            </w:pPr>
          </w:p>
          <w:p w:rsidR="00CC2613" w:rsidRDefault="00CC2613" w:rsidP="00616AF1">
            <w:pPr>
              <w:tabs>
                <w:tab w:val="left" w:pos="4086"/>
              </w:tabs>
              <w:jc w:val="both"/>
              <w:rPr>
                <w:sz w:val="24"/>
              </w:rPr>
            </w:pPr>
          </w:p>
        </w:tc>
        <w:tc>
          <w:tcPr>
            <w:tcW w:w="3119" w:type="dxa"/>
          </w:tcPr>
          <w:p w:rsidR="00CC2613" w:rsidRPr="009468AC" w:rsidRDefault="00CC2613" w:rsidP="00616AF1">
            <w:pPr>
              <w:pStyle w:val="a5"/>
              <w:ind w:firstLine="0"/>
              <w:rPr>
                <w:sz w:val="24"/>
              </w:rPr>
            </w:pPr>
            <w:r w:rsidRPr="009468AC">
              <w:rPr>
                <w:sz w:val="24"/>
              </w:rPr>
              <w:t>- Знание способов тренировки основных психических процессов;</w:t>
            </w:r>
          </w:p>
          <w:p w:rsidR="00CC2613" w:rsidRPr="009468AC" w:rsidRDefault="00CC2613" w:rsidP="00616AF1">
            <w:pPr>
              <w:jc w:val="both"/>
              <w:rPr>
                <w:rFonts w:ascii="Times New Roman" w:eastAsia="Times New Roman" w:hAnsi="Times New Roman" w:cs="Times New Roman"/>
                <w:sz w:val="24"/>
                <w:szCs w:val="24"/>
              </w:rPr>
            </w:pPr>
            <w:r w:rsidRPr="009468AC">
              <w:rPr>
                <w:rFonts w:ascii="Times New Roman" w:eastAsia="Times New Roman" w:hAnsi="Times New Roman" w:cs="Times New Roman"/>
                <w:sz w:val="24"/>
                <w:szCs w:val="24"/>
              </w:rPr>
              <w:t>- Знание правил вежливого общения с незнакомыми людьми;</w:t>
            </w:r>
          </w:p>
          <w:p w:rsidR="00CC2613" w:rsidRPr="009468AC" w:rsidRDefault="00CC2613" w:rsidP="00616AF1">
            <w:pPr>
              <w:tabs>
                <w:tab w:val="num" w:pos="900"/>
              </w:tabs>
              <w:jc w:val="both"/>
              <w:rPr>
                <w:rFonts w:ascii="Times New Roman" w:eastAsia="Times New Roman" w:hAnsi="Times New Roman" w:cs="Times New Roman"/>
                <w:sz w:val="24"/>
                <w:szCs w:val="24"/>
              </w:rPr>
            </w:pPr>
            <w:r w:rsidRPr="009468AC">
              <w:rPr>
                <w:rFonts w:ascii="Times New Roman" w:eastAsia="Times New Roman" w:hAnsi="Times New Roman" w:cs="Times New Roman"/>
                <w:sz w:val="24"/>
                <w:szCs w:val="24"/>
              </w:rPr>
              <w:t>- Умение отстаивать свое мнение в ходе дискуссии;</w:t>
            </w:r>
          </w:p>
          <w:p w:rsidR="00CC2613" w:rsidRDefault="00CC2613" w:rsidP="00616AF1">
            <w:pPr>
              <w:tabs>
                <w:tab w:val="num" w:pos="900"/>
              </w:tabs>
              <w:jc w:val="both"/>
              <w:rPr>
                <w:rFonts w:ascii="Times New Roman" w:eastAsia="Times New Roman" w:hAnsi="Times New Roman" w:cs="Times New Roman"/>
                <w:sz w:val="24"/>
                <w:szCs w:val="24"/>
              </w:rPr>
            </w:pPr>
            <w:r w:rsidRPr="009468AC">
              <w:rPr>
                <w:rFonts w:ascii="Times New Roman" w:eastAsia="Times New Roman" w:hAnsi="Times New Roman" w:cs="Times New Roman"/>
                <w:sz w:val="24"/>
                <w:szCs w:val="24"/>
              </w:rPr>
              <w:t xml:space="preserve">- Умение </w:t>
            </w:r>
            <w:r>
              <w:rPr>
                <w:rFonts w:ascii="Times New Roman" w:eastAsia="Times New Roman" w:hAnsi="Times New Roman" w:cs="Times New Roman"/>
                <w:sz w:val="24"/>
                <w:szCs w:val="24"/>
              </w:rPr>
              <w:t>работать в группе.</w:t>
            </w:r>
          </w:p>
          <w:p w:rsidR="00CC2613" w:rsidRDefault="00CC2613" w:rsidP="00616AF1">
            <w:pPr>
              <w:tabs>
                <w:tab w:val="num" w:pos="900"/>
              </w:tabs>
              <w:jc w:val="both"/>
              <w:rPr>
                <w:rFonts w:ascii="Times New Roman" w:eastAsia="Times New Roman" w:hAnsi="Times New Roman" w:cs="Times New Roman"/>
                <w:sz w:val="24"/>
                <w:szCs w:val="24"/>
              </w:rPr>
            </w:pPr>
          </w:p>
          <w:p w:rsidR="00CC2613" w:rsidRDefault="00CC2613" w:rsidP="00616AF1">
            <w:pPr>
              <w:tabs>
                <w:tab w:val="num" w:pos="900"/>
              </w:tabs>
              <w:jc w:val="both"/>
              <w:rPr>
                <w:rFonts w:ascii="Times New Roman" w:eastAsia="Times New Roman" w:hAnsi="Times New Roman" w:cs="Times New Roman"/>
                <w:sz w:val="24"/>
                <w:szCs w:val="24"/>
              </w:rPr>
            </w:pPr>
          </w:p>
          <w:p w:rsidR="00CC2613" w:rsidRDefault="00CC2613" w:rsidP="00616AF1">
            <w:pPr>
              <w:tabs>
                <w:tab w:val="num" w:pos="900"/>
              </w:tabs>
              <w:jc w:val="both"/>
              <w:rPr>
                <w:rFonts w:ascii="Times New Roman" w:eastAsia="Times New Roman" w:hAnsi="Times New Roman" w:cs="Times New Roman"/>
                <w:sz w:val="24"/>
                <w:szCs w:val="24"/>
              </w:rPr>
            </w:pPr>
          </w:p>
          <w:p w:rsidR="00CC2613" w:rsidRDefault="00CC2613" w:rsidP="00616AF1">
            <w:pPr>
              <w:tabs>
                <w:tab w:val="left" w:pos="4086"/>
              </w:tabs>
              <w:jc w:val="both"/>
              <w:rPr>
                <w:sz w:val="24"/>
              </w:rPr>
            </w:pPr>
          </w:p>
        </w:tc>
        <w:tc>
          <w:tcPr>
            <w:tcW w:w="3685" w:type="dxa"/>
          </w:tcPr>
          <w:p w:rsidR="00CC2613" w:rsidRDefault="00CC2613" w:rsidP="00616AF1">
            <w:pPr>
              <w:pStyle w:val="a5"/>
              <w:ind w:firstLine="0"/>
              <w:rPr>
                <w:sz w:val="24"/>
              </w:rPr>
            </w:pPr>
            <w:r>
              <w:rPr>
                <w:sz w:val="24"/>
              </w:rPr>
              <w:t>-  Формирование целостного представления о психической жизни человека;</w:t>
            </w:r>
          </w:p>
          <w:p w:rsidR="00CC2613" w:rsidRDefault="00CC2613" w:rsidP="00616AF1">
            <w:pPr>
              <w:pStyle w:val="a5"/>
              <w:ind w:firstLine="0"/>
              <w:rPr>
                <w:sz w:val="24"/>
              </w:rPr>
            </w:pPr>
            <w:r>
              <w:rPr>
                <w:sz w:val="24"/>
              </w:rPr>
              <w:t>- Формирование преставления о роли психологического знания в повседневной жизни;</w:t>
            </w:r>
          </w:p>
          <w:p w:rsidR="00CC2613" w:rsidRDefault="00CC2613" w:rsidP="00616AF1">
            <w:pPr>
              <w:pStyle w:val="a5"/>
              <w:ind w:firstLine="0"/>
              <w:rPr>
                <w:sz w:val="24"/>
              </w:rPr>
            </w:pPr>
            <w:r>
              <w:rPr>
                <w:sz w:val="24"/>
              </w:rPr>
              <w:t xml:space="preserve">- Умение </w:t>
            </w:r>
            <w:r w:rsidRPr="009468AC">
              <w:rPr>
                <w:sz w:val="24"/>
              </w:rPr>
              <w:t>строить отношения с окружающими;</w:t>
            </w:r>
          </w:p>
          <w:p w:rsidR="00CC2613" w:rsidRDefault="00CC2613" w:rsidP="00616AF1">
            <w:pPr>
              <w:pStyle w:val="a5"/>
              <w:ind w:firstLine="0"/>
              <w:rPr>
                <w:sz w:val="24"/>
              </w:rPr>
            </w:pPr>
            <w:r>
              <w:rPr>
                <w:sz w:val="24"/>
              </w:rPr>
              <w:t>- Знание приемов эффективного общения с различными группами людей;</w:t>
            </w:r>
          </w:p>
          <w:p w:rsidR="00CC2613" w:rsidRDefault="00CC2613" w:rsidP="00616AF1">
            <w:pPr>
              <w:pStyle w:val="a5"/>
              <w:rPr>
                <w:sz w:val="24"/>
              </w:rPr>
            </w:pPr>
            <w:r>
              <w:rPr>
                <w:sz w:val="24"/>
              </w:rPr>
              <w:t xml:space="preserve">- Знание </w:t>
            </w:r>
            <w:r w:rsidRPr="009468AC">
              <w:rPr>
                <w:sz w:val="24"/>
              </w:rPr>
              <w:t>способ</w:t>
            </w:r>
            <w:r>
              <w:rPr>
                <w:sz w:val="24"/>
              </w:rPr>
              <w:t>ов выхода из конфликтных ситуаций.</w:t>
            </w:r>
          </w:p>
          <w:p w:rsidR="00A823C4" w:rsidRDefault="00A823C4" w:rsidP="00616AF1">
            <w:pPr>
              <w:pStyle w:val="a5"/>
              <w:rPr>
                <w:sz w:val="24"/>
              </w:rPr>
            </w:pPr>
          </w:p>
        </w:tc>
      </w:tr>
      <w:tr w:rsidR="00CC2613" w:rsidRPr="0023101B" w:rsidTr="00616AF1">
        <w:trPr>
          <w:trHeight w:val="373"/>
        </w:trPr>
        <w:tc>
          <w:tcPr>
            <w:tcW w:w="9889" w:type="dxa"/>
            <w:gridSpan w:val="3"/>
          </w:tcPr>
          <w:p w:rsidR="00CC2613" w:rsidRPr="00CC2613" w:rsidRDefault="00CC2613" w:rsidP="00616AF1">
            <w:pPr>
              <w:tabs>
                <w:tab w:val="left" w:pos="4086"/>
              </w:tabs>
              <w:jc w:val="center"/>
              <w:rPr>
                <w:rFonts w:ascii="Times New Roman" w:hAnsi="Times New Roman" w:cs="Times New Roman"/>
                <w:b/>
                <w:sz w:val="28"/>
                <w:szCs w:val="28"/>
              </w:rPr>
            </w:pPr>
            <w:r w:rsidRPr="00CC2613">
              <w:rPr>
                <w:rFonts w:ascii="Times New Roman" w:hAnsi="Times New Roman" w:cs="Times New Roman"/>
                <w:b/>
                <w:sz w:val="28"/>
                <w:szCs w:val="28"/>
              </w:rPr>
              <w:lastRenderedPageBreak/>
              <w:t>6 класс</w:t>
            </w:r>
          </w:p>
        </w:tc>
      </w:tr>
      <w:tr w:rsidR="00CC2613" w:rsidRPr="0023101B" w:rsidTr="00616AF1">
        <w:trPr>
          <w:trHeight w:val="4089"/>
        </w:trPr>
        <w:tc>
          <w:tcPr>
            <w:tcW w:w="3085" w:type="dxa"/>
          </w:tcPr>
          <w:p w:rsidR="00CC2613" w:rsidRPr="009468AC" w:rsidRDefault="00CC2613" w:rsidP="00616AF1">
            <w:pPr>
              <w:pStyle w:val="a5"/>
              <w:ind w:firstLine="0"/>
              <w:rPr>
                <w:sz w:val="24"/>
              </w:rPr>
            </w:pPr>
            <w:r w:rsidRPr="009468AC">
              <w:rPr>
                <w:sz w:val="24"/>
              </w:rPr>
              <w:t>-Владение элементарными правилами подачи и приема информации;</w:t>
            </w:r>
          </w:p>
          <w:p w:rsidR="00CC2613" w:rsidRPr="009468AC" w:rsidRDefault="00CC2613" w:rsidP="00616AF1">
            <w:pPr>
              <w:pStyle w:val="a5"/>
              <w:ind w:firstLine="0"/>
              <w:rPr>
                <w:sz w:val="24"/>
              </w:rPr>
            </w:pPr>
            <w:r w:rsidRPr="009468AC">
              <w:rPr>
                <w:sz w:val="24"/>
              </w:rPr>
              <w:t>- Знание правил совместной деятельности;</w:t>
            </w:r>
          </w:p>
          <w:p w:rsidR="00CC2613" w:rsidRDefault="00CC2613" w:rsidP="00616AF1">
            <w:pPr>
              <w:jc w:val="both"/>
              <w:rPr>
                <w:rFonts w:ascii="Times New Roman" w:eastAsia="Times New Roman" w:hAnsi="Times New Roman" w:cs="Times New Roman"/>
                <w:sz w:val="24"/>
                <w:szCs w:val="24"/>
              </w:rPr>
            </w:pPr>
            <w:r w:rsidRPr="009468AC">
              <w:rPr>
                <w:rFonts w:ascii="Times New Roman" w:eastAsia="Times New Roman" w:hAnsi="Times New Roman" w:cs="Times New Roman"/>
                <w:sz w:val="24"/>
                <w:szCs w:val="24"/>
              </w:rPr>
              <w:t>- Знание правил организации учебной деятельности;</w:t>
            </w:r>
          </w:p>
          <w:p w:rsidR="00CC2613" w:rsidRDefault="00CC2613" w:rsidP="00616AF1">
            <w:pPr>
              <w:jc w:val="both"/>
              <w:rPr>
                <w:rFonts w:ascii="Times New Roman" w:eastAsia="Times New Roman" w:hAnsi="Times New Roman" w:cs="Times New Roman"/>
                <w:sz w:val="24"/>
                <w:szCs w:val="24"/>
              </w:rPr>
            </w:pPr>
          </w:p>
          <w:p w:rsidR="00CC2613" w:rsidRDefault="00CC2613" w:rsidP="00616AF1">
            <w:pPr>
              <w:jc w:val="both"/>
              <w:rPr>
                <w:rFonts w:ascii="Times New Roman" w:eastAsia="Times New Roman" w:hAnsi="Times New Roman" w:cs="Times New Roman"/>
                <w:sz w:val="24"/>
                <w:szCs w:val="24"/>
              </w:rPr>
            </w:pPr>
          </w:p>
          <w:p w:rsidR="00CC2613" w:rsidRDefault="00CC2613" w:rsidP="00616AF1">
            <w:pPr>
              <w:jc w:val="both"/>
              <w:rPr>
                <w:rFonts w:ascii="Times New Roman" w:eastAsia="Times New Roman" w:hAnsi="Times New Roman" w:cs="Times New Roman"/>
                <w:sz w:val="24"/>
                <w:szCs w:val="24"/>
              </w:rPr>
            </w:pPr>
          </w:p>
          <w:p w:rsidR="00CC2613" w:rsidRDefault="00CC2613" w:rsidP="00616AF1">
            <w:pPr>
              <w:jc w:val="both"/>
              <w:rPr>
                <w:rFonts w:ascii="Times New Roman" w:eastAsia="Times New Roman" w:hAnsi="Times New Roman" w:cs="Times New Roman"/>
                <w:sz w:val="24"/>
                <w:szCs w:val="24"/>
              </w:rPr>
            </w:pPr>
          </w:p>
          <w:p w:rsidR="00CC2613" w:rsidRDefault="00CC2613" w:rsidP="00616AF1">
            <w:pPr>
              <w:jc w:val="both"/>
              <w:rPr>
                <w:rFonts w:ascii="Times New Roman" w:eastAsia="Times New Roman" w:hAnsi="Times New Roman" w:cs="Times New Roman"/>
                <w:sz w:val="24"/>
                <w:szCs w:val="24"/>
              </w:rPr>
            </w:pPr>
          </w:p>
          <w:p w:rsidR="00CC2613" w:rsidRDefault="00CC2613" w:rsidP="00616AF1">
            <w:pPr>
              <w:jc w:val="both"/>
              <w:rPr>
                <w:rFonts w:ascii="Times New Roman" w:eastAsia="Times New Roman" w:hAnsi="Times New Roman" w:cs="Times New Roman"/>
                <w:sz w:val="24"/>
                <w:szCs w:val="24"/>
              </w:rPr>
            </w:pPr>
          </w:p>
          <w:p w:rsidR="00CC2613" w:rsidRDefault="00CC2613" w:rsidP="00616AF1">
            <w:pPr>
              <w:tabs>
                <w:tab w:val="left" w:pos="4086"/>
              </w:tabs>
              <w:jc w:val="both"/>
              <w:rPr>
                <w:sz w:val="24"/>
              </w:rPr>
            </w:pPr>
          </w:p>
        </w:tc>
        <w:tc>
          <w:tcPr>
            <w:tcW w:w="3119" w:type="dxa"/>
          </w:tcPr>
          <w:p w:rsidR="00CC2613" w:rsidRDefault="00CC2613" w:rsidP="00616AF1">
            <w:pPr>
              <w:tabs>
                <w:tab w:val="num" w:pos="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Знание приемов сосредоточения, переключения и распределения внимания;</w:t>
            </w:r>
          </w:p>
          <w:p w:rsidR="00CC2613" w:rsidRDefault="00CC2613" w:rsidP="00616AF1">
            <w:pPr>
              <w:tabs>
                <w:tab w:val="num" w:pos="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Знание приемов эффективного запоминания;</w:t>
            </w:r>
          </w:p>
          <w:p w:rsidR="00CC2613" w:rsidRDefault="00CC2613" w:rsidP="00616AF1">
            <w:pPr>
              <w:tabs>
                <w:tab w:val="num" w:pos="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Умение устанавливать элементарные причинно-следственные связи;</w:t>
            </w:r>
          </w:p>
          <w:p w:rsidR="00CC2613" w:rsidRDefault="00CC2613" w:rsidP="00616AF1">
            <w:pPr>
              <w:tabs>
                <w:tab w:val="num" w:pos="90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Умение эффективно использовать основные мыслительные операции </w:t>
            </w:r>
            <w:r w:rsidR="00A823C4">
              <w:rPr>
                <w:rFonts w:ascii="Times New Roman" w:eastAsia="Times New Roman" w:hAnsi="Times New Roman" w:cs="Times New Roman"/>
                <w:sz w:val="24"/>
                <w:szCs w:val="24"/>
              </w:rPr>
              <w:t>в процессе учебной деятельности.</w:t>
            </w:r>
          </w:p>
          <w:p w:rsidR="00A823C4" w:rsidRDefault="00A823C4" w:rsidP="00616AF1">
            <w:pPr>
              <w:tabs>
                <w:tab w:val="num" w:pos="900"/>
              </w:tabs>
              <w:jc w:val="both"/>
              <w:rPr>
                <w:rFonts w:ascii="Times New Roman" w:eastAsia="Times New Roman" w:hAnsi="Times New Roman" w:cs="Times New Roman"/>
                <w:sz w:val="24"/>
                <w:szCs w:val="24"/>
              </w:rPr>
            </w:pPr>
          </w:p>
          <w:p w:rsidR="00A823C4" w:rsidRDefault="00A823C4" w:rsidP="00616AF1">
            <w:pPr>
              <w:tabs>
                <w:tab w:val="num" w:pos="900"/>
              </w:tabs>
              <w:jc w:val="both"/>
              <w:rPr>
                <w:rFonts w:ascii="Times New Roman" w:eastAsia="Times New Roman" w:hAnsi="Times New Roman" w:cs="Times New Roman"/>
                <w:sz w:val="24"/>
                <w:szCs w:val="24"/>
              </w:rPr>
            </w:pPr>
          </w:p>
        </w:tc>
        <w:tc>
          <w:tcPr>
            <w:tcW w:w="3685" w:type="dxa"/>
          </w:tcPr>
          <w:p w:rsidR="00CC2613" w:rsidRPr="009468AC" w:rsidRDefault="00CC2613" w:rsidP="00616AF1">
            <w:pPr>
              <w:pStyle w:val="a5"/>
              <w:ind w:firstLine="0"/>
              <w:rPr>
                <w:sz w:val="24"/>
              </w:rPr>
            </w:pPr>
            <w:r>
              <w:rPr>
                <w:sz w:val="24"/>
              </w:rPr>
              <w:t xml:space="preserve">- Умение </w:t>
            </w:r>
            <w:r w:rsidRPr="009468AC">
              <w:rPr>
                <w:sz w:val="24"/>
              </w:rPr>
              <w:t>регулирова</w:t>
            </w:r>
            <w:r>
              <w:rPr>
                <w:sz w:val="24"/>
              </w:rPr>
              <w:t>ть свое эмоциональное состояние;</w:t>
            </w:r>
          </w:p>
          <w:p w:rsidR="00CC2613" w:rsidRDefault="00CC2613" w:rsidP="00616AF1">
            <w:pPr>
              <w:pStyle w:val="a5"/>
              <w:ind w:firstLine="0"/>
              <w:rPr>
                <w:szCs w:val="28"/>
              </w:rPr>
            </w:pPr>
            <w:r>
              <w:rPr>
                <w:sz w:val="24"/>
              </w:rPr>
              <w:t xml:space="preserve">- Умение </w:t>
            </w:r>
            <w:r w:rsidRPr="009468AC">
              <w:rPr>
                <w:sz w:val="24"/>
              </w:rPr>
              <w:t>защи</w:t>
            </w:r>
            <w:r>
              <w:rPr>
                <w:sz w:val="24"/>
              </w:rPr>
              <w:t>щаться от манипуляций и обманов;</w:t>
            </w:r>
          </w:p>
          <w:p w:rsidR="00CC2613" w:rsidRPr="009468AC" w:rsidRDefault="00CC2613" w:rsidP="00616AF1">
            <w:pPr>
              <w:pStyle w:val="a5"/>
              <w:ind w:firstLine="0"/>
              <w:rPr>
                <w:sz w:val="24"/>
              </w:rPr>
            </w:pPr>
            <w:r>
              <w:rPr>
                <w:szCs w:val="28"/>
              </w:rPr>
              <w:t xml:space="preserve">- </w:t>
            </w:r>
            <w:r>
              <w:rPr>
                <w:sz w:val="24"/>
              </w:rPr>
              <w:t>Р</w:t>
            </w:r>
            <w:r w:rsidRPr="0088789C">
              <w:rPr>
                <w:sz w:val="24"/>
              </w:rPr>
              <w:t>азвитие навыков сотрудничества со взрослыми и сверстниками;</w:t>
            </w:r>
          </w:p>
          <w:p w:rsidR="00CC2613" w:rsidRDefault="00CC2613" w:rsidP="00616AF1">
            <w:pPr>
              <w:pStyle w:val="a5"/>
              <w:ind w:firstLine="0"/>
              <w:rPr>
                <w:sz w:val="24"/>
              </w:rPr>
            </w:pPr>
            <w:r>
              <w:rPr>
                <w:sz w:val="24"/>
              </w:rPr>
              <w:t>- Развитие эмпатии.</w:t>
            </w:r>
          </w:p>
          <w:p w:rsidR="00CC2613" w:rsidRDefault="00CC2613" w:rsidP="00616AF1">
            <w:pPr>
              <w:pStyle w:val="a5"/>
              <w:ind w:firstLine="0"/>
              <w:rPr>
                <w:sz w:val="24"/>
              </w:rPr>
            </w:pPr>
          </w:p>
          <w:p w:rsidR="00CC2613" w:rsidRDefault="00CC2613" w:rsidP="00616AF1">
            <w:pPr>
              <w:pStyle w:val="a5"/>
              <w:ind w:firstLine="0"/>
              <w:rPr>
                <w:sz w:val="24"/>
              </w:rPr>
            </w:pPr>
          </w:p>
          <w:p w:rsidR="00CC2613" w:rsidRDefault="00CC2613" w:rsidP="00616AF1">
            <w:pPr>
              <w:pStyle w:val="a5"/>
              <w:ind w:firstLine="0"/>
              <w:rPr>
                <w:sz w:val="24"/>
              </w:rPr>
            </w:pPr>
          </w:p>
          <w:p w:rsidR="00CC2613" w:rsidRDefault="00CC2613" w:rsidP="00616AF1">
            <w:pPr>
              <w:pStyle w:val="a5"/>
              <w:ind w:firstLine="0"/>
              <w:rPr>
                <w:sz w:val="24"/>
              </w:rPr>
            </w:pPr>
          </w:p>
          <w:p w:rsidR="00CC2613" w:rsidRDefault="00CC2613" w:rsidP="00616AF1">
            <w:pPr>
              <w:pStyle w:val="a5"/>
              <w:ind w:firstLine="0"/>
              <w:rPr>
                <w:sz w:val="24"/>
              </w:rPr>
            </w:pPr>
          </w:p>
          <w:p w:rsidR="00CC2613" w:rsidRDefault="00CC2613" w:rsidP="00616AF1">
            <w:pPr>
              <w:pStyle w:val="a5"/>
              <w:ind w:firstLine="0"/>
              <w:rPr>
                <w:sz w:val="24"/>
              </w:rPr>
            </w:pPr>
          </w:p>
          <w:p w:rsidR="00CC2613" w:rsidRDefault="00CC2613" w:rsidP="00616AF1">
            <w:pPr>
              <w:tabs>
                <w:tab w:val="left" w:pos="4086"/>
              </w:tabs>
              <w:jc w:val="both"/>
              <w:rPr>
                <w:sz w:val="24"/>
              </w:rPr>
            </w:pPr>
          </w:p>
        </w:tc>
      </w:tr>
      <w:tr w:rsidR="00CC2613" w:rsidRPr="0023101B" w:rsidTr="00616AF1">
        <w:trPr>
          <w:trHeight w:val="211"/>
        </w:trPr>
        <w:tc>
          <w:tcPr>
            <w:tcW w:w="9889" w:type="dxa"/>
            <w:gridSpan w:val="3"/>
          </w:tcPr>
          <w:p w:rsidR="00CC2613" w:rsidRPr="00CC2613" w:rsidRDefault="00CC2613" w:rsidP="00616AF1">
            <w:pPr>
              <w:tabs>
                <w:tab w:val="left" w:pos="4086"/>
              </w:tabs>
              <w:jc w:val="center"/>
              <w:rPr>
                <w:rFonts w:ascii="Times New Roman" w:hAnsi="Times New Roman" w:cs="Times New Roman"/>
                <w:b/>
                <w:sz w:val="28"/>
                <w:szCs w:val="28"/>
              </w:rPr>
            </w:pPr>
            <w:r w:rsidRPr="00CC2613">
              <w:rPr>
                <w:rFonts w:ascii="Times New Roman" w:hAnsi="Times New Roman" w:cs="Times New Roman"/>
                <w:b/>
                <w:sz w:val="28"/>
                <w:szCs w:val="28"/>
              </w:rPr>
              <w:t>7 класс</w:t>
            </w:r>
          </w:p>
        </w:tc>
      </w:tr>
      <w:tr w:rsidR="00CC2613" w:rsidRPr="0023101B" w:rsidTr="00616AF1">
        <w:trPr>
          <w:trHeight w:val="2522"/>
        </w:trPr>
        <w:tc>
          <w:tcPr>
            <w:tcW w:w="3085" w:type="dxa"/>
          </w:tcPr>
          <w:p w:rsidR="00CC2613" w:rsidRPr="009468AC" w:rsidRDefault="00CC2613" w:rsidP="00616AF1">
            <w:pPr>
              <w:jc w:val="both"/>
              <w:rPr>
                <w:rFonts w:ascii="Times New Roman" w:eastAsia="Times New Roman" w:hAnsi="Times New Roman" w:cs="Times New Roman"/>
                <w:sz w:val="24"/>
                <w:szCs w:val="24"/>
              </w:rPr>
            </w:pPr>
            <w:r w:rsidRPr="009468AC">
              <w:rPr>
                <w:rFonts w:ascii="Times New Roman" w:eastAsia="Times New Roman" w:hAnsi="Times New Roman" w:cs="Times New Roman"/>
                <w:sz w:val="24"/>
                <w:szCs w:val="24"/>
              </w:rPr>
              <w:t>- Знание основ безопасного поведения.</w:t>
            </w:r>
          </w:p>
          <w:p w:rsidR="00CC2613" w:rsidRPr="009468AC" w:rsidRDefault="00CC2613" w:rsidP="00616AF1">
            <w:pPr>
              <w:jc w:val="both"/>
              <w:rPr>
                <w:rFonts w:ascii="Times New Roman" w:eastAsia="Times New Roman" w:hAnsi="Times New Roman" w:cs="Times New Roman"/>
                <w:sz w:val="24"/>
                <w:szCs w:val="24"/>
              </w:rPr>
            </w:pPr>
            <w:r w:rsidRPr="009468AC">
              <w:rPr>
                <w:rFonts w:ascii="Times New Roman" w:eastAsia="Times New Roman" w:hAnsi="Times New Roman" w:cs="Times New Roman"/>
                <w:sz w:val="24"/>
                <w:szCs w:val="24"/>
              </w:rPr>
              <w:t>- Знание проявлений  основных психических процессов;</w:t>
            </w:r>
          </w:p>
          <w:p w:rsidR="00CC2613" w:rsidRPr="009468AC" w:rsidRDefault="00CC2613" w:rsidP="00616AF1">
            <w:pPr>
              <w:jc w:val="both"/>
              <w:rPr>
                <w:rFonts w:ascii="Times New Roman" w:eastAsia="Times New Roman" w:hAnsi="Times New Roman" w:cs="Times New Roman"/>
                <w:sz w:val="24"/>
                <w:szCs w:val="24"/>
              </w:rPr>
            </w:pPr>
            <w:r w:rsidRPr="009468AC">
              <w:rPr>
                <w:rFonts w:ascii="Times New Roman" w:eastAsia="Times New Roman" w:hAnsi="Times New Roman" w:cs="Times New Roman"/>
                <w:sz w:val="24"/>
                <w:szCs w:val="24"/>
              </w:rPr>
              <w:t>- Знание правил общения;</w:t>
            </w:r>
          </w:p>
          <w:p w:rsidR="00CC2613" w:rsidRDefault="00CC2613" w:rsidP="00616AF1">
            <w:pPr>
              <w:jc w:val="both"/>
              <w:rPr>
                <w:rFonts w:ascii="Times New Roman" w:eastAsia="Times New Roman" w:hAnsi="Times New Roman" w:cs="Times New Roman"/>
                <w:sz w:val="24"/>
                <w:szCs w:val="24"/>
              </w:rPr>
            </w:pPr>
            <w:r w:rsidRPr="009468AC">
              <w:rPr>
                <w:rFonts w:ascii="Times New Roman" w:eastAsia="Times New Roman" w:hAnsi="Times New Roman" w:cs="Times New Roman"/>
                <w:sz w:val="24"/>
                <w:szCs w:val="24"/>
              </w:rPr>
              <w:t>- Умение находить информацию</w:t>
            </w:r>
            <w:r>
              <w:rPr>
                <w:rFonts w:ascii="Times New Roman" w:eastAsia="Times New Roman" w:hAnsi="Times New Roman" w:cs="Times New Roman"/>
                <w:sz w:val="24"/>
                <w:szCs w:val="24"/>
              </w:rPr>
              <w:t xml:space="preserve"> и ориентироваться в текстах.</w:t>
            </w:r>
          </w:p>
          <w:p w:rsidR="00A823C4" w:rsidRDefault="00A823C4" w:rsidP="00616AF1">
            <w:pPr>
              <w:jc w:val="both"/>
              <w:rPr>
                <w:rFonts w:ascii="Times New Roman" w:eastAsia="Times New Roman" w:hAnsi="Times New Roman" w:cs="Times New Roman"/>
                <w:sz w:val="24"/>
                <w:szCs w:val="24"/>
              </w:rPr>
            </w:pPr>
          </w:p>
          <w:p w:rsidR="00A823C4" w:rsidRPr="009468AC" w:rsidRDefault="00A823C4" w:rsidP="00616AF1">
            <w:pPr>
              <w:jc w:val="both"/>
              <w:rPr>
                <w:rFonts w:ascii="Times New Roman" w:eastAsia="Times New Roman" w:hAnsi="Times New Roman" w:cs="Times New Roman"/>
                <w:sz w:val="24"/>
                <w:szCs w:val="24"/>
              </w:rPr>
            </w:pPr>
          </w:p>
        </w:tc>
        <w:tc>
          <w:tcPr>
            <w:tcW w:w="3119" w:type="dxa"/>
          </w:tcPr>
          <w:p w:rsidR="00CC2613" w:rsidRPr="00CC2613" w:rsidRDefault="00CC2613" w:rsidP="00616AF1">
            <w:pPr>
              <w:tabs>
                <w:tab w:val="num" w:pos="900"/>
              </w:tabs>
              <w:jc w:val="both"/>
              <w:rPr>
                <w:rFonts w:ascii="Times New Roman" w:eastAsia="Times New Roman" w:hAnsi="Times New Roman" w:cs="Times New Roman"/>
                <w:sz w:val="24"/>
                <w:szCs w:val="24"/>
              </w:rPr>
            </w:pPr>
            <w:r w:rsidRPr="00CC2613">
              <w:rPr>
                <w:rFonts w:ascii="Times New Roman" w:eastAsia="Times New Roman" w:hAnsi="Times New Roman" w:cs="Times New Roman"/>
                <w:sz w:val="24"/>
                <w:szCs w:val="24"/>
              </w:rPr>
              <w:t>- Знание правил делового общения;</w:t>
            </w:r>
          </w:p>
          <w:p w:rsidR="00CC2613" w:rsidRPr="00CC2613" w:rsidRDefault="00CC2613" w:rsidP="00616AF1">
            <w:pPr>
              <w:tabs>
                <w:tab w:val="num" w:pos="900"/>
              </w:tabs>
              <w:jc w:val="both"/>
              <w:rPr>
                <w:rFonts w:ascii="Times New Roman" w:hAnsi="Times New Roman" w:cs="Times New Roman"/>
                <w:b/>
                <w:sz w:val="24"/>
                <w:szCs w:val="24"/>
              </w:rPr>
            </w:pPr>
            <w:r w:rsidRPr="00CC2613">
              <w:rPr>
                <w:rFonts w:ascii="Times New Roman" w:eastAsia="Times New Roman" w:hAnsi="Times New Roman" w:cs="Times New Roman"/>
                <w:sz w:val="24"/>
                <w:szCs w:val="24"/>
              </w:rPr>
              <w:t>-Умение аргументировано отвечать в различных ситуациях;</w:t>
            </w:r>
          </w:p>
          <w:p w:rsidR="00CC2613" w:rsidRPr="00CC2613" w:rsidRDefault="00CC2613" w:rsidP="00616AF1">
            <w:pPr>
              <w:tabs>
                <w:tab w:val="num" w:pos="900"/>
              </w:tabs>
              <w:jc w:val="both"/>
              <w:rPr>
                <w:rFonts w:ascii="Times New Roman" w:eastAsia="Calibri" w:hAnsi="Times New Roman" w:cs="Times New Roman"/>
                <w:sz w:val="24"/>
                <w:szCs w:val="24"/>
              </w:rPr>
            </w:pPr>
            <w:r w:rsidRPr="00CC2613">
              <w:rPr>
                <w:rFonts w:ascii="Times New Roman" w:eastAsia="Calibri" w:hAnsi="Times New Roman" w:cs="Times New Roman"/>
                <w:sz w:val="24"/>
                <w:szCs w:val="24"/>
              </w:rPr>
              <w:t>- Умение отстаива</w:t>
            </w:r>
            <w:r>
              <w:rPr>
                <w:rFonts w:ascii="Times New Roman" w:hAnsi="Times New Roman" w:cs="Times New Roman"/>
                <w:sz w:val="24"/>
                <w:szCs w:val="24"/>
              </w:rPr>
              <w:t>ть свое мнение в ходе дискуссии.</w:t>
            </w:r>
          </w:p>
          <w:p w:rsidR="00CC2613" w:rsidRPr="00CC2613" w:rsidRDefault="00CC2613" w:rsidP="00616AF1">
            <w:pPr>
              <w:tabs>
                <w:tab w:val="left" w:pos="4086"/>
              </w:tabs>
              <w:jc w:val="both"/>
              <w:rPr>
                <w:rFonts w:ascii="Times New Roman" w:eastAsia="Times New Roman" w:hAnsi="Times New Roman" w:cs="Times New Roman"/>
                <w:sz w:val="28"/>
                <w:szCs w:val="28"/>
              </w:rPr>
            </w:pPr>
          </w:p>
        </w:tc>
        <w:tc>
          <w:tcPr>
            <w:tcW w:w="3685" w:type="dxa"/>
          </w:tcPr>
          <w:p w:rsidR="00CC2613" w:rsidRDefault="00CC2613" w:rsidP="00616AF1">
            <w:pPr>
              <w:pStyle w:val="a5"/>
              <w:ind w:firstLine="0"/>
              <w:rPr>
                <w:sz w:val="24"/>
              </w:rPr>
            </w:pPr>
            <w:r>
              <w:rPr>
                <w:sz w:val="24"/>
              </w:rPr>
              <w:t>- Развитие самооценки и знаний о своих способностях и возможностях;</w:t>
            </w:r>
          </w:p>
          <w:p w:rsidR="00CC2613" w:rsidRDefault="00CC2613" w:rsidP="00616AF1">
            <w:pPr>
              <w:pStyle w:val="a5"/>
              <w:ind w:firstLine="0"/>
              <w:rPr>
                <w:sz w:val="24"/>
              </w:rPr>
            </w:pPr>
            <w:r>
              <w:rPr>
                <w:sz w:val="24"/>
              </w:rPr>
              <w:t>- Развитие этических и нравственных чувств;</w:t>
            </w:r>
          </w:p>
          <w:p w:rsidR="00CC2613" w:rsidRPr="009468AC" w:rsidRDefault="00CC2613" w:rsidP="00616AF1">
            <w:pPr>
              <w:pStyle w:val="a5"/>
              <w:ind w:firstLine="0"/>
              <w:rPr>
                <w:sz w:val="24"/>
              </w:rPr>
            </w:pPr>
            <w:r>
              <w:rPr>
                <w:sz w:val="24"/>
              </w:rPr>
              <w:t>- Развитие креативности и творческого потенциала.</w:t>
            </w:r>
          </w:p>
          <w:p w:rsidR="00CC2613" w:rsidRPr="009468AC" w:rsidRDefault="00CC2613" w:rsidP="00616AF1">
            <w:pPr>
              <w:pStyle w:val="a5"/>
              <w:rPr>
                <w:b/>
                <w:sz w:val="24"/>
              </w:rPr>
            </w:pPr>
          </w:p>
          <w:p w:rsidR="00CC2613" w:rsidRDefault="00CC2613" w:rsidP="00616AF1">
            <w:pPr>
              <w:tabs>
                <w:tab w:val="left" w:pos="4086"/>
              </w:tabs>
              <w:jc w:val="both"/>
              <w:rPr>
                <w:sz w:val="24"/>
              </w:rPr>
            </w:pPr>
          </w:p>
        </w:tc>
      </w:tr>
      <w:tr w:rsidR="00CC2613" w:rsidRPr="0023101B" w:rsidTr="00616AF1">
        <w:trPr>
          <w:trHeight w:val="226"/>
        </w:trPr>
        <w:tc>
          <w:tcPr>
            <w:tcW w:w="9889" w:type="dxa"/>
            <w:gridSpan w:val="3"/>
          </w:tcPr>
          <w:p w:rsidR="00CC2613" w:rsidRDefault="00CC2613" w:rsidP="00616AF1">
            <w:pPr>
              <w:pStyle w:val="a5"/>
              <w:jc w:val="center"/>
              <w:rPr>
                <w:sz w:val="24"/>
              </w:rPr>
            </w:pPr>
            <w:r>
              <w:rPr>
                <w:b/>
                <w:szCs w:val="28"/>
              </w:rPr>
              <w:t>8</w:t>
            </w:r>
            <w:r w:rsidRPr="00CC2613">
              <w:rPr>
                <w:b/>
                <w:szCs w:val="28"/>
              </w:rPr>
              <w:t xml:space="preserve"> класс</w:t>
            </w:r>
          </w:p>
        </w:tc>
      </w:tr>
      <w:tr w:rsidR="00CC2613" w:rsidRPr="0023101B" w:rsidTr="00616AF1">
        <w:trPr>
          <w:trHeight w:val="656"/>
        </w:trPr>
        <w:tc>
          <w:tcPr>
            <w:tcW w:w="3085" w:type="dxa"/>
          </w:tcPr>
          <w:p w:rsidR="00CC2613" w:rsidRDefault="00616AF1" w:rsidP="00616AF1">
            <w:pPr>
              <w:jc w:val="both"/>
              <w:rPr>
                <w:rFonts w:ascii="Times New Roman" w:hAnsi="Times New Roman" w:cs="Times New Roman"/>
                <w:sz w:val="24"/>
                <w:szCs w:val="24"/>
              </w:rPr>
            </w:pPr>
            <w:r>
              <w:rPr>
                <w:rFonts w:ascii="Times New Roman" w:hAnsi="Times New Roman" w:cs="Times New Roman"/>
                <w:sz w:val="24"/>
                <w:szCs w:val="24"/>
              </w:rPr>
              <w:t>- Умение ориентироваться в мире предметном и социальном;</w:t>
            </w:r>
          </w:p>
          <w:p w:rsidR="00616AF1" w:rsidRDefault="00616AF1" w:rsidP="00616AF1">
            <w:pPr>
              <w:jc w:val="both"/>
              <w:rPr>
                <w:rFonts w:ascii="Times New Roman" w:hAnsi="Times New Roman" w:cs="Times New Roman"/>
                <w:sz w:val="24"/>
                <w:szCs w:val="24"/>
              </w:rPr>
            </w:pPr>
            <w:r>
              <w:rPr>
                <w:rFonts w:ascii="Times New Roman" w:hAnsi="Times New Roman" w:cs="Times New Roman"/>
                <w:sz w:val="24"/>
                <w:szCs w:val="24"/>
              </w:rPr>
              <w:t>- Знание основных направлений развития человека;</w:t>
            </w:r>
          </w:p>
          <w:p w:rsidR="00616AF1" w:rsidRDefault="00616AF1" w:rsidP="00616AF1">
            <w:pPr>
              <w:jc w:val="both"/>
              <w:rPr>
                <w:rFonts w:ascii="Times New Roman" w:hAnsi="Times New Roman" w:cs="Times New Roman"/>
                <w:sz w:val="24"/>
                <w:szCs w:val="24"/>
              </w:rPr>
            </w:pPr>
            <w:r>
              <w:rPr>
                <w:rFonts w:ascii="Times New Roman" w:hAnsi="Times New Roman" w:cs="Times New Roman"/>
                <w:sz w:val="24"/>
                <w:szCs w:val="24"/>
              </w:rPr>
              <w:t>- Знание правил поведения в ситуациях оценки и выбора;</w:t>
            </w:r>
          </w:p>
          <w:p w:rsidR="00616AF1" w:rsidRDefault="00616AF1" w:rsidP="00616AF1">
            <w:pPr>
              <w:jc w:val="both"/>
              <w:rPr>
                <w:rFonts w:ascii="Times New Roman" w:hAnsi="Times New Roman" w:cs="Times New Roman"/>
                <w:sz w:val="24"/>
                <w:szCs w:val="24"/>
              </w:rPr>
            </w:pPr>
            <w:r>
              <w:rPr>
                <w:rFonts w:ascii="Times New Roman" w:hAnsi="Times New Roman" w:cs="Times New Roman"/>
                <w:sz w:val="24"/>
                <w:szCs w:val="24"/>
              </w:rPr>
              <w:t>- Владение навыками бесонфликтного взаимодействия и общения;</w:t>
            </w:r>
          </w:p>
          <w:p w:rsidR="00CC2613" w:rsidRPr="009468AC" w:rsidRDefault="00616AF1" w:rsidP="00616AF1">
            <w:pPr>
              <w:jc w:val="both"/>
              <w:rPr>
                <w:rFonts w:ascii="Times New Roman" w:eastAsia="Times New Roman" w:hAnsi="Times New Roman" w:cs="Times New Roman"/>
                <w:sz w:val="24"/>
                <w:szCs w:val="24"/>
              </w:rPr>
            </w:pPr>
            <w:r>
              <w:rPr>
                <w:rFonts w:ascii="Times New Roman" w:hAnsi="Times New Roman" w:cs="Times New Roman"/>
                <w:sz w:val="24"/>
                <w:szCs w:val="24"/>
              </w:rPr>
              <w:t>- Умение справляться с эмоциями социально приемлемыми способами.</w:t>
            </w:r>
          </w:p>
        </w:tc>
        <w:tc>
          <w:tcPr>
            <w:tcW w:w="3119" w:type="dxa"/>
          </w:tcPr>
          <w:p w:rsidR="00CC2613" w:rsidRDefault="00616AF1" w:rsidP="00616AF1">
            <w:pPr>
              <w:tabs>
                <w:tab w:val="left" w:pos="408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Владение навыками самок</w:t>
            </w:r>
            <w:r w:rsidR="00D509EA">
              <w:rPr>
                <w:rFonts w:ascii="Times New Roman" w:eastAsia="Times New Roman" w:hAnsi="Times New Roman" w:cs="Times New Roman"/>
                <w:sz w:val="24"/>
                <w:szCs w:val="24"/>
              </w:rPr>
              <w:t>о</w:t>
            </w:r>
            <w:r>
              <w:rPr>
                <w:rFonts w:ascii="Times New Roman" w:eastAsia="Times New Roman" w:hAnsi="Times New Roman" w:cs="Times New Roman"/>
                <w:sz w:val="24"/>
                <w:szCs w:val="24"/>
              </w:rPr>
              <w:t>нтроля и саморегуляции;</w:t>
            </w:r>
          </w:p>
          <w:p w:rsidR="00616AF1" w:rsidRDefault="00616AF1" w:rsidP="00616AF1">
            <w:pPr>
              <w:tabs>
                <w:tab w:val="left" w:pos="408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произвольности и целенаправленности деятельности;</w:t>
            </w:r>
          </w:p>
          <w:p w:rsidR="00616AF1" w:rsidRDefault="00616AF1" w:rsidP="00616AF1">
            <w:pPr>
              <w:tabs>
                <w:tab w:val="left" w:pos="408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Умение принимать решения в ситуациях выбора;</w:t>
            </w:r>
          </w:p>
          <w:p w:rsidR="00616AF1" w:rsidRDefault="00616AF1" w:rsidP="00616AF1">
            <w:pPr>
              <w:tabs>
                <w:tab w:val="left" w:pos="408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Умение опираться на прошлый опыт в построении линии развития;</w:t>
            </w:r>
          </w:p>
          <w:p w:rsidR="00CC2613" w:rsidRDefault="00616AF1" w:rsidP="00616AF1">
            <w:pPr>
              <w:tabs>
                <w:tab w:val="left" w:pos="408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Умение устанавливать причинно-следственные связи.</w:t>
            </w:r>
          </w:p>
          <w:p w:rsidR="00A823C4" w:rsidRDefault="00A823C4" w:rsidP="00616AF1">
            <w:pPr>
              <w:tabs>
                <w:tab w:val="left" w:pos="4086"/>
              </w:tabs>
              <w:jc w:val="both"/>
              <w:rPr>
                <w:rFonts w:ascii="Times New Roman" w:eastAsia="Times New Roman" w:hAnsi="Times New Roman" w:cs="Times New Roman"/>
                <w:sz w:val="24"/>
                <w:szCs w:val="24"/>
              </w:rPr>
            </w:pPr>
          </w:p>
          <w:p w:rsidR="00A823C4" w:rsidRDefault="00A823C4" w:rsidP="00616AF1">
            <w:pPr>
              <w:tabs>
                <w:tab w:val="left" w:pos="4086"/>
              </w:tabs>
              <w:jc w:val="both"/>
              <w:rPr>
                <w:rFonts w:ascii="Times New Roman" w:eastAsia="Times New Roman" w:hAnsi="Times New Roman" w:cs="Times New Roman"/>
                <w:sz w:val="24"/>
                <w:szCs w:val="24"/>
              </w:rPr>
            </w:pPr>
          </w:p>
          <w:p w:rsidR="00A823C4" w:rsidRDefault="00A823C4" w:rsidP="00616AF1">
            <w:pPr>
              <w:tabs>
                <w:tab w:val="left" w:pos="4086"/>
              </w:tabs>
              <w:jc w:val="both"/>
              <w:rPr>
                <w:rFonts w:ascii="Times New Roman" w:eastAsia="Times New Roman" w:hAnsi="Times New Roman" w:cs="Times New Roman"/>
                <w:sz w:val="24"/>
                <w:szCs w:val="24"/>
              </w:rPr>
            </w:pPr>
          </w:p>
          <w:p w:rsidR="00A823C4" w:rsidRDefault="00A823C4" w:rsidP="00616AF1">
            <w:pPr>
              <w:tabs>
                <w:tab w:val="left" w:pos="4086"/>
              </w:tabs>
              <w:jc w:val="both"/>
              <w:rPr>
                <w:rFonts w:ascii="Times New Roman" w:eastAsia="Times New Roman" w:hAnsi="Times New Roman" w:cs="Times New Roman"/>
                <w:sz w:val="24"/>
                <w:szCs w:val="24"/>
              </w:rPr>
            </w:pPr>
          </w:p>
        </w:tc>
        <w:tc>
          <w:tcPr>
            <w:tcW w:w="3685" w:type="dxa"/>
          </w:tcPr>
          <w:p w:rsidR="00CC2613" w:rsidRPr="00D509EA" w:rsidRDefault="00616AF1" w:rsidP="00616AF1">
            <w:pPr>
              <w:tabs>
                <w:tab w:val="left" w:pos="4086"/>
              </w:tabs>
              <w:jc w:val="both"/>
              <w:rPr>
                <w:rFonts w:ascii="Times New Roman" w:hAnsi="Times New Roman" w:cs="Times New Roman"/>
                <w:sz w:val="24"/>
              </w:rPr>
            </w:pPr>
            <w:r w:rsidRPr="00D509EA">
              <w:rPr>
                <w:rFonts w:ascii="Times New Roman" w:hAnsi="Times New Roman" w:cs="Times New Roman"/>
                <w:sz w:val="24"/>
              </w:rPr>
              <w:t>- Развитие внутренних инстанций;</w:t>
            </w:r>
          </w:p>
          <w:p w:rsidR="00616AF1" w:rsidRDefault="00D509EA" w:rsidP="00616AF1">
            <w:pPr>
              <w:tabs>
                <w:tab w:val="left" w:pos="4086"/>
              </w:tabs>
              <w:jc w:val="both"/>
              <w:rPr>
                <w:rFonts w:ascii="Times New Roman" w:hAnsi="Times New Roman" w:cs="Times New Roman"/>
                <w:sz w:val="24"/>
              </w:rPr>
            </w:pPr>
            <w:r>
              <w:rPr>
                <w:rFonts w:ascii="Times New Roman" w:hAnsi="Times New Roman" w:cs="Times New Roman"/>
                <w:sz w:val="24"/>
              </w:rPr>
              <w:t>- Р</w:t>
            </w:r>
            <w:r w:rsidR="00616AF1" w:rsidRPr="00D509EA">
              <w:rPr>
                <w:rFonts w:ascii="Times New Roman" w:hAnsi="Times New Roman" w:cs="Times New Roman"/>
                <w:sz w:val="24"/>
              </w:rPr>
              <w:t>азвитие позиции ЧЕЛОВЕК, ЛИЧНОСТЬ</w:t>
            </w:r>
            <w:r>
              <w:rPr>
                <w:rFonts w:ascii="Times New Roman" w:hAnsi="Times New Roman" w:cs="Times New Roman"/>
                <w:sz w:val="24"/>
              </w:rPr>
              <w:t>;</w:t>
            </w:r>
          </w:p>
          <w:p w:rsidR="00D509EA" w:rsidRDefault="00D509EA" w:rsidP="00616AF1">
            <w:pPr>
              <w:tabs>
                <w:tab w:val="left" w:pos="4086"/>
              </w:tabs>
              <w:jc w:val="both"/>
              <w:rPr>
                <w:rFonts w:ascii="Times New Roman" w:hAnsi="Times New Roman" w:cs="Times New Roman"/>
                <w:sz w:val="24"/>
              </w:rPr>
            </w:pPr>
            <w:r>
              <w:rPr>
                <w:rFonts w:ascii="Times New Roman" w:hAnsi="Times New Roman" w:cs="Times New Roman"/>
                <w:sz w:val="24"/>
              </w:rPr>
              <w:t>- Развитие умения понимать чувства другого человека;</w:t>
            </w:r>
          </w:p>
          <w:p w:rsidR="00D509EA" w:rsidRDefault="00D509EA" w:rsidP="00616AF1">
            <w:pPr>
              <w:tabs>
                <w:tab w:val="left" w:pos="4086"/>
              </w:tabs>
              <w:jc w:val="both"/>
              <w:rPr>
                <w:rFonts w:ascii="Times New Roman" w:hAnsi="Times New Roman" w:cs="Times New Roman"/>
                <w:sz w:val="24"/>
              </w:rPr>
            </w:pPr>
            <w:r>
              <w:rPr>
                <w:rFonts w:ascii="Times New Roman" w:hAnsi="Times New Roman" w:cs="Times New Roman"/>
                <w:sz w:val="24"/>
              </w:rPr>
              <w:t>- Умение выражать эмоции и их оттенки;</w:t>
            </w:r>
          </w:p>
          <w:p w:rsidR="00D509EA" w:rsidRDefault="00D509EA" w:rsidP="00616AF1">
            <w:pPr>
              <w:tabs>
                <w:tab w:val="left" w:pos="4086"/>
              </w:tabs>
              <w:jc w:val="both"/>
              <w:rPr>
                <w:rFonts w:ascii="Times New Roman" w:hAnsi="Times New Roman" w:cs="Times New Roman"/>
                <w:sz w:val="24"/>
              </w:rPr>
            </w:pPr>
            <w:r>
              <w:rPr>
                <w:rFonts w:ascii="Times New Roman" w:hAnsi="Times New Roman" w:cs="Times New Roman"/>
                <w:sz w:val="24"/>
              </w:rPr>
              <w:t>- Умение преодолевать агрессивные тенденции;</w:t>
            </w:r>
          </w:p>
          <w:p w:rsidR="00D509EA" w:rsidRDefault="00D509EA" w:rsidP="00616AF1">
            <w:pPr>
              <w:tabs>
                <w:tab w:val="left" w:pos="4086"/>
              </w:tabs>
              <w:jc w:val="both"/>
              <w:rPr>
                <w:rFonts w:ascii="Times New Roman" w:hAnsi="Times New Roman" w:cs="Times New Roman"/>
                <w:sz w:val="24"/>
              </w:rPr>
            </w:pPr>
            <w:r>
              <w:rPr>
                <w:rFonts w:ascii="Times New Roman" w:hAnsi="Times New Roman" w:cs="Times New Roman"/>
                <w:sz w:val="24"/>
              </w:rPr>
              <w:t>- Умение справляться с тревожными чувствами;</w:t>
            </w:r>
          </w:p>
          <w:p w:rsidR="00D509EA" w:rsidRPr="00D509EA" w:rsidRDefault="00D509EA" w:rsidP="00616AF1">
            <w:pPr>
              <w:tabs>
                <w:tab w:val="left" w:pos="4086"/>
              </w:tabs>
              <w:jc w:val="both"/>
              <w:rPr>
                <w:rFonts w:ascii="Times New Roman" w:hAnsi="Times New Roman" w:cs="Times New Roman"/>
                <w:sz w:val="24"/>
              </w:rPr>
            </w:pPr>
            <w:r w:rsidRPr="00D509EA">
              <w:rPr>
                <w:rFonts w:ascii="Times New Roman" w:hAnsi="Times New Roman" w:cs="Times New Roman"/>
                <w:sz w:val="24"/>
              </w:rPr>
              <w:t>- Развитие умения продуктивного общения и взаимодействия.</w:t>
            </w:r>
          </w:p>
        </w:tc>
      </w:tr>
      <w:tr w:rsidR="00CC2613" w:rsidRPr="0023101B" w:rsidTr="00616AF1">
        <w:trPr>
          <w:trHeight w:val="449"/>
        </w:trPr>
        <w:tc>
          <w:tcPr>
            <w:tcW w:w="9889" w:type="dxa"/>
            <w:gridSpan w:val="3"/>
          </w:tcPr>
          <w:p w:rsidR="00CC2613" w:rsidRPr="00CC2613" w:rsidRDefault="00CC2613" w:rsidP="00616AF1">
            <w:pPr>
              <w:tabs>
                <w:tab w:val="left" w:pos="4086"/>
              </w:tabs>
              <w:jc w:val="center"/>
              <w:rPr>
                <w:rFonts w:ascii="Times New Roman" w:hAnsi="Times New Roman" w:cs="Times New Roman"/>
                <w:b/>
                <w:sz w:val="28"/>
                <w:szCs w:val="28"/>
              </w:rPr>
            </w:pPr>
            <w:r w:rsidRPr="00CC2613">
              <w:rPr>
                <w:rFonts w:ascii="Times New Roman" w:hAnsi="Times New Roman" w:cs="Times New Roman"/>
                <w:b/>
                <w:sz w:val="28"/>
                <w:szCs w:val="28"/>
              </w:rPr>
              <w:lastRenderedPageBreak/>
              <w:t>9 класс</w:t>
            </w:r>
          </w:p>
        </w:tc>
      </w:tr>
      <w:tr w:rsidR="00CC2613" w:rsidRPr="0023101B" w:rsidTr="00616AF1">
        <w:trPr>
          <w:trHeight w:val="4204"/>
        </w:trPr>
        <w:tc>
          <w:tcPr>
            <w:tcW w:w="3085" w:type="dxa"/>
          </w:tcPr>
          <w:p w:rsidR="00616AF1" w:rsidRPr="00616AF1" w:rsidRDefault="00616AF1" w:rsidP="00616AF1">
            <w:pPr>
              <w:pStyle w:val="a5"/>
              <w:ind w:firstLine="0"/>
              <w:rPr>
                <w:rFonts w:eastAsia="Calibri"/>
                <w:sz w:val="24"/>
              </w:rPr>
            </w:pPr>
            <w:r w:rsidRPr="00616AF1">
              <w:rPr>
                <w:rFonts w:eastAsia="Calibri"/>
                <w:sz w:val="24"/>
              </w:rPr>
              <w:t>-Представление о себе, своей семье;</w:t>
            </w:r>
          </w:p>
          <w:p w:rsidR="00616AF1" w:rsidRPr="00616AF1" w:rsidRDefault="00616AF1" w:rsidP="00616AF1">
            <w:pPr>
              <w:pStyle w:val="a5"/>
              <w:ind w:firstLine="0"/>
              <w:rPr>
                <w:rFonts w:eastAsia="Calibri"/>
                <w:sz w:val="24"/>
              </w:rPr>
            </w:pPr>
            <w:r w:rsidRPr="00616AF1">
              <w:rPr>
                <w:rFonts w:eastAsia="Calibri"/>
                <w:sz w:val="24"/>
              </w:rPr>
              <w:t>- Представления об окружающем мире, и явлениях окружающего мира;</w:t>
            </w:r>
          </w:p>
          <w:p w:rsidR="00616AF1" w:rsidRPr="00616AF1" w:rsidRDefault="00616AF1" w:rsidP="00616AF1">
            <w:pPr>
              <w:pStyle w:val="a5"/>
              <w:ind w:firstLine="0"/>
              <w:rPr>
                <w:rFonts w:eastAsia="Calibri"/>
                <w:sz w:val="24"/>
              </w:rPr>
            </w:pPr>
            <w:r w:rsidRPr="00616AF1">
              <w:rPr>
                <w:rFonts w:eastAsia="Calibri"/>
                <w:sz w:val="24"/>
              </w:rPr>
              <w:t>- Представления о взаимоотношениях членов социума;</w:t>
            </w:r>
          </w:p>
          <w:p w:rsidR="00616AF1" w:rsidRPr="00616AF1" w:rsidRDefault="00616AF1" w:rsidP="00616AF1">
            <w:pPr>
              <w:pStyle w:val="a5"/>
              <w:ind w:firstLine="0"/>
              <w:rPr>
                <w:rFonts w:eastAsia="Calibri"/>
                <w:sz w:val="24"/>
              </w:rPr>
            </w:pPr>
            <w:r w:rsidRPr="00616AF1">
              <w:rPr>
                <w:rFonts w:eastAsia="Calibri"/>
                <w:sz w:val="24"/>
              </w:rPr>
              <w:t>- Умение связно излагать свои мысли;</w:t>
            </w:r>
          </w:p>
          <w:p w:rsidR="00616AF1" w:rsidRPr="00616AF1" w:rsidRDefault="00616AF1" w:rsidP="00616AF1">
            <w:pPr>
              <w:pStyle w:val="a5"/>
              <w:ind w:firstLine="0"/>
              <w:rPr>
                <w:rFonts w:eastAsia="Calibri"/>
                <w:sz w:val="24"/>
              </w:rPr>
            </w:pPr>
            <w:r w:rsidRPr="00616AF1">
              <w:rPr>
                <w:rFonts w:eastAsia="Calibri"/>
                <w:sz w:val="24"/>
              </w:rPr>
              <w:t>- Владение элементарными правилами подачи и приема информации;</w:t>
            </w:r>
          </w:p>
          <w:p w:rsidR="00616AF1" w:rsidRPr="00616AF1" w:rsidRDefault="00616AF1" w:rsidP="00616AF1">
            <w:pPr>
              <w:pStyle w:val="a5"/>
              <w:ind w:firstLine="0"/>
              <w:rPr>
                <w:rFonts w:eastAsia="Calibri"/>
                <w:sz w:val="24"/>
              </w:rPr>
            </w:pPr>
            <w:r w:rsidRPr="00616AF1">
              <w:rPr>
                <w:rFonts w:eastAsia="Calibri"/>
                <w:sz w:val="24"/>
              </w:rPr>
              <w:t>- Знание правил совместной деятельности;</w:t>
            </w:r>
          </w:p>
          <w:p w:rsidR="00CC2613" w:rsidRDefault="00616AF1" w:rsidP="00616AF1">
            <w:pPr>
              <w:jc w:val="both"/>
              <w:rPr>
                <w:rFonts w:ascii="Times New Roman" w:hAnsi="Times New Roman" w:cs="Times New Roman"/>
                <w:sz w:val="24"/>
                <w:szCs w:val="24"/>
              </w:rPr>
            </w:pPr>
            <w:r w:rsidRPr="00616AF1">
              <w:rPr>
                <w:rFonts w:ascii="Times New Roman" w:eastAsia="Calibri" w:hAnsi="Times New Roman" w:cs="Times New Roman"/>
                <w:sz w:val="24"/>
                <w:szCs w:val="24"/>
              </w:rPr>
              <w:t>- Знание основ безопас</w:t>
            </w:r>
            <w:r>
              <w:rPr>
                <w:rFonts w:ascii="Times New Roman" w:hAnsi="Times New Roman" w:cs="Times New Roman"/>
                <w:sz w:val="24"/>
                <w:szCs w:val="24"/>
              </w:rPr>
              <w:t>ного поведения.</w:t>
            </w:r>
          </w:p>
          <w:p w:rsidR="00A823C4" w:rsidRPr="009468AC" w:rsidRDefault="00A823C4" w:rsidP="00616AF1">
            <w:pPr>
              <w:jc w:val="both"/>
              <w:rPr>
                <w:rFonts w:ascii="Times New Roman" w:hAnsi="Times New Roman" w:cs="Times New Roman"/>
                <w:sz w:val="24"/>
                <w:szCs w:val="24"/>
              </w:rPr>
            </w:pPr>
          </w:p>
        </w:tc>
        <w:tc>
          <w:tcPr>
            <w:tcW w:w="3119" w:type="dxa"/>
          </w:tcPr>
          <w:p w:rsidR="00CC2613" w:rsidRPr="00CC2613" w:rsidRDefault="00CC2613" w:rsidP="00616AF1">
            <w:pPr>
              <w:jc w:val="both"/>
              <w:rPr>
                <w:rFonts w:ascii="Times New Roman" w:eastAsia="Calibri" w:hAnsi="Times New Roman" w:cs="Times New Roman"/>
                <w:sz w:val="24"/>
                <w:szCs w:val="24"/>
              </w:rPr>
            </w:pPr>
            <w:r w:rsidRPr="00CC2613">
              <w:rPr>
                <w:rFonts w:ascii="Times New Roman" w:eastAsia="Calibri" w:hAnsi="Times New Roman" w:cs="Times New Roman"/>
                <w:sz w:val="24"/>
                <w:szCs w:val="24"/>
              </w:rPr>
              <w:t>- Знание правил вежливого общения с незнакомыми людьми;</w:t>
            </w:r>
          </w:p>
          <w:p w:rsidR="00CC2613" w:rsidRPr="00CC2613" w:rsidRDefault="00CC2613" w:rsidP="00616AF1">
            <w:pPr>
              <w:tabs>
                <w:tab w:val="num" w:pos="900"/>
              </w:tabs>
              <w:jc w:val="both"/>
              <w:rPr>
                <w:rFonts w:ascii="Times New Roman" w:eastAsia="Calibri" w:hAnsi="Times New Roman" w:cs="Times New Roman"/>
                <w:sz w:val="24"/>
                <w:szCs w:val="24"/>
              </w:rPr>
            </w:pPr>
            <w:r w:rsidRPr="00CC2613">
              <w:rPr>
                <w:rFonts w:ascii="Times New Roman" w:eastAsia="Calibri" w:hAnsi="Times New Roman" w:cs="Times New Roman"/>
                <w:sz w:val="24"/>
                <w:szCs w:val="24"/>
              </w:rPr>
              <w:t>- Умение работать в группе;</w:t>
            </w:r>
          </w:p>
          <w:p w:rsidR="00CC2613" w:rsidRPr="00CC2613" w:rsidRDefault="00CC2613" w:rsidP="00616AF1">
            <w:pPr>
              <w:tabs>
                <w:tab w:val="num" w:pos="900"/>
              </w:tabs>
              <w:jc w:val="both"/>
              <w:rPr>
                <w:rFonts w:ascii="Times New Roman" w:eastAsia="Calibri" w:hAnsi="Times New Roman" w:cs="Times New Roman"/>
                <w:sz w:val="24"/>
                <w:szCs w:val="24"/>
              </w:rPr>
            </w:pPr>
            <w:r w:rsidRPr="00CC2613">
              <w:rPr>
                <w:rFonts w:ascii="Times New Roman" w:eastAsia="Calibri" w:hAnsi="Times New Roman" w:cs="Times New Roman"/>
                <w:sz w:val="24"/>
                <w:szCs w:val="24"/>
              </w:rPr>
              <w:t>- Знание роли эмоций и чувств в жизни человека;</w:t>
            </w:r>
          </w:p>
          <w:p w:rsidR="00CC2613" w:rsidRPr="00CC2613" w:rsidRDefault="00CC2613" w:rsidP="00616AF1">
            <w:pPr>
              <w:tabs>
                <w:tab w:val="num" w:pos="900"/>
              </w:tabs>
              <w:jc w:val="both"/>
              <w:rPr>
                <w:rFonts w:ascii="Times New Roman" w:eastAsia="Calibri" w:hAnsi="Times New Roman" w:cs="Times New Roman"/>
                <w:sz w:val="24"/>
                <w:szCs w:val="24"/>
              </w:rPr>
            </w:pPr>
            <w:r w:rsidRPr="00CC2613">
              <w:rPr>
                <w:rFonts w:ascii="Times New Roman" w:eastAsia="Calibri" w:hAnsi="Times New Roman" w:cs="Times New Roman"/>
                <w:sz w:val="24"/>
                <w:szCs w:val="24"/>
              </w:rPr>
              <w:t>- Владение приемами саморегуляции и самоконтроля;</w:t>
            </w:r>
          </w:p>
          <w:p w:rsidR="00CC2613" w:rsidRPr="00CC2613" w:rsidRDefault="00CC2613" w:rsidP="00616AF1">
            <w:pPr>
              <w:tabs>
                <w:tab w:val="num" w:pos="900"/>
              </w:tabs>
              <w:jc w:val="both"/>
              <w:rPr>
                <w:rFonts w:ascii="Times New Roman" w:eastAsia="Calibri" w:hAnsi="Times New Roman" w:cs="Times New Roman"/>
                <w:sz w:val="24"/>
                <w:szCs w:val="24"/>
              </w:rPr>
            </w:pPr>
            <w:r w:rsidRPr="00CC2613">
              <w:rPr>
                <w:rFonts w:ascii="Times New Roman" w:eastAsia="Calibri" w:hAnsi="Times New Roman" w:cs="Times New Roman"/>
                <w:sz w:val="24"/>
                <w:szCs w:val="24"/>
              </w:rPr>
              <w:t>- Знание основ делового этикета;</w:t>
            </w:r>
          </w:p>
          <w:p w:rsidR="00CC2613" w:rsidRPr="00CC2613" w:rsidRDefault="00CC2613" w:rsidP="00616AF1">
            <w:pPr>
              <w:tabs>
                <w:tab w:val="num" w:pos="900"/>
              </w:tabs>
              <w:jc w:val="both"/>
              <w:rPr>
                <w:rFonts w:ascii="Times New Roman" w:eastAsia="Calibri" w:hAnsi="Times New Roman" w:cs="Times New Roman"/>
                <w:sz w:val="24"/>
                <w:szCs w:val="24"/>
              </w:rPr>
            </w:pPr>
            <w:r w:rsidRPr="00CC2613">
              <w:rPr>
                <w:rFonts w:ascii="Times New Roman" w:eastAsia="Calibri" w:hAnsi="Times New Roman" w:cs="Times New Roman"/>
                <w:sz w:val="24"/>
                <w:szCs w:val="24"/>
              </w:rPr>
              <w:t xml:space="preserve">- Умение вести разговор по телефону (деловая переписка); </w:t>
            </w:r>
          </w:p>
          <w:p w:rsidR="00CC2613" w:rsidRDefault="00616AF1" w:rsidP="00616AF1">
            <w:pPr>
              <w:tabs>
                <w:tab w:val="num" w:pos="900"/>
              </w:tabs>
              <w:jc w:val="both"/>
              <w:rPr>
                <w:rFonts w:ascii="Times New Roman" w:eastAsia="Times New Roman" w:hAnsi="Times New Roman" w:cs="Times New Roman"/>
                <w:sz w:val="24"/>
                <w:szCs w:val="24"/>
              </w:rPr>
            </w:pPr>
            <w:r>
              <w:rPr>
                <w:rFonts w:ascii="Times New Roman" w:hAnsi="Times New Roman" w:cs="Times New Roman"/>
                <w:sz w:val="24"/>
                <w:szCs w:val="24"/>
              </w:rPr>
              <w:t>- Умение вести спор.</w:t>
            </w:r>
          </w:p>
        </w:tc>
        <w:tc>
          <w:tcPr>
            <w:tcW w:w="3685" w:type="dxa"/>
          </w:tcPr>
          <w:p w:rsidR="00616AF1" w:rsidRPr="00B15B34" w:rsidRDefault="00616AF1" w:rsidP="00616AF1">
            <w:pPr>
              <w:pStyle w:val="a5"/>
              <w:ind w:firstLine="0"/>
              <w:rPr>
                <w:sz w:val="24"/>
              </w:rPr>
            </w:pPr>
            <w:r>
              <w:rPr>
                <w:sz w:val="24"/>
              </w:rPr>
              <w:t xml:space="preserve">- </w:t>
            </w:r>
            <w:r w:rsidRPr="00B15B34">
              <w:rPr>
                <w:sz w:val="24"/>
              </w:rPr>
              <w:t>Развитие эмпатии;</w:t>
            </w:r>
          </w:p>
          <w:p w:rsidR="00616AF1" w:rsidRPr="005D30AE" w:rsidRDefault="00616AF1" w:rsidP="00616AF1">
            <w:pPr>
              <w:pStyle w:val="a5"/>
              <w:ind w:firstLine="0"/>
              <w:rPr>
                <w:sz w:val="24"/>
              </w:rPr>
            </w:pPr>
            <w:r w:rsidRPr="00B15B34">
              <w:rPr>
                <w:sz w:val="24"/>
              </w:rPr>
              <w:t xml:space="preserve">- </w:t>
            </w:r>
            <w:r>
              <w:rPr>
                <w:sz w:val="24"/>
              </w:rPr>
              <w:t xml:space="preserve">Умение использовать </w:t>
            </w:r>
            <w:r w:rsidRPr="005D30AE">
              <w:rPr>
                <w:rStyle w:val="c1"/>
                <w:color w:val="000000"/>
                <w:sz w:val="24"/>
              </w:rPr>
              <w:t>мимику и жесты для более эффективного выражения своих мыслей</w:t>
            </w:r>
            <w:r>
              <w:rPr>
                <w:rStyle w:val="c1"/>
                <w:color w:val="000000"/>
                <w:sz w:val="24"/>
              </w:rPr>
              <w:t>;</w:t>
            </w:r>
          </w:p>
          <w:p w:rsidR="00616AF1" w:rsidRPr="00B15B34" w:rsidRDefault="00616AF1" w:rsidP="00616AF1">
            <w:pPr>
              <w:pStyle w:val="a5"/>
              <w:ind w:firstLine="0"/>
              <w:rPr>
                <w:sz w:val="24"/>
              </w:rPr>
            </w:pPr>
            <w:r>
              <w:rPr>
                <w:sz w:val="24"/>
              </w:rPr>
              <w:t xml:space="preserve">- Умение </w:t>
            </w:r>
            <w:r w:rsidR="00D509EA">
              <w:rPr>
                <w:sz w:val="24"/>
              </w:rPr>
              <w:t>распознавать</w:t>
            </w:r>
            <w:r>
              <w:rPr>
                <w:sz w:val="24"/>
              </w:rPr>
              <w:t xml:space="preserve"> эмоциональное состояние окружающих;</w:t>
            </w:r>
          </w:p>
          <w:p w:rsidR="00616AF1" w:rsidRPr="00B15B34" w:rsidRDefault="00616AF1" w:rsidP="00616AF1">
            <w:pPr>
              <w:pStyle w:val="a5"/>
              <w:ind w:firstLine="0"/>
              <w:rPr>
                <w:sz w:val="24"/>
              </w:rPr>
            </w:pPr>
            <w:r w:rsidRPr="00B15B34">
              <w:rPr>
                <w:sz w:val="24"/>
              </w:rPr>
              <w:t xml:space="preserve">- Развитие </w:t>
            </w:r>
            <w:r>
              <w:rPr>
                <w:sz w:val="24"/>
              </w:rPr>
              <w:t>этических и нравственных чувств.</w:t>
            </w:r>
          </w:p>
          <w:p w:rsidR="00CC2613" w:rsidRDefault="00CC2613" w:rsidP="00616AF1">
            <w:pPr>
              <w:pStyle w:val="a5"/>
              <w:ind w:firstLine="0"/>
              <w:rPr>
                <w:sz w:val="24"/>
              </w:rPr>
            </w:pPr>
          </w:p>
        </w:tc>
      </w:tr>
      <w:tr w:rsidR="00616AF1" w:rsidRPr="0023101B" w:rsidTr="00616AF1">
        <w:trPr>
          <w:trHeight w:val="200"/>
        </w:trPr>
        <w:tc>
          <w:tcPr>
            <w:tcW w:w="9889" w:type="dxa"/>
            <w:gridSpan w:val="3"/>
          </w:tcPr>
          <w:p w:rsidR="00616AF1" w:rsidRDefault="00616AF1" w:rsidP="00616AF1">
            <w:pPr>
              <w:pStyle w:val="a5"/>
              <w:jc w:val="center"/>
              <w:rPr>
                <w:sz w:val="24"/>
              </w:rPr>
            </w:pPr>
            <w:r>
              <w:rPr>
                <w:b/>
                <w:szCs w:val="28"/>
              </w:rPr>
              <w:t>10</w:t>
            </w:r>
            <w:r w:rsidRPr="00CC2613">
              <w:rPr>
                <w:b/>
                <w:szCs w:val="28"/>
              </w:rPr>
              <w:t xml:space="preserve"> класс</w:t>
            </w:r>
          </w:p>
        </w:tc>
      </w:tr>
      <w:tr w:rsidR="00616AF1" w:rsidRPr="0023101B" w:rsidTr="00616AF1">
        <w:trPr>
          <w:trHeight w:val="1545"/>
        </w:trPr>
        <w:tc>
          <w:tcPr>
            <w:tcW w:w="3085" w:type="dxa"/>
          </w:tcPr>
          <w:p w:rsidR="00616AF1" w:rsidRDefault="00616AF1" w:rsidP="00616AF1">
            <w:pPr>
              <w:pStyle w:val="a5"/>
              <w:ind w:firstLine="0"/>
              <w:rPr>
                <w:sz w:val="24"/>
              </w:rPr>
            </w:pPr>
            <w:r>
              <w:rPr>
                <w:sz w:val="24"/>
              </w:rPr>
              <w:t>- Представления об основных профессиях;</w:t>
            </w:r>
          </w:p>
          <w:p w:rsidR="00616AF1" w:rsidRPr="00E03548" w:rsidRDefault="00616AF1" w:rsidP="00616AF1">
            <w:pPr>
              <w:pStyle w:val="a5"/>
              <w:ind w:firstLine="0"/>
              <w:rPr>
                <w:sz w:val="24"/>
              </w:rPr>
            </w:pPr>
            <w:r>
              <w:rPr>
                <w:sz w:val="24"/>
              </w:rPr>
              <w:t>- Знание основных характеристик различных профессий;</w:t>
            </w:r>
          </w:p>
          <w:p w:rsidR="00616AF1" w:rsidRPr="00E03548" w:rsidRDefault="00616AF1" w:rsidP="00616AF1">
            <w:pPr>
              <w:pStyle w:val="a5"/>
              <w:ind w:firstLine="0"/>
              <w:rPr>
                <w:sz w:val="24"/>
              </w:rPr>
            </w:pPr>
            <w:r w:rsidRPr="00E03548">
              <w:rPr>
                <w:sz w:val="24"/>
              </w:rPr>
              <w:t>- Умение связно излагать свои мысли;</w:t>
            </w:r>
          </w:p>
          <w:p w:rsidR="00616AF1" w:rsidRPr="00E03548" w:rsidRDefault="00616AF1" w:rsidP="00616AF1">
            <w:pPr>
              <w:pStyle w:val="a5"/>
              <w:ind w:firstLine="0"/>
              <w:rPr>
                <w:sz w:val="24"/>
              </w:rPr>
            </w:pPr>
            <w:r w:rsidRPr="00E03548">
              <w:rPr>
                <w:sz w:val="24"/>
              </w:rPr>
              <w:t>-Владение элементарными правилами подачи и приема информации;</w:t>
            </w:r>
          </w:p>
          <w:p w:rsidR="00616AF1" w:rsidRPr="009468AC" w:rsidRDefault="00616AF1" w:rsidP="00616AF1">
            <w:pPr>
              <w:pStyle w:val="a5"/>
              <w:ind w:firstLine="0"/>
              <w:rPr>
                <w:sz w:val="24"/>
              </w:rPr>
            </w:pPr>
            <w:r w:rsidRPr="00E03548">
              <w:rPr>
                <w:sz w:val="24"/>
              </w:rPr>
              <w:t>- Знание</w:t>
            </w:r>
            <w:r>
              <w:rPr>
                <w:sz w:val="24"/>
              </w:rPr>
              <w:t xml:space="preserve"> правил совместной деятельности.</w:t>
            </w:r>
          </w:p>
        </w:tc>
        <w:tc>
          <w:tcPr>
            <w:tcW w:w="3119" w:type="dxa"/>
          </w:tcPr>
          <w:p w:rsidR="00616AF1" w:rsidRPr="00616AF1" w:rsidRDefault="00616AF1" w:rsidP="00616AF1">
            <w:pPr>
              <w:tabs>
                <w:tab w:val="num" w:pos="900"/>
              </w:tabs>
              <w:jc w:val="both"/>
              <w:rPr>
                <w:rFonts w:ascii="Times New Roman" w:eastAsia="Calibri" w:hAnsi="Times New Roman" w:cs="Times New Roman"/>
                <w:sz w:val="24"/>
                <w:szCs w:val="24"/>
              </w:rPr>
            </w:pPr>
            <w:r w:rsidRPr="00616AF1">
              <w:rPr>
                <w:rFonts w:ascii="Times New Roman" w:eastAsia="Calibri" w:hAnsi="Times New Roman" w:cs="Times New Roman"/>
                <w:sz w:val="24"/>
                <w:szCs w:val="24"/>
              </w:rPr>
              <w:t>- Знание правил делового общения;</w:t>
            </w:r>
          </w:p>
          <w:p w:rsidR="00616AF1" w:rsidRPr="00616AF1" w:rsidRDefault="00616AF1" w:rsidP="00616AF1">
            <w:pPr>
              <w:tabs>
                <w:tab w:val="num" w:pos="900"/>
              </w:tabs>
              <w:jc w:val="both"/>
              <w:rPr>
                <w:rFonts w:ascii="Times New Roman" w:eastAsia="Calibri" w:hAnsi="Times New Roman" w:cs="Times New Roman"/>
                <w:sz w:val="24"/>
                <w:szCs w:val="24"/>
              </w:rPr>
            </w:pPr>
            <w:r w:rsidRPr="00616AF1">
              <w:rPr>
                <w:rFonts w:ascii="Times New Roman" w:eastAsia="Calibri" w:hAnsi="Times New Roman" w:cs="Times New Roman"/>
                <w:sz w:val="24"/>
                <w:szCs w:val="24"/>
              </w:rPr>
              <w:t>- Знание правил организации трудовой деятельности;</w:t>
            </w:r>
          </w:p>
          <w:p w:rsidR="00616AF1" w:rsidRPr="00616AF1" w:rsidRDefault="00616AF1" w:rsidP="00616AF1">
            <w:pPr>
              <w:tabs>
                <w:tab w:val="num" w:pos="900"/>
              </w:tabs>
              <w:jc w:val="both"/>
              <w:rPr>
                <w:rFonts w:ascii="Times New Roman" w:eastAsia="Calibri" w:hAnsi="Times New Roman" w:cs="Times New Roman"/>
                <w:sz w:val="24"/>
                <w:szCs w:val="24"/>
              </w:rPr>
            </w:pPr>
            <w:r w:rsidRPr="00616AF1">
              <w:rPr>
                <w:rFonts w:ascii="Times New Roman" w:eastAsia="Calibri" w:hAnsi="Times New Roman" w:cs="Times New Roman"/>
                <w:sz w:val="24"/>
                <w:szCs w:val="24"/>
              </w:rPr>
              <w:t>- Знание основных профессионально важных качеств работников;</w:t>
            </w:r>
          </w:p>
          <w:p w:rsidR="00616AF1" w:rsidRPr="00616AF1" w:rsidRDefault="00616AF1" w:rsidP="00616AF1">
            <w:pPr>
              <w:tabs>
                <w:tab w:val="num" w:pos="900"/>
              </w:tabs>
              <w:jc w:val="both"/>
              <w:rPr>
                <w:rFonts w:ascii="Times New Roman" w:eastAsia="Calibri" w:hAnsi="Times New Roman" w:cs="Times New Roman"/>
                <w:sz w:val="24"/>
                <w:szCs w:val="24"/>
              </w:rPr>
            </w:pPr>
            <w:r w:rsidRPr="00616AF1">
              <w:rPr>
                <w:rFonts w:ascii="Times New Roman" w:eastAsia="Calibri" w:hAnsi="Times New Roman" w:cs="Times New Roman"/>
                <w:sz w:val="24"/>
                <w:szCs w:val="24"/>
              </w:rPr>
              <w:t>- Знание прав и обязанностей при приеме на работу и увольнении;</w:t>
            </w:r>
          </w:p>
          <w:p w:rsidR="00616AF1" w:rsidRPr="00616AF1" w:rsidRDefault="00616AF1" w:rsidP="00616AF1">
            <w:pPr>
              <w:tabs>
                <w:tab w:val="num" w:pos="900"/>
              </w:tabs>
              <w:jc w:val="both"/>
              <w:rPr>
                <w:rFonts w:ascii="Times New Roman" w:eastAsia="Calibri" w:hAnsi="Times New Roman" w:cs="Times New Roman"/>
                <w:sz w:val="24"/>
                <w:szCs w:val="24"/>
              </w:rPr>
            </w:pPr>
            <w:r w:rsidRPr="00616AF1">
              <w:rPr>
                <w:rFonts w:ascii="Times New Roman" w:eastAsia="Calibri" w:hAnsi="Times New Roman" w:cs="Times New Roman"/>
                <w:sz w:val="24"/>
                <w:szCs w:val="24"/>
              </w:rPr>
              <w:t>- Знание правил техники безопасности в различных профессиях;</w:t>
            </w:r>
          </w:p>
          <w:p w:rsidR="00616AF1" w:rsidRPr="00616AF1" w:rsidRDefault="00616AF1" w:rsidP="00616AF1">
            <w:pPr>
              <w:tabs>
                <w:tab w:val="left" w:pos="4086"/>
              </w:tabs>
              <w:jc w:val="both"/>
              <w:rPr>
                <w:rFonts w:ascii="Times New Roman" w:hAnsi="Times New Roman" w:cs="Times New Roman"/>
                <w:sz w:val="24"/>
                <w:szCs w:val="24"/>
              </w:rPr>
            </w:pPr>
            <w:r w:rsidRPr="00616AF1">
              <w:rPr>
                <w:rFonts w:ascii="Times New Roman" w:eastAsia="Calibri" w:hAnsi="Times New Roman" w:cs="Times New Roman"/>
                <w:sz w:val="24"/>
                <w:szCs w:val="24"/>
              </w:rPr>
              <w:t>- Умение аргументировано отвечать в различных ситуациях.</w:t>
            </w:r>
          </w:p>
        </w:tc>
        <w:tc>
          <w:tcPr>
            <w:tcW w:w="3685" w:type="dxa"/>
          </w:tcPr>
          <w:p w:rsidR="00616AF1" w:rsidRPr="00E03548" w:rsidRDefault="00616AF1" w:rsidP="00616AF1">
            <w:pPr>
              <w:pStyle w:val="a5"/>
              <w:ind w:firstLine="0"/>
              <w:rPr>
                <w:sz w:val="24"/>
              </w:rPr>
            </w:pPr>
            <w:r w:rsidRPr="00E03548">
              <w:rPr>
                <w:sz w:val="24"/>
              </w:rPr>
              <w:t>- Знание приемов эффективного общения с различными группами людей;</w:t>
            </w:r>
          </w:p>
          <w:p w:rsidR="00616AF1" w:rsidRPr="00E03548" w:rsidRDefault="00616AF1" w:rsidP="00616AF1">
            <w:pPr>
              <w:pStyle w:val="a5"/>
              <w:ind w:firstLine="0"/>
              <w:rPr>
                <w:sz w:val="24"/>
              </w:rPr>
            </w:pPr>
            <w:r w:rsidRPr="00E03548">
              <w:rPr>
                <w:sz w:val="24"/>
              </w:rPr>
              <w:t>- Знание способов выхода из конфликтных ситуаций;</w:t>
            </w:r>
          </w:p>
          <w:p w:rsidR="00616AF1" w:rsidRPr="00E03548" w:rsidRDefault="00616AF1" w:rsidP="00616AF1">
            <w:pPr>
              <w:pStyle w:val="a5"/>
              <w:ind w:firstLine="0"/>
              <w:rPr>
                <w:sz w:val="24"/>
              </w:rPr>
            </w:pPr>
            <w:r w:rsidRPr="00E03548">
              <w:rPr>
                <w:sz w:val="24"/>
              </w:rPr>
              <w:t>- Умение регулировать свое эмоциональное состояние;</w:t>
            </w:r>
          </w:p>
          <w:p w:rsidR="00616AF1" w:rsidRPr="00E03548" w:rsidRDefault="00616AF1" w:rsidP="00616AF1">
            <w:pPr>
              <w:pStyle w:val="a5"/>
              <w:ind w:firstLine="0"/>
              <w:rPr>
                <w:szCs w:val="28"/>
              </w:rPr>
            </w:pPr>
            <w:r w:rsidRPr="00E03548">
              <w:rPr>
                <w:sz w:val="24"/>
              </w:rPr>
              <w:t>- Умение защищаться от манипуляций и обманов;</w:t>
            </w:r>
          </w:p>
          <w:p w:rsidR="00616AF1" w:rsidRPr="00E03548" w:rsidRDefault="00616AF1" w:rsidP="00616AF1">
            <w:pPr>
              <w:pStyle w:val="a5"/>
              <w:ind w:firstLine="0"/>
              <w:rPr>
                <w:sz w:val="24"/>
              </w:rPr>
            </w:pPr>
            <w:r>
              <w:rPr>
                <w:szCs w:val="28"/>
              </w:rPr>
              <w:t xml:space="preserve">- </w:t>
            </w:r>
            <w:r w:rsidRPr="00E03548">
              <w:rPr>
                <w:sz w:val="24"/>
              </w:rPr>
              <w:t>Развитие навыков сотрудничества со взрослыми и сверстниками;</w:t>
            </w:r>
          </w:p>
          <w:p w:rsidR="00616AF1" w:rsidRPr="00E03548" w:rsidRDefault="00616AF1" w:rsidP="00616AF1">
            <w:pPr>
              <w:pStyle w:val="a5"/>
              <w:ind w:firstLine="0"/>
              <w:rPr>
                <w:sz w:val="24"/>
              </w:rPr>
            </w:pPr>
            <w:r w:rsidRPr="00E03548">
              <w:rPr>
                <w:sz w:val="24"/>
              </w:rPr>
              <w:t>- Развитие эмпатии;</w:t>
            </w:r>
          </w:p>
          <w:p w:rsidR="00616AF1" w:rsidRPr="00E03548" w:rsidRDefault="00616AF1" w:rsidP="00616AF1">
            <w:pPr>
              <w:pStyle w:val="a5"/>
              <w:ind w:firstLine="0"/>
              <w:rPr>
                <w:sz w:val="24"/>
              </w:rPr>
            </w:pPr>
            <w:r w:rsidRPr="00E03548">
              <w:rPr>
                <w:sz w:val="24"/>
              </w:rPr>
              <w:t>- Развитие самооценки и знаний о своих способностях и возможностях;</w:t>
            </w:r>
          </w:p>
          <w:p w:rsidR="00616AF1" w:rsidRPr="00E03548" w:rsidRDefault="00616AF1" w:rsidP="00616AF1">
            <w:pPr>
              <w:pStyle w:val="a5"/>
              <w:ind w:firstLine="0"/>
              <w:rPr>
                <w:sz w:val="24"/>
              </w:rPr>
            </w:pPr>
            <w:r w:rsidRPr="00E03548">
              <w:rPr>
                <w:sz w:val="24"/>
              </w:rPr>
              <w:t xml:space="preserve">- Развитие </w:t>
            </w:r>
            <w:r>
              <w:rPr>
                <w:sz w:val="24"/>
              </w:rPr>
              <w:t>этических и нравственных чувств.</w:t>
            </w:r>
          </w:p>
          <w:p w:rsidR="00616AF1" w:rsidRDefault="00616AF1" w:rsidP="00616AF1">
            <w:pPr>
              <w:pStyle w:val="a5"/>
              <w:rPr>
                <w:sz w:val="24"/>
              </w:rPr>
            </w:pPr>
          </w:p>
        </w:tc>
      </w:tr>
    </w:tbl>
    <w:p w:rsidR="00C77894" w:rsidRDefault="00C77894" w:rsidP="0088789C">
      <w:pPr>
        <w:tabs>
          <w:tab w:val="left" w:pos="4086"/>
        </w:tabs>
        <w:spacing w:after="0" w:line="360" w:lineRule="auto"/>
        <w:ind w:firstLine="567"/>
        <w:jc w:val="both"/>
        <w:rPr>
          <w:rFonts w:ascii="Times New Roman" w:hAnsi="Times New Roman" w:cs="Times New Roman"/>
          <w:sz w:val="28"/>
          <w:szCs w:val="28"/>
        </w:rPr>
      </w:pPr>
    </w:p>
    <w:p w:rsidR="00A823C4" w:rsidRPr="00A823C4" w:rsidRDefault="00A823C4" w:rsidP="00A823C4">
      <w:pPr>
        <w:shd w:val="clear" w:color="auto" w:fill="FFFFFF"/>
        <w:spacing w:after="0" w:line="360" w:lineRule="auto"/>
        <w:ind w:firstLine="567"/>
        <w:jc w:val="both"/>
        <w:rPr>
          <w:rFonts w:ascii="Times New Roman" w:eastAsia="Times New Roman" w:hAnsi="Times New Roman" w:cs="Times New Roman"/>
          <w:color w:val="000000"/>
          <w:sz w:val="28"/>
          <w:szCs w:val="24"/>
        </w:rPr>
      </w:pPr>
      <w:r w:rsidRPr="00A823C4">
        <w:rPr>
          <w:rFonts w:ascii="Times New Roman" w:eastAsia="Times New Roman" w:hAnsi="Times New Roman" w:cs="Times New Roman"/>
          <w:color w:val="000000"/>
          <w:sz w:val="28"/>
          <w:szCs w:val="24"/>
        </w:rPr>
        <w:t>Контроль достижения обучающимися планируемых результатов осуществляется в ходе обучения по средствам промежуточной диагностики. Такая скрининговая диагностика проводится один раз в четверть</w:t>
      </w:r>
      <w:r w:rsidRPr="00A823C4">
        <w:rPr>
          <w:rFonts w:ascii="Times New Roman" w:eastAsia="Times New Roman" w:hAnsi="Times New Roman" w:cs="Times New Roman"/>
          <w:sz w:val="28"/>
          <w:szCs w:val="28"/>
        </w:rPr>
        <w:t xml:space="preserve"> результаты отражаются в индивидуальной карте развития</w:t>
      </w:r>
      <w:r w:rsidRPr="00A823C4">
        <w:rPr>
          <w:rFonts w:ascii="Times New Roman" w:eastAsia="Times New Roman" w:hAnsi="Times New Roman" w:cs="Times New Roman"/>
          <w:color w:val="000000"/>
          <w:sz w:val="28"/>
          <w:szCs w:val="24"/>
        </w:rPr>
        <w:t>.</w:t>
      </w:r>
    </w:p>
    <w:p w:rsidR="00D509EA" w:rsidRDefault="00D509EA" w:rsidP="0088789C">
      <w:pPr>
        <w:tabs>
          <w:tab w:val="left" w:pos="4086"/>
        </w:tabs>
        <w:spacing w:after="0" w:line="360" w:lineRule="auto"/>
        <w:ind w:firstLine="567"/>
        <w:jc w:val="both"/>
        <w:rPr>
          <w:rFonts w:ascii="Times New Roman" w:hAnsi="Times New Roman" w:cs="Times New Roman"/>
          <w:sz w:val="28"/>
          <w:szCs w:val="28"/>
        </w:rPr>
      </w:pPr>
    </w:p>
    <w:p w:rsidR="004A565A" w:rsidRDefault="004A565A" w:rsidP="0088789C">
      <w:pPr>
        <w:tabs>
          <w:tab w:val="left" w:pos="4086"/>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Материально-техническое обеспечение реализации программы</w:t>
      </w:r>
    </w:p>
    <w:p w:rsidR="004A565A" w:rsidRDefault="004A565A" w:rsidP="0088789C">
      <w:pPr>
        <w:autoSpaceDE w:val="0"/>
        <w:autoSpaceDN w:val="0"/>
        <w:adjustRightInd w:val="0"/>
        <w:spacing w:after="0" w:line="360" w:lineRule="auto"/>
        <w:ind w:firstLine="567"/>
        <w:jc w:val="both"/>
        <w:rPr>
          <w:rFonts w:ascii="Times New Roman" w:hAnsi="Times New Roman" w:cs="Times New Roman"/>
          <w:sz w:val="28"/>
          <w:szCs w:val="28"/>
        </w:rPr>
      </w:pPr>
      <w:r w:rsidRPr="00E0239B">
        <w:rPr>
          <w:rFonts w:ascii="Times New Roman" w:hAnsi="Times New Roman" w:cs="Times New Roman"/>
          <w:sz w:val="28"/>
          <w:szCs w:val="28"/>
        </w:rPr>
        <w:t xml:space="preserve">Материально-техническое обеспечение является одним из важнейших условий реализации программы </w:t>
      </w:r>
      <w:r>
        <w:rPr>
          <w:rFonts w:ascii="Times New Roman" w:hAnsi="Times New Roman" w:cs="Times New Roman"/>
          <w:sz w:val="28"/>
          <w:szCs w:val="28"/>
        </w:rPr>
        <w:t xml:space="preserve">по </w:t>
      </w:r>
      <w:r w:rsidR="0088789C">
        <w:rPr>
          <w:rFonts w:ascii="Times New Roman" w:hAnsi="Times New Roman" w:cs="Times New Roman"/>
          <w:sz w:val="28"/>
          <w:szCs w:val="28"/>
        </w:rPr>
        <w:t>психологическому практикуму</w:t>
      </w:r>
      <w:r w:rsidRPr="00E0239B">
        <w:rPr>
          <w:rFonts w:ascii="Times New Roman" w:hAnsi="Times New Roman" w:cs="Times New Roman"/>
          <w:sz w:val="28"/>
          <w:szCs w:val="28"/>
        </w:rPr>
        <w:t xml:space="preserve">. </w:t>
      </w:r>
      <w:r>
        <w:rPr>
          <w:rFonts w:ascii="Times New Roman" w:hAnsi="Times New Roman" w:cs="Times New Roman"/>
          <w:sz w:val="28"/>
          <w:szCs w:val="28"/>
        </w:rPr>
        <w:t xml:space="preserve">Оно должно соответствовать особым образовательным потребностям обучающихся. </w:t>
      </w:r>
    </w:p>
    <w:p w:rsidR="004A565A" w:rsidRDefault="004A565A" w:rsidP="0088789C">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ходе изучения </w:t>
      </w:r>
      <w:r w:rsidR="0088789C">
        <w:rPr>
          <w:rFonts w:ascii="Times New Roman" w:hAnsi="Times New Roman" w:cs="Times New Roman"/>
          <w:sz w:val="28"/>
          <w:szCs w:val="28"/>
        </w:rPr>
        <w:t>данной учебной дисциплины</w:t>
      </w:r>
      <w:r>
        <w:rPr>
          <w:rFonts w:ascii="Times New Roman" w:hAnsi="Times New Roman" w:cs="Times New Roman"/>
          <w:sz w:val="28"/>
          <w:szCs w:val="28"/>
        </w:rPr>
        <w:t xml:space="preserve"> необходимо применять:</w:t>
      </w:r>
    </w:p>
    <w:p w:rsidR="004A565A" w:rsidRDefault="004A565A" w:rsidP="0088789C">
      <w:pPr>
        <w:pStyle w:val="a4"/>
        <w:numPr>
          <w:ilvl w:val="0"/>
          <w:numId w:val="23"/>
        </w:numPr>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учебно – методический комплекс, включающий в себя тексты, адаптированные для восприятия уч</w:t>
      </w:r>
      <w:r w:rsidR="00AB063A">
        <w:rPr>
          <w:rFonts w:ascii="Times New Roman" w:hAnsi="Times New Roman" w:cs="Times New Roman"/>
          <w:sz w:val="28"/>
          <w:szCs w:val="28"/>
        </w:rPr>
        <w:t>ащихся с нарушением интеллекта</w:t>
      </w:r>
      <w:r>
        <w:rPr>
          <w:rFonts w:ascii="Times New Roman" w:hAnsi="Times New Roman" w:cs="Times New Roman"/>
          <w:sz w:val="28"/>
          <w:szCs w:val="28"/>
        </w:rPr>
        <w:t xml:space="preserve">, </w:t>
      </w:r>
      <w:r w:rsidR="0088789C">
        <w:rPr>
          <w:rFonts w:ascii="Times New Roman" w:hAnsi="Times New Roman" w:cs="Times New Roman"/>
          <w:sz w:val="28"/>
          <w:szCs w:val="28"/>
        </w:rPr>
        <w:t>наборы игр и упражнений, комплексные программы развития познавательной сферы и личности</w:t>
      </w:r>
      <w:r>
        <w:rPr>
          <w:rFonts w:ascii="Times New Roman" w:hAnsi="Times New Roman" w:cs="Times New Roman"/>
          <w:sz w:val="28"/>
          <w:szCs w:val="28"/>
        </w:rPr>
        <w:t>;</w:t>
      </w:r>
    </w:p>
    <w:p w:rsidR="004A565A" w:rsidRDefault="004A565A" w:rsidP="0088789C">
      <w:pPr>
        <w:pStyle w:val="a4"/>
        <w:numPr>
          <w:ilvl w:val="0"/>
          <w:numId w:val="23"/>
        </w:numPr>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дидактический раздаточный материал (карточки с задани</w:t>
      </w:r>
      <w:r w:rsidR="0088789C">
        <w:rPr>
          <w:rFonts w:ascii="Times New Roman" w:hAnsi="Times New Roman" w:cs="Times New Roman"/>
          <w:sz w:val="28"/>
          <w:szCs w:val="28"/>
        </w:rPr>
        <w:t>ями</w:t>
      </w:r>
      <w:r>
        <w:rPr>
          <w:rFonts w:ascii="Times New Roman" w:hAnsi="Times New Roman" w:cs="Times New Roman"/>
          <w:sz w:val="28"/>
          <w:szCs w:val="28"/>
        </w:rPr>
        <w:t xml:space="preserve">, </w:t>
      </w:r>
      <w:r w:rsidR="0088789C">
        <w:rPr>
          <w:rFonts w:ascii="Times New Roman" w:hAnsi="Times New Roman" w:cs="Times New Roman"/>
          <w:sz w:val="28"/>
          <w:szCs w:val="28"/>
        </w:rPr>
        <w:t>диагностические и коррекционные методики</w:t>
      </w:r>
      <w:r>
        <w:rPr>
          <w:rFonts w:ascii="Times New Roman" w:hAnsi="Times New Roman" w:cs="Times New Roman"/>
          <w:sz w:val="28"/>
          <w:szCs w:val="28"/>
        </w:rPr>
        <w:t>);</w:t>
      </w:r>
    </w:p>
    <w:p w:rsidR="004A565A" w:rsidRDefault="004A565A" w:rsidP="0088789C">
      <w:pPr>
        <w:pStyle w:val="a4"/>
        <w:numPr>
          <w:ilvl w:val="0"/>
          <w:numId w:val="23"/>
        </w:numPr>
        <w:autoSpaceDE w:val="0"/>
        <w:autoSpaceDN w:val="0"/>
        <w:adjustRightInd w:val="0"/>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электронные образовательные ресурсы (учебные фильмы, презен</w:t>
      </w:r>
      <w:r w:rsidR="0088789C">
        <w:rPr>
          <w:rFonts w:ascii="Times New Roman" w:hAnsi="Times New Roman" w:cs="Times New Roman"/>
          <w:sz w:val="28"/>
          <w:szCs w:val="28"/>
        </w:rPr>
        <w:t>тации, изображения и так далее).</w:t>
      </w:r>
    </w:p>
    <w:p w:rsidR="0088789C" w:rsidRPr="0088789C" w:rsidRDefault="0088789C" w:rsidP="0088789C">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реализации программы курса применяются современные образовательные технологии, современные компьютерные технологии (проектор, интерактивная доска), целый набор аудивизуальных средств обучения (фильмы, видеопрезентации, аудиозаписи и т.д.), технические средства необходимые для коррекционно-развивающего процесса (песочная терапия, стимульный материал различной модальности)</w:t>
      </w:r>
    </w:p>
    <w:p w:rsidR="00D509EA" w:rsidRDefault="00D509EA" w:rsidP="004A565A">
      <w:pPr>
        <w:tabs>
          <w:tab w:val="left" w:pos="4086"/>
        </w:tabs>
        <w:jc w:val="center"/>
        <w:rPr>
          <w:rFonts w:ascii="Times New Roman" w:hAnsi="Times New Roman" w:cs="Times New Roman"/>
          <w:b/>
          <w:sz w:val="28"/>
          <w:szCs w:val="28"/>
        </w:rPr>
      </w:pPr>
    </w:p>
    <w:p w:rsidR="00D509EA" w:rsidRDefault="00D509EA" w:rsidP="004A565A">
      <w:pPr>
        <w:tabs>
          <w:tab w:val="left" w:pos="4086"/>
        </w:tabs>
        <w:jc w:val="center"/>
        <w:rPr>
          <w:rFonts w:ascii="Times New Roman" w:hAnsi="Times New Roman" w:cs="Times New Roman"/>
          <w:b/>
          <w:sz w:val="28"/>
          <w:szCs w:val="28"/>
        </w:rPr>
      </w:pPr>
    </w:p>
    <w:p w:rsidR="00D509EA" w:rsidRDefault="00D509EA" w:rsidP="004A565A">
      <w:pPr>
        <w:tabs>
          <w:tab w:val="left" w:pos="4086"/>
        </w:tabs>
        <w:jc w:val="center"/>
        <w:rPr>
          <w:rFonts w:ascii="Times New Roman" w:hAnsi="Times New Roman" w:cs="Times New Roman"/>
          <w:b/>
          <w:sz w:val="28"/>
          <w:szCs w:val="28"/>
        </w:rPr>
      </w:pPr>
    </w:p>
    <w:p w:rsidR="00D509EA" w:rsidRDefault="00D509EA" w:rsidP="004A565A">
      <w:pPr>
        <w:tabs>
          <w:tab w:val="left" w:pos="4086"/>
        </w:tabs>
        <w:jc w:val="center"/>
        <w:rPr>
          <w:rFonts w:ascii="Times New Roman" w:hAnsi="Times New Roman" w:cs="Times New Roman"/>
          <w:b/>
          <w:sz w:val="28"/>
          <w:szCs w:val="28"/>
        </w:rPr>
      </w:pPr>
    </w:p>
    <w:p w:rsidR="00D509EA" w:rsidRDefault="00D509EA" w:rsidP="004A565A">
      <w:pPr>
        <w:tabs>
          <w:tab w:val="left" w:pos="4086"/>
        </w:tabs>
        <w:jc w:val="center"/>
        <w:rPr>
          <w:rFonts w:ascii="Times New Roman" w:hAnsi="Times New Roman" w:cs="Times New Roman"/>
          <w:b/>
          <w:sz w:val="28"/>
          <w:szCs w:val="28"/>
        </w:rPr>
      </w:pPr>
    </w:p>
    <w:p w:rsidR="00D509EA" w:rsidRDefault="00D509EA" w:rsidP="004A565A">
      <w:pPr>
        <w:tabs>
          <w:tab w:val="left" w:pos="4086"/>
        </w:tabs>
        <w:jc w:val="center"/>
        <w:rPr>
          <w:rFonts w:ascii="Times New Roman" w:hAnsi="Times New Roman" w:cs="Times New Roman"/>
          <w:b/>
          <w:sz w:val="28"/>
          <w:szCs w:val="28"/>
        </w:rPr>
      </w:pPr>
    </w:p>
    <w:p w:rsidR="00D509EA" w:rsidRDefault="00D509EA" w:rsidP="004A565A">
      <w:pPr>
        <w:tabs>
          <w:tab w:val="left" w:pos="4086"/>
        </w:tabs>
        <w:jc w:val="center"/>
        <w:rPr>
          <w:rFonts w:ascii="Times New Roman" w:hAnsi="Times New Roman" w:cs="Times New Roman"/>
          <w:b/>
          <w:sz w:val="28"/>
          <w:szCs w:val="28"/>
        </w:rPr>
      </w:pPr>
    </w:p>
    <w:p w:rsidR="00D509EA" w:rsidRDefault="00D509EA" w:rsidP="004A565A">
      <w:pPr>
        <w:tabs>
          <w:tab w:val="left" w:pos="4086"/>
        </w:tabs>
        <w:jc w:val="center"/>
        <w:rPr>
          <w:rFonts w:ascii="Times New Roman" w:hAnsi="Times New Roman" w:cs="Times New Roman"/>
          <w:b/>
          <w:sz w:val="28"/>
          <w:szCs w:val="28"/>
        </w:rPr>
      </w:pPr>
    </w:p>
    <w:p w:rsidR="004A565A" w:rsidRDefault="004A565A" w:rsidP="004A565A">
      <w:pPr>
        <w:tabs>
          <w:tab w:val="left" w:pos="4086"/>
        </w:tabs>
        <w:jc w:val="center"/>
        <w:rPr>
          <w:rFonts w:ascii="Times New Roman" w:hAnsi="Times New Roman" w:cs="Times New Roman"/>
          <w:b/>
          <w:sz w:val="28"/>
          <w:szCs w:val="28"/>
        </w:rPr>
      </w:pPr>
      <w:r>
        <w:rPr>
          <w:rFonts w:ascii="Times New Roman" w:hAnsi="Times New Roman" w:cs="Times New Roman"/>
          <w:b/>
          <w:sz w:val="28"/>
          <w:szCs w:val="28"/>
        </w:rPr>
        <w:lastRenderedPageBreak/>
        <w:t>Л</w:t>
      </w:r>
      <w:r w:rsidRPr="00D67354">
        <w:rPr>
          <w:rFonts w:ascii="Times New Roman" w:hAnsi="Times New Roman" w:cs="Times New Roman"/>
          <w:b/>
          <w:sz w:val="28"/>
          <w:szCs w:val="28"/>
        </w:rPr>
        <w:t>итература</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Батаршев, А. В. Психология личности и общения / А. В. Батаршев. – М., 2004</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 xml:space="preserve">Битянова М.Р. Адаптация ребенка в школе: диагностика, коррекция, педагогическая поддержка. Методические рекомендации. М. </w:t>
      </w:r>
      <w:smartTag w:uri="urn:schemas-microsoft-com:office:smarttags" w:element="metricconverter">
        <w:smartTagPr>
          <w:attr w:name="ProductID" w:val="1998 г"/>
        </w:smartTagPr>
        <w:r w:rsidRPr="009D350F">
          <w:rPr>
            <w:rFonts w:ascii="Times New Roman" w:eastAsia="Times New Roman" w:hAnsi="Times New Roman" w:cs="Times New Roman"/>
            <w:sz w:val="28"/>
            <w:szCs w:val="28"/>
          </w:rPr>
          <w:t>1998 г</w:t>
        </w:r>
      </w:smartTag>
      <w:r w:rsidRPr="009D350F">
        <w:rPr>
          <w:rFonts w:ascii="Times New Roman" w:eastAsia="Times New Roman" w:hAnsi="Times New Roman" w:cs="Times New Roman"/>
          <w:sz w:val="28"/>
          <w:szCs w:val="28"/>
        </w:rPr>
        <w:t>.</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Бодалёв, А. А. Восприятие и понимание человека человеком /А. А. Бодалёв. – М., 1982</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 xml:space="preserve">Бодалёв, А. А. Личность и общение. Избранные труды / А. А. Бодалёв. – М., 1993. </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Жуков, Ю. М. Эффективность делового общения / Ю. М. Жуков. – М., 1988.</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 xml:space="preserve">Истратова О.Н. Эксакуто Т.В. Справочник психолога начальной школы.                                                                                                                                       </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Лисина, М. И. Общение, личность и психика ребёнка. Издание 3-е, стереотипное. / М. И. Лисина. – М. , 2007</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Межличностное восприятие в группе. Под ред. Г. М. Андреевой, А.И. Донцова. – М., 1981</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 xml:space="preserve"> Овчарова Р.В. Практическая психология в начальной школе. М.2007 г.</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Петровская, Л. А. Компетентность в общении. Под ред. Г. М. Андреевой / Л. А. Петровская. – М., 1989</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 xml:space="preserve">Петровская, Л. А. Общение-компетентность-тренинг : избранные труды. Ред.-сост. О.В. Соловьёва / Л. А. Петровская; – М., 2007. </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 xml:space="preserve">Рабочие тетради «Развитие интеллектуальных способностей» (Т. Языканова) 1 - 4 класс. Москва. Экзамен. </w:t>
      </w:r>
      <w:smartTag w:uri="urn:schemas-microsoft-com:office:smarttags" w:element="metricconverter">
        <w:smartTagPr>
          <w:attr w:name="ProductID" w:val="2008 г"/>
        </w:smartTagPr>
        <w:r w:rsidRPr="009D350F">
          <w:rPr>
            <w:rFonts w:ascii="Times New Roman" w:eastAsia="Times New Roman" w:hAnsi="Times New Roman" w:cs="Times New Roman"/>
            <w:sz w:val="28"/>
            <w:szCs w:val="28"/>
          </w:rPr>
          <w:t>2008 г</w:t>
        </w:r>
      </w:smartTag>
      <w:r w:rsidRPr="009D350F">
        <w:rPr>
          <w:rFonts w:ascii="Times New Roman" w:eastAsia="Times New Roman" w:hAnsi="Times New Roman" w:cs="Times New Roman"/>
          <w:sz w:val="28"/>
          <w:szCs w:val="28"/>
        </w:rPr>
        <w:t>.</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 xml:space="preserve">Рабочие тетради «Юным умникам и умницам» (О.Холодова) 1 - 4 класс, в 2-х частях. Москва. РОСТ-книга </w:t>
      </w:r>
      <w:smartTag w:uri="urn:schemas-microsoft-com:office:smarttags" w:element="metricconverter">
        <w:smartTagPr>
          <w:attr w:name="ProductID" w:val="2008 г"/>
        </w:smartTagPr>
        <w:r w:rsidRPr="009D350F">
          <w:rPr>
            <w:rFonts w:ascii="Times New Roman" w:eastAsia="Times New Roman" w:hAnsi="Times New Roman" w:cs="Times New Roman"/>
            <w:sz w:val="28"/>
            <w:szCs w:val="28"/>
          </w:rPr>
          <w:t>2008 г</w:t>
        </w:r>
      </w:smartTag>
      <w:r w:rsidRPr="009D350F">
        <w:rPr>
          <w:rFonts w:ascii="Times New Roman" w:eastAsia="Times New Roman" w:hAnsi="Times New Roman" w:cs="Times New Roman"/>
          <w:sz w:val="28"/>
          <w:szCs w:val="28"/>
        </w:rPr>
        <w:t>.</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Реан, А. А. Психология личности. Социализация, поведение, общение : соврем. учеб.-практ. пособие / А. А. Реан. – М.; СПб., 2007</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Рогов Е.И. Настольная книга практического психолога. В 2-х книгах. М. 2002</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lastRenderedPageBreak/>
        <w:t xml:space="preserve">Самоукина Н.В Игры в школе и дома. М. Новая школа </w:t>
      </w:r>
      <w:smartTag w:uri="urn:schemas-microsoft-com:office:smarttags" w:element="metricconverter">
        <w:smartTagPr>
          <w:attr w:name="ProductID" w:val="1993 г"/>
        </w:smartTagPr>
        <w:r w:rsidRPr="009D350F">
          <w:rPr>
            <w:rFonts w:ascii="Times New Roman" w:eastAsia="Times New Roman" w:hAnsi="Times New Roman" w:cs="Times New Roman"/>
            <w:sz w:val="28"/>
            <w:szCs w:val="28"/>
          </w:rPr>
          <w:t>1993 г</w:t>
        </w:r>
      </w:smartTag>
      <w:r w:rsidRPr="009D350F">
        <w:rPr>
          <w:rFonts w:ascii="Times New Roman" w:eastAsia="Times New Roman" w:hAnsi="Times New Roman" w:cs="Times New Roman"/>
          <w:sz w:val="28"/>
          <w:szCs w:val="28"/>
        </w:rPr>
        <w:t>.</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Социальная психология в современном обществе. Учеб. пособие. Под редакцией Г. М. Андреевой, А. И. Донцова / Г. М. Андреева, А. И. Донцов. – М, 2002</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 xml:space="preserve">Учебно-методическое пособие «Профессия – школьник» (Битянова М.Р., Азарова Т.В., Земских Т.В.)Москва «Генезис» </w:t>
      </w:r>
      <w:smartTag w:uri="urn:schemas-microsoft-com:office:smarttags" w:element="metricconverter">
        <w:smartTagPr>
          <w:attr w:name="ProductID" w:val="2007 г"/>
        </w:smartTagPr>
        <w:r w:rsidRPr="009D350F">
          <w:rPr>
            <w:rFonts w:ascii="Times New Roman" w:eastAsia="Times New Roman" w:hAnsi="Times New Roman" w:cs="Times New Roman"/>
            <w:sz w:val="28"/>
            <w:szCs w:val="28"/>
          </w:rPr>
          <w:t>2007 г</w:t>
        </w:r>
      </w:smartTag>
      <w:r w:rsidRPr="009D350F">
        <w:rPr>
          <w:rFonts w:ascii="Times New Roman" w:eastAsia="Times New Roman" w:hAnsi="Times New Roman" w:cs="Times New Roman"/>
          <w:sz w:val="28"/>
          <w:szCs w:val="28"/>
        </w:rPr>
        <w:t>.</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 xml:space="preserve">Учебно-методическое пособие «Психология. Развивающие занятия. 1 класс» (Глазунов Д.А.) Москва. Глобус. </w:t>
      </w:r>
      <w:smartTag w:uri="urn:schemas-microsoft-com:office:smarttags" w:element="metricconverter">
        <w:smartTagPr>
          <w:attr w:name="ProductID" w:val="2008 г"/>
        </w:smartTagPr>
        <w:r w:rsidRPr="009D350F">
          <w:rPr>
            <w:rFonts w:ascii="Times New Roman" w:eastAsia="Times New Roman" w:hAnsi="Times New Roman" w:cs="Times New Roman"/>
            <w:sz w:val="28"/>
            <w:szCs w:val="28"/>
          </w:rPr>
          <w:t>2008 г</w:t>
        </w:r>
      </w:smartTag>
      <w:r w:rsidRPr="009D350F">
        <w:rPr>
          <w:rFonts w:ascii="Times New Roman" w:eastAsia="Times New Roman" w:hAnsi="Times New Roman" w:cs="Times New Roman"/>
          <w:sz w:val="28"/>
          <w:szCs w:val="28"/>
        </w:rPr>
        <w:t>.</w:t>
      </w:r>
    </w:p>
    <w:p w:rsidR="009D350F" w:rsidRPr="009D350F" w:rsidRDefault="009D350F" w:rsidP="009D350F">
      <w:pPr>
        <w:numPr>
          <w:ilvl w:val="0"/>
          <w:numId w:val="24"/>
        </w:numPr>
        <w:spacing w:after="0" w:line="360" w:lineRule="auto"/>
        <w:ind w:left="714" w:hanging="357"/>
        <w:jc w:val="both"/>
        <w:rPr>
          <w:rFonts w:ascii="Times New Roman" w:eastAsia="Times New Roman" w:hAnsi="Times New Roman" w:cs="Times New Roman"/>
          <w:sz w:val="28"/>
          <w:szCs w:val="28"/>
        </w:rPr>
      </w:pPr>
      <w:r w:rsidRPr="009D350F">
        <w:rPr>
          <w:rFonts w:ascii="Times New Roman" w:eastAsia="Times New Roman" w:hAnsi="Times New Roman" w:cs="Times New Roman"/>
          <w:sz w:val="28"/>
          <w:szCs w:val="28"/>
        </w:rPr>
        <w:t xml:space="preserve">Учебно-методическое пособие «Психология. Развивающие занятия. 2 класс» (Глазунов Д.А.) Москва. Глобус. </w:t>
      </w:r>
      <w:smartTag w:uri="urn:schemas-microsoft-com:office:smarttags" w:element="metricconverter">
        <w:smartTagPr>
          <w:attr w:name="ProductID" w:val="2008 г"/>
        </w:smartTagPr>
        <w:r w:rsidRPr="009D350F">
          <w:rPr>
            <w:rFonts w:ascii="Times New Roman" w:eastAsia="Times New Roman" w:hAnsi="Times New Roman" w:cs="Times New Roman"/>
            <w:sz w:val="28"/>
            <w:szCs w:val="28"/>
          </w:rPr>
          <w:t>2008 г</w:t>
        </w:r>
      </w:smartTag>
      <w:r w:rsidRPr="009D350F">
        <w:rPr>
          <w:rFonts w:ascii="Times New Roman" w:eastAsia="Times New Roman" w:hAnsi="Times New Roman" w:cs="Times New Roman"/>
          <w:sz w:val="28"/>
          <w:szCs w:val="28"/>
        </w:rPr>
        <w:t>.</w:t>
      </w:r>
    </w:p>
    <w:p w:rsidR="00A83581" w:rsidRPr="00D67354" w:rsidRDefault="00A83581" w:rsidP="004A565A">
      <w:pPr>
        <w:tabs>
          <w:tab w:val="left" w:pos="4086"/>
        </w:tabs>
        <w:jc w:val="center"/>
        <w:rPr>
          <w:rFonts w:ascii="Times New Roman" w:hAnsi="Times New Roman" w:cs="Times New Roman"/>
          <w:b/>
          <w:sz w:val="28"/>
          <w:szCs w:val="28"/>
        </w:rPr>
      </w:pPr>
    </w:p>
    <w:p w:rsidR="004A565A" w:rsidRDefault="004A565A" w:rsidP="00E63429">
      <w:pPr>
        <w:tabs>
          <w:tab w:val="left" w:pos="2640"/>
        </w:tabs>
        <w:spacing w:after="0" w:line="360" w:lineRule="auto"/>
        <w:ind w:firstLine="680"/>
        <w:jc w:val="both"/>
        <w:rPr>
          <w:rFonts w:ascii="Times New Roman" w:hAnsi="Times New Roman" w:cs="Times New Roman"/>
          <w:b/>
          <w:sz w:val="28"/>
        </w:rPr>
      </w:pPr>
    </w:p>
    <w:p w:rsidR="004A565A" w:rsidRDefault="004A565A" w:rsidP="00E63429">
      <w:pPr>
        <w:tabs>
          <w:tab w:val="left" w:pos="2640"/>
        </w:tabs>
        <w:spacing w:after="0" w:line="360" w:lineRule="auto"/>
        <w:ind w:firstLine="680"/>
        <w:jc w:val="both"/>
        <w:rPr>
          <w:rFonts w:ascii="Times New Roman" w:hAnsi="Times New Roman" w:cs="Times New Roman"/>
          <w:b/>
          <w:sz w:val="28"/>
        </w:rPr>
      </w:pPr>
    </w:p>
    <w:p w:rsidR="004A565A" w:rsidRPr="00E63429" w:rsidRDefault="004A565A" w:rsidP="00E63429">
      <w:pPr>
        <w:tabs>
          <w:tab w:val="left" w:pos="2640"/>
        </w:tabs>
        <w:spacing w:after="0" w:line="360" w:lineRule="auto"/>
        <w:ind w:firstLine="680"/>
        <w:jc w:val="both"/>
        <w:rPr>
          <w:rFonts w:ascii="Times New Roman" w:hAnsi="Times New Roman" w:cs="Times New Roman"/>
          <w:b/>
          <w:sz w:val="28"/>
        </w:rPr>
      </w:pPr>
    </w:p>
    <w:sectPr w:rsidR="004A565A" w:rsidRPr="00E63429" w:rsidSect="00565204">
      <w:foot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304" w:rsidRDefault="002B6304" w:rsidP="00565204">
      <w:pPr>
        <w:spacing w:after="0" w:line="240" w:lineRule="auto"/>
      </w:pPr>
      <w:r>
        <w:separator/>
      </w:r>
    </w:p>
  </w:endnote>
  <w:endnote w:type="continuationSeparator" w:id="0">
    <w:p w:rsidR="002B6304" w:rsidRDefault="002B6304" w:rsidP="00565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994"/>
      <w:docPartObj>
        <w:docPartGallery w:val="Page Numbers (Bottom of Page)"/>
        <w:docPartUnique/>
      </w:docPartObj>
    </w:sdtPr>
    <w:sdtEndPr/>
    <w:sdtContent>
      <w:p w:rsidR="0018339F" w:rsidRDefault="00EF2084">
        <w:pPr>
          <w:pStyle w:val="a9"/>
          <w:jc w:val="center"/>
        </w:pPr>
        <w:r>
          <w:fldChar w:fldCharType="begin"/>
        </w:r>
        <w:r w:rsidR="0018339F">
          <w:instrText xml:space="preserve"> PAGE   \* MERGEFORMAT </w:instrText>
        </w:r>
        <w:r>
          <w:fldChar w:fldCharType="separate"/>
        </w:r>
        <w:r w:rsidR="002F77EA">
          <w:rPr>
            <w:noProof/>
          </w:rPr>
          <w:t>39</w:t>
        </w:r>
        <w:r>
          <w:rPr>
            <w:noProof/>
          </w:rPr>
          <w:fldChar w:fldCharType="end"/>
        </w:r>
      </w:p>
    </w:sdtContent>
  </w:sdt>
  <w:p w:rsidR="0018339F" w:rsidRDefault="0018339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304" w:rsidRDefault="002B6304" w:rsidP="00565204">
      <w:pPr>
        <w:spacing w:after="0" w:line="240" w:lineRule="auto"/>
      </w:pPr>
      <w:r>
        <w:separator/>
      </w:r>
    </w:p>
  </w:footnote>
  <w:footnote w:type="continuationSeparator" w:id="0">
    <w:p w:rsidR="002B6304" w:rsidRDefault="002B6304" w:rsidP="00565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95B"/>
    <w:multiLevelType w:val="hybridMultilevel"/>
    <w:tmpl w:val="EDAED3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3607DD"/>
    <w:multiLevelType w:val="hybridMultilevel"/>
    <w:tmpl w:val="1232462A"/>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7B204D"/>
    <w:multiLevelType w:val="hybridMultilevel"/>
    <w:tmpl w:val="C89C81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72019D3"/>
    <w:multiLevelType w:val="hybridMultilevel"/>
    <w:tmpl w:val="CEF4F050"/>
    <w:lvl w:ilvl="0" w:tplc="CF988C82">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F1A0839"/>
    <w:multiLevelType w:val="hybridMultilevel"/>
    <w:tmpl w:val="44AE27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2F037E6"/>
    <w:multiLevelType w:val="hybridMultilevel"/>
    <w:tmpl w:val="6BE6E05A"/>
    <w:lvl w:ilvl="0" w:tplc="25E07D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9302E5"/>
    <w:multiLevelType w:val="hybridMultilevel"/>
    <w:tmpl w:val="802EDBAA"/>
    <w:lvl w:ilvl="0" w:tplc="25E07D36">
      <w:numFmt w:val="bullet"/>
      <w:lvlText w:val="•"/>
      <w:lvlJc w:val="left"/>
      <w:pPr>
        <w:ind w:left="1271" w:hanging="42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D7F3FA1"/>
    <w:multiLevelType w:val="hybridMultilevel"/>
    <w:tmpl w:val="AA18F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4E1C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555800"/>
    <w:multiLevelType w:val="multilevel"/>
    <w:tmpl w:val="89A87D28"/>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7A81BDA"/>
    <w:multiLevelType w:val="hybridMultilevel"/>
    <w:tmpl w:val="4E708222"/>
    <w:lvl w:ilvl="0" w:tplc="25E07D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E74D40"/>
    <w:multiLevelType w:val="multilevel"/>
    <w:tmpl w:val="8F0679AA"/>
    <w:lvl w:ilvl="0">
      <w:start w:val="1"/>
      <w:numFmt w:val="decimal"/>
      <w:lvlText w:val="%1."/>
      <w:lvlJc w:val="left"/>
      <w:pPr>
        <w:tabs>
          <w:tab w:val="num" w:pos="1097"/>
        </w:tabs>
        <w:ind w:left="1097" w:hanging="360"/>
      </w:pPr>
      <w:rPr>
        <w:rFonts w:hint="default"/>
      </w:rPr>
    </w:lvl>
    <w:lvl w:ilvl="1">
      <w:start w:val="1"/>
      <w:numFmt w:val="lowerLetter"/>
      <w:lvlText w:val="%2."/>
      <w:lvlJc w:val="left"/>
      <w:pPr>
        <w:tabs>
          <w:tab w:val="num" w:pos="1817"/>
        </w:tabs>
        <w:ind w:left="1817" w:hanging="360"/>
      </w:pPr>
    </w:lvl>
    <w:lvl w:ilvl="2">
      <w:start w:val="1"/>
      <w:numFmt w:val="lowerRoman"/>
      <w:lvlText w:val="%3."/>
      <w:lvlJc w:val="right"/>
      <w:pPr>
        <w:tabs>
          <w:tab w:val="num" w:pos="2537"/>
        </w:tabs>
        <w:ind w:left="2537" w:hanging="180"/>
      </w:pPr>
    </w:lvl>
    <w:lvl w:ilvl="3">
      <w:start w:val="1"/>
      <w:numFmt w:val="decimal"/>
      <w:lvlText w:val="%4."/>
      <w:lvlJc w:val="left"/>
      <w:pPr>
        <w:tabs>
          <w:tab w:val="num" w:pos="3257"/>
        </w:tabs>
        <w:ind w:left="3257" w:hanging="360"/>
      </w:pPr>
    </w:lvl>
    <w:lvl w:ilvl="4">
      <w:start w:val="1"/>
      <w:numFmt w:val="lowerLetter"/>
      <w:lvlText w:val="%5."/>
      <w:lvlJc w:val="left"/>
      <w:pPr>
        <w:tabs>
          <w:tab w:val="num" w:pos="3977"/>
        </w:tabs>
        <w:ind w:left="3977" w:hanging="360"/>
      </w:pPr>
    </w:lvl>
    <w:lvl w:ilvl="5">
      <w:start w:val="1"/>
      <w:numFmt w:val="lowerRoman"/>
      <w:lvlText w:val="%6."/>
      <w:lvlJc w:val="right"/>
      <w:pPr>
        <w:tabs>
          <w:tab w:val="num" w:pos="4697"/>
        </w:tabs>
        <w:ind w:left="4697" w:hanging="180"/>
      </w:pPr>
    </w:lvl>
    <w:lvl w:ilvl="6">
      <w:start w:val="1"/>
      <w:numFmt w:val="decimal"/>
      <w:lvlText w:val="%7."/>
      <w:lvlJc w:val="left"/>
      <w:pPr>
        <w:tabs>
          <w:tab w:val="num" w:pos="5417"/>
        </w:tabs>
        <w:ind w:left="5417" w:hanging="360"/>
      </w:pPr>
    </w:lvl>
    <w:lvl w:ilvl="7">
      <w:start w:val="1"/>
      <w:numFmt w:val="lowerLetter"/>
      <w:lvlText w:val="%8."/>
      <w:lvlJc w:val="left"/>
      <w:pPr>
        <w:tabs>
          <w:tab w:val="num" w:pos="6137"/>
        </w:tabs>
        <w:ind w:left="6137" w:hanging="360"/>
      </w:pPr>
    </w:lvl>
    <w:lvl w:ilvl="8">
      <w:start w:val="1"/>
      <w:numFmt w:val="lowerRoman"/>
      <w:lvlText w:val="%9."/>
      <w:lvlJc w:val="right"/>
      <w:pPr>
        <w:tabs>
          <w:tab w:val="num" w:pos="6857"/>
        </w:tabs>
        <w:ind w:left="6857" w:hanging="180"/>
      </w:pPr>
    </w:lvl>
  </w:abstractNum>
  <w:abstractNum w:abstractNumId="12" w15:restartNumberingAfterBreak="0">
    <w:nsid w:val="2ABB0023"/>
    <w:multiLevelType w:val="hybridMultilevel"/>
    <w:tmpl w:val="C34AA2F6"/>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2CE49BA"/>
    <w:multiLevelType w:val="hybridMultilevel"/>
    <w:tmpl w:val="DDD61638"/>
    <w:lvl w:ilvl="0" w:tplc="0AE413E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F0064B"/>
    <w:multiLevelType w:val="hybridMultilevel"/>
    <w:tmpl w:val="02E4230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C6C29DE"/>
    <w:multiLevelType w:val="hybridMultilevel"/>
    <w:tmpl w:val="BC386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DD6A57"/>
    <w:multiLevelType w:val="hybridMultilevel"/>
    <w:tmpl w:val="5A7218EA"/>
    <w:lvl w:ilvl="0" w:tplc="31EA5794">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44D027BB"/>
    <w:multiLevelType w:val="hybridMultilevel"/>
    <w:tmpl w:val="B80884E8"/>
    <w:lvl w:ilvl="0" w:tplc="3B56D58C">
      <w:start w:val="1"/>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65733CE"/>
    <w:multiLevelType w:val="hybridMultilevel"/>
    <w:tmpl w:val="224AD3DE"/>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487B66B8"/>
    <w:multiLevelType w:val="multilevel"/>
    <w:tmpl w:val="B7FA6C76"/>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4B287DD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056E83"/>
    <w:multiLevelType w:val="multilevel"/>
    <w:tmpl w:val="CC8A778C"/>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2" w15:restartNumberingAfterBreak="0">
    <w:nsid w:val="6AC3127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BA027AB"/>
    <w:multiLevelType w:val="multilevel"/>
    <w:tmpl w:val="2A7AEAA8"/>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715A5725"/>
    <w:multiLevelType w:val="hybridMultilevel"/>
    <w:tmpl w:val="FC0603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1731C9A"/>
    <w:multiLevelType w:val="hybridMultilevel"/>
    <w:tmpl w:val="DDD61638"/>
    <w:lvl w:ilvl="0" w:tplc="0AE413E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447DE3"/>
    <w:multiLevelType w:val="hybridMultilevel"/>
    <w:tmpl w:val="A0F0ACBE"/>
    <w:lvl w:ilvl="0" w:tplc="25E07D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B209C7"/>
    <w:multiLevelType w:val="multilevel"/>
    <w:tmpl w:val="A3F2EE36"/>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7A3E7BF0"/>
    <w:multiLevelType w:val="hybridMultilevel"/>
    <w:tmpl w:val="13F8591E"/>
    <w:lvl w:ilvl="0" w:tplc="47CE2612">
      <w:start w:val="1"/>
      <w:numFmt w:val="decimal"/>
      <w:lvlText w:val="%1."/>
      <w:lvlJc w:val="left"/>
      <w:pPr>
        <w:tabs>
          <w:tab w:val="num" w:pos="720"/>
        </w:tabs>
        <w:ind w:left="720" w:hanging="360"/>
      </w:pPr>
    </w:lvl>
    <w:lvl w:ilvl="1" w:tplc="FE7459F0">
      <w:numFmt w:val="none"/>
      <w:lvlText w:val=""/>
      <w:lvlJc w:val="left"/>
      <w:pPr>
        <w:tabs>
          <w:tab w:val="num" w:pos="360"/>
        </w:tabs>
        <w:ind w:left="0" w:firstLine="0"/>
      </w:pPr>
    </w:lvl>
    <w:lvl w:ilvl="2" w:tplc="A7363042">
      <w:numFmt w:val="none"/>
      <w:lvlText w:val=""/>
      <w:lvlJc w:val="left"/>
      <w:pPr>
        <w:tabs>
          <w:tab w:val="num" w:pos="360"/>
        </w:tabs>
        <w:ind w:left="0" w:firstLine="0"/>
      </w:pPr>
    </w:lvl>
    <w:lvl w:ilvl="3" w:tplc="C82E21F2">
      <w:numFmt w:val="none"/>
      <w:lvlText w:val=""/>
      <w:lvlJc w:val="left"/>
      <w:pPr>
        <w:tabs>
          <w:tab w:val="num" w:pos="360"/>
        </w:tabs>
        <w:ind w:left="0" w:firstLine="0"/>
      </w:pPr>
    </w:lvl>
    <w:lvl w:ilvl="4" w:tplc="B34E6ED2">
      <w:numFmt w:val="none"/>
      <w:lvlText w:val=""/>
      <w:lvlJc w:val="left"/>
      <w:pPr>
        <w:tabs>
          <w:tab w:val="num" w:pos="360"/>
        </w:tabs>
        <w:ind w:left="0" w:firstLine="0"/>
      </w:pPr>
    </w:lvl>
    <w:lvl w:ilvl="5" w:tplc="002C1818">
      <w:numFmt w:val="none"/>
      <w:lvlText w:val=""/>
      <w:lvlJc w:val="left"/>
      <w:pPr>
        <w:tabs>
          <w:tab w:val="num" w:pos="360"/>
        </w:tabs>
        <w:ind w:left="0" w:firstLine="0"/>
      </w:pPr>
    </w:lvl>
    <w:lvl w:ilvl="6" w:tplc="BCE66668">
      <w:numFmt w:val="none"/>
      <w:lvlText w:val=""/>
      <w:lvlJc w:val="left"/>
      <w:pPr>
        <w:tabs>
          <w:tab w:val="num" w:pos="360"/>
        </w:tabs>
        <w:ind w:left="0" w:firstLine="0"/>
      </w:pPr>
    </w:lvl>
    <w:lvl w:ilvl="7" w:tplc="43C41058">
      <w:numFmt w:val="none"/>
      <w:lvlText w:val=""/>
      <w:lvlJc w:val="left"/>
      <w:pPr>
        <w:tabs>
          <w:tab w:val="num" w:pos="360"/>
        </w:tabs>
        <w:ind w:left="0" w:firstLine="0"/>
      </w:pPr>
    </w:lvl>
    <w:lvl w:ilvl="8" w:tplc="83C0C0CC">
      <w:numFmt w:val="none"/>
      <w:lvlText w:val=""/>
      <w:lvlJc w:val="left"/>
      <w:pPr>
        <w:tabs>
          <w:tab w:val="num" w:pos="360"/>
        </w:tabs>
        <w:ind w:left="0" w:firstLine="0"/>
      </w:pPr>
    </w:lvl>
  </w:abstractNum>
  <w:abstractNum w:abstractNumId="29" w15:restartNumberingAfterBreak="0">
    <w:nsid w:val="7CB924E8"/>
    <w:multiLevelType w:val="hybridMultilevel"/>
    <w:tmpl w:val="2B7471CC"/>
    <w:lvl w:ilvl="0" w:tplc="BA468C8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lvlOverride w:ilvl="2"/>
    <w:lvlOverride w:ilvl="3"/>
    <w:lvlOverride w:ilvl="4"/>
    <w:lvlOverride w:ilvl="5"/>
    <w:lvlOverride w:ilvl="6"/>
    <w:lvlOverride w:ilvl="7"/>
    <w:lvlOverride w:ilvl="8"/>
  </w:num>
  <w:num w:numId="2">
    <w:abstractNumId w:val="12"/>
  </w:num>
  <w:num w:numId="3">
    <w:abstractNumId w:val="22"/>
  </w:num>
  <w:num w:numId="4">
    <w:abstractNumId w:val="24"/>
  </w:num>
  <w:num w:numId="5">
    <w:abstractNumId w:val="14"/>
  </w:num>
  <w:num w:numId="6">
    <w:abstractNumId w:val="1"/>
  </w:num>
  <w:num w:numId="7">
    <w:abstractNumId w:val="20"/>
  </w:num>
  <w:num w:numId="8">
    <w:abstractNumId w:val="8"/>
  </w:num>
  <w:num w:numId="9">
    <w:abstractNumId w:val="17"/>
  </w:num>
  <w:num w:numId="10">
    <w:abstractNumId w:val="18"/>
  </w:num>
  <w:num w:numId="11">
    <w:abstractNumId w:val="21"/>
  </w:num>
  <w:num w:numId="12">
    <w:abstractNumId w:val="19"/>
  </w:num>
  <w:num w:numId="13">
    <w:abstractNumId w:val="9"/>
  </w:num>
  <w:num w:numId="14">
    <w:abstractNumId w:val="27"/>
  </w:num>
  <w:num w:numId="15">
    <w:abstractNumId w:val="11"/>
  </w:num>
  <w:num w:numId="16">
    <w:abstractNumId w:val="23"/>
  </w:num>
  <w:num w:numId="17">
    <w:abstractNumId w:val="25"/>
  </w:num>
  <w:num w:numId="18">
    <w:abstractNumId w:val="3"/>
  </w:num>
  <w:num w:numId="19">
    <w:abstractNumId w:val="16"/>
  </w:num>
  <w:num w:numId="20">
    <w:abstractNumId w:val="13"/>
  </w:num>
  <w:num w:numId="21">
    <w:abstractNumId w:val="15"/>
  </w:num>
  <w:num w:numId="22">
    <w:abstractNumId w:val="7"/>
  </w:num>
  <w:num w:numId="23">
    <w:abstractNumId w:val="2"/>
  </w:num>
  <w:num w:numId="24">
    <w:abstractNumId w:val="0"/>
  </w:num>
  <w:num w:numId="25">
    <w:abstractNumId w:val="4"/>
  </w:num>
  <w:num w:numId="26">
    <w:abstractNumId w:val="29"/>
  </w:num>
  <w:num w:numId="27">
    <w:abstractNumId w:val="6"/>
  </w:num>
  <w:num w:numId="28">
    <w:abstractNumId w:val="26"/>
  </w:num>
  <w:num w:numId="29">
    <w:abstractNumId w:val="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1141"/>
    <w:rsid w:val="0006692C"/>
    <w:rsid w:val="00074686"/>
    <w:rsid w:val="000B0791"/>
    <w:rsid w:val="00110AB3"/>
    <w:rsid w:val="00133D21"/>
    <w:rsid w:val="00150F9C"/>
    <w:rsid w:val="0018339F"/>
    <w:rsid w:val="001922DC"/>
    <w:rsid w:val="001D2A99"/>
    <w:rsid w:val="001F3F7B"/>
    <w:rsid w:val="002022F4"/>
    <w:rsid w:val="002022FA"/>
    <w:rsid w:val="0023101B"/>
    <w:rsid w:val="002369A1"/>
    <w:rsid w:val="002A6732"/>
    <w:rsid w:val="002B6304"/>
    <w:rsid w:val="002F77EA"/>
    <w:rsid w:val="004259B8"/>
    <w:rsid w:val="0048257E"/>
    <w:rsid w:val="00495A47"/>
    <w:rsid w:val="004A565A"/>
    <w:rsid w:val="004A7BD6"/>
    <w:rsid w:val="004B2DD8"/>
    <w:rsid w:val="004B64DA"/>
    <w:rsid w:val="00530D40"/>
    <w:rsid w:val="00565204"/>
    <w:rsid w:val="00571A2D"/>
    <w:rsid w:val="005C24AF"/>
    <w:rsid w:val="005F6A45"/>
    <w:rsid w:val="00602D09"/>
    <w:rsid w:val="00616AF1"/>
    <w:rsid w:val="006714FE"/>
    <w:rsid w:val="0069626B"/>
    <w:rsid w:val="006D5120"/>
    <w:rsid w:val="00701EE3"/>
    <w:rsid w:val="00760023"/>
    <w:rsid w:val="007745DF"/>
    <w:rsid w:val="007A40E2"/>
    <w:rsid w:val="007B56D1"/>
    <w:rsid w:val="007C606C"/>
    <w:rsid w:val="007F2CE6"/>
    <w:rsid w:val="00833FA8"/>
    <w:rsid w:val="00855571"/>
    <w:rsid w:val="0085644C"/>
    <w:rsid w:val="0088789C"/>
    <w:rsid w:val="008A7F32"/>
    <w:rsid w:val="008E2166"/>
    <w:rsid w:val="009468AC"/>
    <w:rsid w:val="009D17C4"/>
    <w:rsid w:val="009D350F"/>
    <w:rsid w:val="009F767E"/>
    <w:rsid w:val="00A823C4"/>
    <w:rsid w:val="00A83581"/>
    <w:rsid w:val="00A9596E"/>
    <w:rsid w:val="00AA3478"/>
    <w:rsid w:val="00AB063A"/>
    <w:rsid w:val="00AC4C18"/>
    <w:rsid w:val="00AE1866"/>
    <w:rsid w:val="00AE5662"/>
    <w:rsid w:val="00B753BC"/>
    <w:rsid w:val="00BB4CF3"/>
    <w:rsid w:val="00BD392D"/>
    <w:rsid w:val="00BE4304"/>
    <w:rsid w:val="00C77894"/>
    <w:rsid w:val="00CC2613"/>
    <w:rsid w:val="00CF1141"/>
    <w:rsid w:val="00CF6DDD"/>
    <w:rsid w:val="00D43FC5"/>
    <w:rsid w:val="00D509EA"/>
    <w:rsid w:val="00DA69DC"/>
    <w:rsid w:val="00DD791B"/>
    <w:rsid w:val="00E63429"/>
    <w:rsid w:val="00E8122F"/>
    <w:rsid w:val="00EA2519"/>
    <w:rsid w:val="00EB4F07"/>
    <w:rsid w:val="00EF2084"/>
    <w:rsid w:val="00EF241D"/>
    <w:rsid w:val="00F44323"/>
    <w:rsid w:val="00F465A5"/>
    <w:rsid w:val="00FC404D"/>
    <w:rsid w:val="00FC6D46"/>
    <w:rsid w:val="00FE2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D655CCB"/>
  <w15:docId w15:val="{80DD9C27-7A60-4EEC-822C-CE8BC514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F9C"/>
  </w:style>
  <w:style w:type="paragraph" w:styleId="1">
    <w:name w:val="heading 1"/>
    <w:basedOn w:val="a"/>
    <w:next w:val="a"/>
    <w:link w:val="10"/>
    <w:uiPriority w:val="9"/>
    <w:qFormat/>
    <w:rsid w:val="00696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96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F1141"/>
    <w:pPr>
      <w:keepNext/>
      <w:spacing w:after="0" w:line="360" w:lineRule="auto"/>
      <w:jc w:val="center"/>
      <w:outlineLvl w:val="2"/>
    </w:pPr>
    <w:rPr>
      <w:rFonts w:ascii="Times New Roman" w:eastAsia="Times New Roman" w:hAnsi="Times New Roman"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1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CF1141"/>
    <w:rPr>
      <w:rFonts w:ascii="Times New Roman" w:eastAsia="Times New Roman" w:hAnsi="Times New Roman" w:cs="Times New Roman"/>
      <w:b/>
      <w:sz w:val="32"/>
      <w:szCs w:val="24"/>
    </w:rPr>
  </w:style>
  <w:style w:type="paragraph" w:styleId="a4">
    <w:name w:val="List Paragraph"/>
    <w:basedOn w:val="a"/>
    <w:uiPriority w:val="34"/>
    <w:qFormat/>
    <w:rsid w:val="00CF1141"/>
    <w:pPr>
      <w:ind w:left="720"/>
      <w:contextualSpacing/>
    </w:pPr>
  </w:style>
  <w:style w:type="character" w:customStyle="1" w:styleId="10">
    <w:name w:val="Заголовок 1 Знак"/>
    <w:basedOn w:val="a0"/>
    <w:link w:val="1"/>
    <w:uiPriority w:val="9"/>
    <w:rsid w:val="0069626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9626B"/>
    <w:rPr>
      <w:rFonts w:asciiTheme="majorHAnsi" w:eastAsiaTheme="majorEastAsia" w:hAnsiTheme="majorHAnsi" w:cstheme="majorBidi"/>
      <w:b/>
      <w:bCs/>
      <w:color w:val="4F81BD" w:themeColor="accent1"/>
      <w:sz w:val="26"/>
      <w:szCs w:val="26"/>
    </w:rPr>
  </w:style>
  <w:style w:type="paragraph" w:styleId="a5">
    <w:name w:val="Body Text Indent"/>
    <w:basedOn w:val="a"/>
    <w:link w:val="a6"/>
    <w:semiHidden/>
    <w:rsid w:val="0069626B"/>
    <w:pPr>
      <w:spacing w:after="0" w:line="240" w:lineRule="auto"/>
      <w:ind w:firstLine="360"/>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semiHidden/>
    <w:rsid w:val="0069626B"/>
    <w:rPr>
      <w:rFonts w:ascii="Times New Roman" w:eastAsia="Times New Roman" w:hAnsi="Times New Roman" w:cs="Times New Roman"/>
      <w:sz w:val="28"/>
      <w:szCs w:val="24"/>
    </w:rPr>
  </w:style>
  <w:style w:type="paragraph" w:styleId="21">
    <w:name w:val="Body Text Indent 2"/>
    <w:basedOn w:val="a"/>
    <w:link w:val="22"/>
    <w:semiHidden/>
    <w:rsid w:val="0069626B"/>
    <w:pPr>
      <w:tabs>
        <w:tab w:val="left" w:pos="2640"/>
      </w:tabs>
      <w:spacing w:after="0" w:line="360" w:lineRule="auto"/>
      <w:ind w:left="737"/>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semiHidden/>
    <w:rsid w:val="0069626B"/>
    <w:rPr>
      <w:rFonts w:ascii="Times New Roman" w:eastAsia="Times New Roman" w:hAnsi="Times New Roman" w:cs="Times New Roman"/>
      <w:sz w:val="28"/>
      <w:szCs w:val="24"/>
    </w:rPr>
  </w:style>
  <w:style w:type="paragraph" w:styleId="31">
    <w:name w:val="Body Text Indent 3"/>
    <w:basedOn w:val="a"/>
    <w:link w:val="32"/>
    <w:semiHidden/>
    <w:rsid w:val="0069626B"/>
    <w:pPr>
      <w:tabs>
        <w:tab w:val="left" w:pos="2640"/>
      </w:tabs>
      <w:spacing w:after="0" w:line="360" w:lineRule="auto"/>
      <w:ind w:firstLine="737"/>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semiHidden/>
    <w:rsid w:val="0069626B"/>
    <w:rPr>
      <w:rFonts w:ascii="Times New Roman" w:eastAsia="Times New Roman" w:hAnsi="Times New Roman" w:cs="Times New Roman"/>
      <w:sz w:val="28"/>
      <w:szCs w:val="24"/>
    </w:rPr>
  </w:style>
  <w:style w:type="paragraph" w:styleId="a7">
    <w:name w:val="header"/>
    <w:basedOn w:val="a"/>
    <w:link w:val="a8"/>
    <w:uiPriority w:val="99"/>
    <w:semiHidden/>
    <w:unhideWhenUsed/>
    <w:rsid w:val="0056520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65204"/>
  </w:style>
  <w:style w:type="paragraph" w:styleId="a9">
    <w:name w:val="footer"/>
    <w:basedOn w:val="a"/>
    <w:link w:val="aa"/>
    <w:uiPriority w:val="99"/>
    <w:unhideWhenUsed/>
    <w:rsid w:val="005652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5204"/>
  </w:style>
  <w:style w:type="paragraph" w:styleId="ab">
    <w:name w:val="Normal (Web)"/>
    <w:basedOn w:val="a"/>
    <w:uiPriority w:val="99"/>
    <w:semiHidden/>
    <w:unhideWhenUsed/>
    <w:rsid w:val="00855571"/>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4A7BD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A7BD6"/>
    <w:rPr>
      <w:rFonts w:ascii="Segoe UI" w:hAnsi="Segoe UI" w:cs="Segoe UI"/>
      <w:sz w:val="18"/>
      <w:szCs w:val="18"/>
    </w:rPr>
  </w:style>
  <w:style w:type="character" w:customStyle="1" w:styleId="c1">
    <w:name w:val="c1"/>
    <w:basedOn w:val="a0"/>
    <w:rsid w:val="0048257E"/>
  </w:style>
  <w:style w:type="character" w:customStyle="1" w:styleId="c6c1">
    <w:name w:val="c6 c1"/>
    <w:basedOn w:val="a0"/>
    <w:rsid w:val="0048257E"/>
  </w:style>
  <w:style w:type="character" w:customStyle="1" w:styleId="c1c25">
    <w:name w:val="c1 c25"/>
    <w:basedOn w:val="a0"/>
    <w:rsid w:val="0048257E"/>
  </w:style>
  <w:style w:type="character" w:customStyle="1" w:styleId="c1c37c25">
    <w:name w:val="c1 c37 c25"/>
    <w:basedOn w:val="a0"/>
    <w:rsid w:val="0048257E"/>
  </w:style>
  <w:style w:type="paragraph" w:customStyle="1" w:styleId="c32">
    <w:name w:val="c32"/>
    <w:basedOn w:val="a"/>
    <w:rsid w:val="007745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8A44-FEDB-4168-9DD2-CC8DAC6B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49</Pages>
  <Words>11222</Words>
  <Characters>63971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Психолог</cp:lastModifiedBy>
  <cp:revision>49</cp:revision>
  <cp:lastPrinted>2019-01-21T11:06:00Z</cp:lastPrinted>
  <dcterms:created xsi:type="dcterms:W3CDTF">2015-07-08T15:58:00Z</dcterms:created>
  <dcterms:modified xsi:type="dcterms:W3CDTF">2019-02-12T12:38:00Z</dcterms:modified>
</cp:coreProperties>
</file>