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BE" w:rsidRPr="00E574BE" w:rsidRDefault="00E574BE" w:rsidP="00E57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Казенное общеобразовательное учреждение Орловской области </w:t>
      </w:r>
    </w:p>
    <w:p w:rsidR="00E574BE" w:rsidRPr="00E574BE" w:rsidRDefault="00E574BE" w:rsidP="00E57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«Орловская общеобразовательная школа для обучающихся  </w:t>
      </w:r>
    </w:p>
    <w:p w:rsidR="00E574BE" w:rsidRPr="00E574BE" w:rsidRDefault="00E574BE" w:rsidP="00E57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здоровья»</w:t>
      </w:r>
    </w:p>
    <w:p w:rsidR="00E574BE" w:rsidRPr="00E574BE" w:rsidRDefault="00E574BE" w:rsidP="00E57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E574BE" w:rsidRPr="00E574BE" w:rsidTr="00AB2152">
        <w:tc>
          <w:tcPr>
            <w:tcW w:w="5103" w:type="dxa"/>
          </w:tcPr>
          <w:p w:rsidR="00E574BE" w:rsidRPr="00E574BE" w:rsidRDefault="00E574BE" w:rsidP="00E574BE">
            <w:pPr>
              <w:spacing w:after="200" w:line="276" w:lineRule="auto"/>
              <w:ind w:left="17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820" w:type="dxa"/>
          </w:tcPr>
          <w:p w:rsidR="00E574BE" w:rsidRPr="00E574BE" w:rsidRDefault="00E574BE" w:rsidP="00E574BE">
            <w:pPr>
              <w:spacing w:after="200" w:line="276" w:lineRule="auto"/>
              <w:ind w:left="17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74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№ _____</w:t>
            </w:r>
          </w:p>
          <w:p w:rsidR="00E574BE" w:rsidRPr="00E574BE" w:rsidRDefault="00E574BE" w:rsidP="00E574B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74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 АООП образования обучающихся с ум</w:t>
            </w:r>
            <w:r w:rsidR="00514F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ственной отсталостью, вариант 2</w:t>
            </w:r>
          </w:p>
          <w:p w:rsidR="00E574BE" w:rsidRPr="00E574BE" w:rsidRDefault="00E574BE" w:rsidP="00E574B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E574BE" w:rsidRPr="00E574BE" w:rsidRDefault="00E574BE" w:rsidP="00E574B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E574BE" w:rsidRPr="00E574BE" w:rsidRDefault="00E574BE" w:rsidP="00E574B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E574BE" w:rsidRPr="00E574BE" w:rsidRDefault="00E574BE" w:rsidP="00E574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E574BE" w:rsidRDefault="00E574BE" w:rsidP="00E574BE">
      <w:pPr>
        <w:tabs>
          <w:tab w:val="left" w:pos="3031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E574BE">
        <w:rPr>
          <w:rFonts w:ascii="Calibri" w:eastAsia="Times New Roman" w:hAnsi="Calibri" w:cs="Times New Roman"/>
          <w:lang w:eastAsia="ru-RU"/>
        </w:rPr>
        <w:tab/>
      </w:r>
    </w:p>
    <w:p w:rsidR="00514F20" w:rsidRPr="00E574BE" w:rsidRDefault="00514F20" w:rsidP="00E574BE">
      <w:pPr>
        <w:tabs>
          <w:tab w:val="left" w:pos="3031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574BE" w:rsidRPr="00E574BE" w:rsidRDefault="00E574BE" w:rsidP="00E574BE">
      <w:pPr>
        <w:tabs>
          <w:tab w:val="left" w:pos="3031"/>
        </w:tabs>
        <w:spacing w:after="200" w:line="276" w:lineRule="auto"/>
        <w:rPr>
          <w:rFonts w:ascii="Calibri" w:eastAsia="Times New Roman" w:hAnsi="Calibri" w:cs="Times New Roman"/>
          <w:sz w:val="6"/>
          <w:lang w:eastAsia="ru-RU"/>
        </w:rPr>
      </w:pPr>
    </w:p>
    <w:p w:rsidR="00E574BE" w:rsidRPr="00E574BE" w:rsidRDefault="00E574BE" w:rsidP="00E574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574BE" w:rsidRPr="00E574BE" w:rsidRDefault="00E574BE" w:rsidP="00E574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E574BE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Рабочая программа</w:t>
      </w:r>
    </w:p>
    <w:p w:rsidR="00E574BE" w:rsidRPr="00E574BE" w:rsidRDefault="00E574BE" w:rsidP="00E574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E574BE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коррекционного курса </w:t>
      </w:r>
    </w:p>
    <w:p w:rsidR="00E574BE" w:rsidRPr="00E574BE" w:rsidRDefault="00E574BE" w:rsidP="00E574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E574BE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«Логопедические занятия»</w:t>
      </w:r>
    </w:p>
    <w:p w:rsidR="00E574BE" w:rsidRPr="00E574BE" w:rsidRDefault="00E574BE" w:rsidP="00E574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E574BE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3 класс</w:t>
      </w:r>
    </w:p>
    <w:p w:rsidR="00E574BE" w:rsidRPr="00E574BE" w:rsidRDefault="00E574BE" w:rsidP="00E574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74BE" w:rsidRPr="00E574BE" w:rsidRDefault="00E574BE" w:rsidP="00E574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74BE" w:rsidRPr="00E574BE" w:rsidRDefault="00E574BE" w:rsidP="00E574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74BE" w:rsidRPr="00E574BE" w:rsidRDefault="00E574BE" w:rsidP="00E574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74BE" w:rsidRPr="00E574BE" w:rsidRDefault="00E574BE" w:rsidP="00E574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74BE" w:rsidRPr="00E574BE" w:rsidRDefault="00E574BE" w:rsidP="00E574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74BE" w:rsidRPr="00E574BE" w:rsidRDefault="00E574BE" w:rsidP="00E574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74BE" w:rsidRPr="00E574BE" w:rsidRDefault="00E574BE" w:rsidP="00E574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74BE" w:rsidRPr="00E574BE" w:rsidRDefault="00E574BE" w:rsidP="00E574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74BE" w:rsidRDefault="00E574BE" w:rsidP="00E574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4F20" w:rsidRPr="00E574BE" w:rsidRDefault="00514F20" w:rsidP="00E574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74BE" w:rsidRPr="00E574BE" w:rsidRDefault="00E574BE" w:rsidP="00E574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74BE" w:rsidRPr="00E574BE" w:rsidRDefault="00E574BE" w:rsidP="00E574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4F20" w:rsidRPr="00514F20" w:rsidRDefault="00514F20" w:rsidP="00514F20">
      <w:pPr>
        <w:tabs>
          <w:tab w:val="left" w:pos="408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"/>
        <w:gridCol w:w="7868"/>
        <w:gridCol w:w="810"/>
      </w:tblGrid>
      <w:tr w:rsidR="00514F20" w:rsidRPr="00514F20" w:rsidTr="00024DA7">
        <w:tc>
          <w:tcPr>
            <w:tcW w:w="677" w:type="dxa"/>
            <w:shd w:val="clear" w:color="auto" w:fill="auto"/>
          </w:tcPr>
          <w:p w:rsidR="00514F20" w:rsidRPr="00514F20" w:rsidRDefault="00514F20" w:rsidP="00514F20">
            <w:pPr>
              <w:tabs>
                <w:tab w:val="left" w:pos="408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68" w:type="dxa"/>
            <w:shd w:val="clear" w:color="auto" w:fill="auto"/>
          </w:tcPr>
          <w:p w:rsidR="00514F20" w:rsidRPr="00514F20" w:rsidRDefault="00514F20" w:rsidP="00514F20">
            <w:pPr>
              <w:tabs>
                <w:tab w:val="left" w:pos="408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 …………………………………………...</w:t>
            </w:r>
          </w:p>
        </w:tc>
        <w:tc>
          <w:tcPr>
            <w:tcW w:w="810" w:type="dxa"/>
            <w:shd w:val="clear" w:color="auto" w:fill="auto"/>
          </w:tcPr>
          <w:p w:rsidR="00514F20" w:rsidRPr="00514F20" w:rsidRDefault="00514F20" w:rsidP="00514F20">
            <w:pPr>
              <w:tabs>
                <w:tab w:val="left" w:pos="408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14F20" w:rsidRPr="00514F20" w:rsidTr="00024DA7">
        <w:tc>
          <w:tcPr>
            <w:tcW w:w="677" w:type="dxa"/>
            <w:shd w:val="clear" w:color="auto" w:fill="auto"/>
          </w:tcPr>
          <w:p w:rsidR="00514F20" w:rsidRPr="00514F20" w:rsidRDefault="00514F20" w:rsidP="00514F20">
            <w:pPr>
              <w:tabs>
                <w:tab w:val="left" w:pos="408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68" w:type="dxa"/>
            <w:shd w:val="clear" w:color="auto" w:fill="auto"/>
          </w:tcPr>
          <w:p w:rsidR="00514F20" w:rsidRPr="00514F20" w:rsidRDefault="00514F20" w:rsidP="00514F20">
            <w:pPr>
              <w:tabs>
                <w:tab w:val="left" w:pos="408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 коррекционного курса…………………</w:t>
            </w:r>
          </w:p>
        </w:tc>
        <w:tc>
          <w:tcPr>
            <w:tcW w:w="810" w:type="dxa"/>
            <w:shd w:val="clear" w:color="auto" w:fill="auto"/>
          </w:tcPr>
          <w:p w:rsidR="00514F20" w:rsidRPr="00514F20" w:rsidRDefault="00514F20" w:rsidP="00514F20">
            <w:pPr>
              <w:tabs>
                <w:tab w:val="left" w:pos="408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14F20" w:rsidRPr="00514F20" w:rsidTr="00024DA7">
        <w:tc>
          <w:tcPr>
            <w:tcW w:w="677" w:type="dxa"/>
            <w:shd w:val="clear" w:color="auto" w:fill="auto"/>
          </w:tcPr>
          <w:p w:rsidR="00514F20" w:rsidRPr="00514F20" w:rsidRDefault="00514F20" w:rsidP="00514F20">
            <w:pPr>
              <w:tabs>
                <w:tab w:val="left" w:pos="408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68" w:type="dxa"/>
            <w:shd w:val="clear" w:color="auto" w:fill="auto"/>
          </w:tcPr>
          <w:p w:rsidR="00514F20" w:rsidRPr="00514F20" w:rsidRDefault="00514F20" w:rsidP="00514F20">
            <w:pPr>
              <w:tabs>
                <w:tab w:val="left" w:pos="408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коррекционного курса в учебном плане…………….......</w:t>
            </w:r>
          </w:p>
        </w:tc>
        <w:tc>
          <w:tcPr>
            <w:tcW w:w="810" w:type="dxa"/>
            <w:shd w:val="clear" w:color="auto" w:fill="auto"/>
          </w:tcPr>
          <w:p w:rsidR="00514F20" w:rsidRPr="00514F20" w:rsidRDefault="00514F20" w:rsidP="00514F20">
            <w:pPr>
              <w:tabs>
                <w:tab w:val="left" w:pos="408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14F20" w:rsidRPr="00514F20" w:rsidTr="00024DA7">
        <w:tc>
          <w:tcPr>
            <w:tcW w:w="677" w:type="dxa"/>
            <w:shd w:val="clear" w:color="auto" w:fill="auto"/>
          </w:tcPr>
          <w:p w:rsidR="00514F20" w:rsidRPr="00514F20" w:rsidRDefault="00514F20" w:rsidP="00514F20">
            <w:pPr>
              <w:tabs>
                <w:tab w:val="left" w:pos="408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68" w:type="dxa"/>
            <w:shd w:val="clear" w:color="auto" w:fill="auto"/>
          </w:tcPr>
          <w:p w:rsidR="00514F20" w:rsidRPr="00514F20" w:rsidRDefault="00514F20" w:rsidP="00514F20">
            <w:pPr>
              <w:tabs>
                <w:tab w:val="left" w:pos="408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коррекционного курса……………………………..</w:t>
            </w:r>
          </w:p>
        </w:tc>
        <w:tc>
          <w:tcPr>
            <w:tcW w:w="810" w:type="dxa"/>
            <w:shd w:val="clear" w:color="auto" w:fill="auto"/>
          </w:tcPr>
          <w:p w:rsidR="00514F20" w:rsidRPr="00514F20" w:rsidRDefault="00514F20" w:rsidP="00514F20">
            <w:pPr>
              <w:tabs>
                <w:tab w:val="left" w:pos="408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14F20" w:rsidRPr="00514F20" w:rsidTr="00024DA7">
        <w:tc>
          <w:tcPr>
            <w:tcW w:w="677" w:type="dxa"/>
            <w:shd w:val="clear" w:color="auto" w:fill="auto"/>
          </w:tcPr>
          <w:p w:rsidR="00514F20" w:rsidRPr="00514F20" w:rsidRDefault="00514F20" w:rsidP="00514F20">
            <w:pPr>
              <w:tabs>
                <w:tab w:val="left" w:pos="408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68" w:type="dxa"/>
            <w:shd w:val="clear" w:color="auto" w:fill="auto"/>
          </w:tcPr>
          <w:p w:rsidR="00514F20" w:rsidRPr="00514F20" w:rsidRDefault="00514F20" w:rsidP="00514F20">
            <w:pPr>
              <w:tabs>
                <w:tab w:val="left" w:pos="408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Учебно-тематический план ………………………………………</w:t>
            </w:r>
          </w:p>
        </w:tc>
        <w:tc>
          <w:tcPr>
            <w:tcW w:w="810" w:type="dxa"/>
            <w:shd w:val="clear" w:color="auto" w:fill="auto"/>
          </w:tcPr>
          <w:p w:rsidR="00514F20" w:rsidRPr="00514F20" w:rsidRDefault="00514F20" w:rsidP="00514F20">
            <w:pPr>
              <w:tabs>
                <w:tab w:val="left" w:pos="408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14F20" w:rsidRPr="00514F20" w:rsidTr="00024DA7">
        <w:tc>
          <w:tcPr>
            <w:tcW w:w="677" w:type="dxa"/>
            <w:shd w:val="clear" w:color="auto" w:fill="auto"/>
          </w:tcPr>
          <w:p w:rsidR="00514F20" w:rsidRPr="00514F20" w:rsidRDefault="00514F20" w:rsidP="00514F20">
            <w:pPr>
              <w:tabs>
                <w:tab w:val="left" w:pos="408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868" w:type="dxa"/>
            <w:shd w:val="clear" w:color="auto" w:fill="auto"/>
          </w:tcPr>
          <w:p w:rsidR="00514F20" w:rsidRPr="00514F20" w:rsidRDefault="00514F20" w:rsidP="00514F20">
            <w:pPr>
              <w:tabs>
                <w:tab w:val="left" w:pos="408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и предметные результаты освоения коррекционного курса…………………………… ……………….</w:t>
            </w:r>
          </w:p>
        </w:tc>
        <w:tc>
          <w:tcPr>
            <w:tcW w:w="810" w:type="dxa"/>
            <w:shd w:val="clear" w:color="auto" w:fill="auto"/>
          </w:tcPr>
          <w:p w:rsidR="00514F20" w:rsidRPr="00514F20" w:rsidRDefault="00514F20" w:rsidP="00514F20">
            <w:pPr>
              <w:tabs>
                <w:tab w:val="left" w:pos="408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4F20" w:rsidRPr="00514F20" w:rsidRDefault="00514F20" w:rsidP="00514F20">
            <w:pPr>
              <w:tabs>
                <w:tab w:val="left" w:pos="408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14F20" w:rsidRPr="00514F20" w:rsidTr="00024DA7">
        <w:tc>
          <w:tcPr>
            <w:tcW w:w="677" w:type="dxa"/>
            <w:shd w:val="clear" w:color="auto" w:fill="auto"/>
          </w:tcPr>
          <w:p w:rsidR="00514F20" w:rsidRPr="00514F20" w:rsidRDefault="00514F20" w:rsidP="00514F20">
            <w:pPr>
              <w:tabs>
                <w:tab w:val="left" w:pos="408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868" w:type="dxa"/>
            <w:shd w:val="clear" w:color="auto" w:fill="auto"/>
          </w:tcPr>
          <w:p w:rsidR="00514F20" w:rsidRPr="00514F20" w:rsidRDefault="00514F20" w:rsidP="00514F20">
            <w:pPr>
              <w:tabs>
                <w:tab w:val="left" w:pos="408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…………………………</w:t>
            </w:r>
          </w:p>
          <w:p w:rsidR="00514F20" w:rsidRPr="00514F20" w:rsidRDefault="00514F20" w:rsidP="00514F20">
            <w:pPr>
              <w:tabs>
                <w:tab w:val="left" w:pos="408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514F20" w:rsidRPr="00514F20" w:rsidRDefault="00514F20" w:rsidP="00514F20">
            <w:pPr>
              <w:tabs>
                <w:tab w:val="left" w:pos="408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 w:rsidRPr="0051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92E9A" w:rsidRPr="00992E9A" w:rsidRDefault="00992E9A" w:rsidP="00A11057">
      <w:pPr>
        <w:shd w:val="clear" w:color="auto" w:fill="FFFFFF"/>
        <w:spacing w:after="0" w:line="341" w:lineRule="exact"/>
        <w:rPr>
          <w:rFonts w:ascii="Times New Roman" w:eastAsiaTheme="minorEastAsia" w:hAnsi="Times New Roman" w:cs="Times New Roman"/>
          <w:b/>
          <w:bCs/>
          <w:spacing w:val="6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1C12" w:rsidRDefault="00AD1C12" w:rsidP="00A1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057" w:rsidRDefault="00A11057" w:rsidP="00A1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057" w:rsidRDefault="00A11057" w:rsidP="00A1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057" w:rsidRDefault="00A11057" w:rsidP="00A1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057" w:rsidRDefault="00A11057" w:rsidP="00A1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057" w:rsidRDefault="00A11057" w:rsidP="00A1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057" w:rsidRDefault="00A11057" w:rsidP="00A1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057" w:rsidRDefault="00A11057" w:rsidP="00A1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057" w:rsidRDefault="00A11057" w:rsidP="00A1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7E2" w:rsidRPr="00AD1C12" w:rsidRDefault="006A17E2" w:rsidP="007B6F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1C12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2E29A7" w:rsidRDefault="002E29A7" w:rsidP="002E29A7">
      <w:pPr>
        <w:pStyle w:val="c25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 w:rsidRPr="0073454E">
        <w:rPr>
          <w:rStyle w:val="c4"/>
          <w:b/>
          <w:color w:val="000000"/>
          <w:sz w:val="28"/>
          <w:szCs w:val="28"/>
        </w:rPr>
        <w:t>Целью</w:t>
      </w:r>
      <w:r>
        <w:rPr>
          <w:rStyle w:val="c4"/>
          <w:color w:val="000000"/>
          <w:sz w:val="28"/>
          <w:szCs w:val="28"/>
        </w:rPr>
        <w:t xml:space="preserve"> данной программы является разработка последовательной поэтапной коррекции всех компонентов речевой деятельности.</w:t>
      </w:r>
    </w:p>
    <w:p w:rsidR="002E29A7" w:rsidRDefault="002E29A7" w:rsidP="002E29A7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Программа состоит из следующих разделов:</w:t>
      </w:r>
    </w:p>
    <w:p w:rsidR="002E29A7" w:rsidRDefault="002E29A7" w:rsidP="002E29A7">
      <w:pPr>
        <w:pStyle w:val="c11"/>
        <w:shd w:val="clear" w:color="auto" w:fill="FFFFFF"/>
        <w:spacing w:before="0" w:beforeAutospacing="0" w:after="0" w:afterAutospacing="0" w:line="360" w:lineRule="auto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1) коррекция звукопроизношения,</w:t>
      </w:r>
    </w:p>
    <w:p w:rsidR="002E29A7" w:rsidRDefault="002E29A7" w:rsidP="002E29A7">
      <w:pPr>
        <w:pStyle w:val="c11"/>
        <w:shd w:val="clear" w:color="auto" w:fill="FFFFFF"/>
        <w:spacing w:before="0" w:beforeAutospacing="0" w:after="0" w:afterAutospacing="0" w:line="360" w:lineRule="auto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2) коррекция фонематических процессов,</w:t>
      </w:r>
    </w:p>
    <w:p w:rsidR="002E29A7" w:rsidRDefault="002E29A7" w:rsidP="002E29A7">
      <w:pPr>
        <w:pStyle w:val="c2"/>
        <w:shd w:val="clear" w:color="auto" w:fill="FFFFFF"/>
        <w:spacing w:before="0" w:beforeAutospacing="0" w:after="0" w:afterAutospacing="0" w:line="360" w:lineRule="auto"/>
        <w:ind w:right="8"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3) коррекционная работа на лексическом уровне,</w:t>
      </w:r>
    </w:p>
    <w:p w:rsidR="002E29A7" w:rsidRDefault="002E29A7" w:rsidP="002E29A7">
      <w:pPr>
        <w:pStyle w:val="c2"/>
        <w:shd w:val="clear" w:color="auto" w:fill="FFFFFF"/>
        <w:spacing w:before="0" w:beforeAutospacing="0" w:after="0" w:afterAutospacing="0" w:line="360" w:lineRule="auto"/>
        <w:ind w:right="8"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4) коррекционная работа на синтаксическом уровне,</w:t>
      </w:r>
    </w:p>
    <w:p w:rsidR="002E29A7" w:rsidRDefault="002E29A7" w:rsidP="002E29A7">
      <w:pPr>
        <w:pStyle w:val="c32"/>
        <w:shd w:val="clear" w:color="auto" w:fill="FFFFFF"/>
        <w:spacing w:before="0" w:beforeAutospacing="0" w:after="0" w:afterAutospacing="0" w:line="360" w:lineRule="auto"/>
        <w:ind w:right="14"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5) совершенствование связной речи.</w:t>
      </w:r>
    </w:p>
    <w:p w:rsidR="002E29A7" w:rsidRDefault="002E29A7" w:rsidP="002E29A7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Коррекция звукопроизношения проводится с 1г по 4г класс и состоит из предварительного этапа, задачей которого является подготовить учащихся к овладению звуковой стороной речи, на котором отрабатываются произносительные навыки и слухопроизносительные дифференцировки свистящих, шипящих звуков, соноров Р и Л, заднеязычных согласных. Каждый период обучения имеет свои характерные цели, задачи, которые определяют с учетом развития речи детей и методы работы над произношением и обогащением словаря, развитием всех компонентов речи.</w:t>
      </w:r>
    </w:p>
    <w:p w:rsidR="002E29A7" w:rsidRDefault="002E29A7" w:rsidP="002E29A7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4"/>
          <w:rFonts w:ascii="Arial" w:hAnsi="Arial" w:cs="Arial"/>
          <w:color w:val="000000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Основной задачей логопедической работы является развитие фонематического слуха в единстве с выработкой правильного произношения, чтобы обеспечить их взаимосвязь и взаимодействие. В начале связываются эти звуки с картинками-символами, речевыми играми. Гласные звуки обязательно эмоционально окрашенные даются и разным интонированием.</w:t>
      </w:r>
      <w:r>
        <w:rPr>
          <w:rStyle w:val="c34"/>
          <w:rFonts w:ascii="Arial" w:hAnsi="Arial" w:cs="Arial"/>
          <w:color w:val="000000"/>
          <w:sz w:val="28"/>
          <w:szCs w:val="28"/>
        </w:rPr>
        <w:t> </w:t>
      </w:r>
    </w:p>
    <w:p w:rsidR="002E29A7" w:rsidRDefault="002E29A7" w:rsidP="002E29A7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Ставятся следующие </w:t>
      </w:r>
      <w:r w:rsidRPr="003219A7">
        <w:rPr>
          <w:rStyle w:val="c4"/>
          <w:b/>
          <w:color w:val="000000"/>
          <w:sz w:val="28"/>
          <w:szCs w:val="28"/>
        </w:rPr>
        <w:t>задачи:</w:t>
      </w:r>
    </w:p>
    <w:p w:rsidR="002E29A7" w:rsidRDefault="002E29A7" w:rsidP="002E29A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развитие общей, мелкой и артикуляторной моторики;</w:t>
      </w:r>
    </w:p>
    <w:p w:rsidR="002E29A7" w:rsidRDefault="002E29A7" w:rsidP="002E29A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улучшение фонематического слуха;</w:t>
      </w:r>
    </w:p>
    <w:p w:rsidR="002E29A7" w:rsidRDefault="002E29A7" w:rsidP="002E29A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формирование речевого дыхания;</w:t>
      </w:r>
    </w:p>
    <w:p w:rsidR="002E29A7" w:rsidRDefault="002E29A7" w:rsidP="002E29A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улучшение вокальной характеристики голоса (высота, тембр, сила);</w:t>
      </w:r>
    </w:p>
    <w:p w:rsidR="002E29A7" w:rsidRDefault="002E29A7" w:rsidP="002E29A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улучшение ритмико-интонационной стороны речи;</w:t>
      </w:r>
    </w:p>
    <w:p w:rsidR="002E29A7" w:rsidRDefault="002E29A7" w:rsidP="002E29A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уточнение артикуляция вызывающихся и по подражанию некоторые их отсутствующих звуков, создание базы для успешной постановки звуков;</w:t>
      </w:r>
    </w:p>
    <w:p w:rsidR="002E29A7" w:rsidRDefault="002E29A7" w:rsidP="002E29A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повышение речевой и эмоциональной активности детей;</w:t>
      </w:r>
    </w:p>
    <w:p w:rsidR="002E29A7" w:rsidRDefault="002E29A7" w:rsidP="002E29A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совершенствование личностного контакта логопеда и ребенка.</w:t>
      </w:r>
    </w:p>
    <w:p w:rsidR="002E29A7" w:rsidRDefault="002E29A7" w:rsidP="002E29A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обогащение словаря.</w:t>
      </w:r>
    </w:p>
    <w:p w:rsidR="002E29A7" w:rsidRPr="002E29A7" w:rsidRDefault="002E29A7" w:rsidP="002E29A7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4"/>
          <w:b/>
          <w:color w:val="000000"/>
          <w:sz w:val="28"/>
          <w:szCs w:val="28"/>
        </w:rPr>
      </w:pPr>
      <w:r w:rsidRPr="002E29A7">
        <w:rPr>
          <w:rFonts w:eastAsiaTheme="minorEastAsia"/>
          <w:b/>
          <w:sz w:val="28"/>
          <w:szCs w:val="28"/>
        </w:rPr>
        <w:t xml:space="preserve">Общая характеристика </w:t>
      </w:r>
      <w:r w:rsidR="00514F20">
        <w:rPr>
          <w:rFonts w:eastAsiaTheme="minorEastAsia"/>
          <w:b/>
          <w:sz w:val="28"/>
          <w:szCs w:val="28"/>
        </w:rPr>
        <w:t>коррекционного курса</w:t>
      </w:r>
    </w:p>
    <w:p w:rsidR="006A17E2" w:rsidRDefault="006A17E2" w:rsidP="00A11057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Своевременное и целенаправленное устранение нарушений речи способствует развитию мыслительной деятельности, усвоению школьной программы, социальной адаптации учащихся. Специфика логопедической работы обусловлена, с одной стороны, характером нарушения высшей нервной деятельности, психопатологическими особенностями умственно отсталого ребенка, с другой – особенностями речевого развития и структурой речевого дефекта. Нарушения речи у умственно отсталых детей носят системный характер, они затрагивают как фонетико - фонематическую, так и лексико – грамматическую стороны речи. Поэтому логопедическое воздействие направлено на речевую систему в целом, а не только на какой-то один изолированный дефект. Кроме того, весь процесс логопедической работы направлен на формирование мыслительных операций анализа, синтеза, сравнения, абстрагирования, обобщения. Особенностями логопедической работы в коррекционной школе являются максимальное включение анализаторов и использование максимальной и разнообразной наглядности.</w:t>
      </w:r>
    </w:p>
    <w:p w:rsidR="006A17E2" w:rsidRDefault="006A17E2" w:rsidP="00A1105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</w:t>
      </w:r>
      <w:r w:rsidR="00801968">
        <w:rPr>
          <w:rStyle w:val="c4"/>
          <w:color w:val="000000"/>
          <w:sz w:val="28"/>
          <w:szCs w:val="28"/>
        </w:rPr>
        <w:tab/>
      </w:r>
      <w:r>
        <w:rPr>
          <w:rStyle w:val="c4"/>
          <w:color w:val="000000"/>
          <w:sz w:val="28"/>
          <w:szCs w:val="28"/>
        </w:rPr>
        <w:t> Коррекцию нарушений речи (особенно нарушений звукопроизношения) логопед увязывает с общим моторным развитием и развитием тонкой ручной моторики ребенка. Учитывая тесную связь в развитии ручной и артикуляторной моторики, в лого</w:t>
      </w:r>
      <w:r w:rsidR="00AD1C12">
        <w:rPr>
          <w:rStyle w:val="c4"/>
          <w:color w:val="000000"/>
          <w:sz w:val="28"/>
          <w:szCs w:val="28"/>
        </w:rPr>
        <w:t>педические занятия, особенно в 1</w:t>
      </w:r>
      <w:r>
        <w:rPr>
          <w:rStyle w:val="c4"/>
          <w:color w:val="000000"/>
          <w:sz w:val="28"/>
          <w:szCs w:val="28"/>
        </w:rPr>
        <w:t xml:space="preserve"> классах, включены упражнения тонких движений рук, задания по оречевлению действий, элементы логопедической ритмики. Содержание логопедической работы находится в соответствии с программой обучения </w:t>
      </w:r>
      <w:r>
        <w:rPr>
          <w:rStyle w:val="c4"/>
          <w:color w:val="000000"/>
          <w:sz w:val="28"/>
          <w:szCs w:val="28"/>
        </w:rPr>
        <w:lastRenderedPageBreak/>
        <w:t>грамоте, изучения родного языка. Логопедическая работа подготавливает учащихся к усвоению программы по русскому языку, поэтому содержание логопедической работы строится с учетом программы по русскому языку. При этом цели и задачи логопедической работы (практическое овладение языком) иные, чем цели и задачи уроков русского языка (осознание и анализ языковых явлений).</w:t>
      </w:r>
    </w:p>
    <w:p w:rsidR="006A17E2" w:rsidRDefault="006A17E2" w:rsidP="00B208A5">
      <w:pPr>
        <w:pStyle w:val="c2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связи с тем, что старые условно – рефлекторные связи у умственно отсталых детей очень консервативны, необходимо тщательно отрабатывать этапы закрепления правильных речевых навыков. Частая повторяемость логопедических упражнений, но с включением элементов новизны по содержанию и по форме, характерна для логопедической работы в коррекционной школе. Учитывая быструю утомляемость умственно отсталых детей, необходимо проводить частую смену видов деятельности, переключения ребенка с одной формы работы на другую. Так как нарушения речи у умственно отсталых детей носят стойкий характер, логопедическая работа в нашей школе осуществляется в более длительные сроки, чем работа с нормальными детьми.</w:t>
      </w:r>
    </w:p>
    <w:p w:rsidR="002E29A7" w:rsidRPr="002E29A7" w:rsidRDefault="00514F20" w:rsidP="002E29A7">
      <w:pPr>
        <w:pStyle w:val="c32"/>
        <w:shd w:val="clear" w:color="auto" w:fill="FFFFFF"/>
        <w:spacing w:before="0" w:beforeAutospacing="0" w:after="0" w:afterAutospacing="0" w:line="360" w:lineRule="auto"/>
        <w:ind w:right="14" w:firstLine="852"/>
        <w:jc w:val="center"/>
        <w:rPr>
          <w:rStyle w:val="c4"/>
          <w:b/>
          <w:color w:val="000000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Место</w:t>
      </w:r>
      <w:r w:rsidR="002E29A7" w:rsidRPr="002E29A7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>коррекционного курса</w:t>
      </w:r>
      <w:r w:rsidR="002E29A7" w:rsidRPr="002E29A7">
        <w:rPr>
          <w:rFonts w:eastAsiaTheme="minorEastAsia"/>
          <w:b/>
          <w:sz w:val="28"/>
          <w:szCs w:val="28"/>
        </w:rPr>
        <w:t xml:space="preserve"> в учебном плане</w:t>
      </w:r>
    </w:p>
    <w:p w:rsidR="002E29A7" w:rsidRDefault="002E29A7" w:rsidP="002E29A7">
      <w:pPr>
        <w:pStyle w:val="c32"/>
        <w:shd w:val="clear" w:color="auto" w:fill="FFFFFF"/>
        <w:spacing w:before="0" w:beforeAutospacing="0" w:after="0" w:afterAutospacing="0" w:line="360" w:lineRule="auto"/>
        <w:ind w:right="14" w:firstLine="85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При умственной отсталости нарушаются все компоненты речи: её фонетико-фонематическая сторона, лексика, грамматический строй, связная речь.  Встречаются трудности в произношении, в письме.</w:t>
      </w:r>
    </w:p>
    <w:p w:rsidR="002E29A7" w:rsidRDefault="002E29A7" w:rsidP="002E29A7">
      <w:pPr>
        <w:pStyle w:val="c32"/>
        <w:shd w:val="clear" w:color="auto" w:fill="FFFFFF"/>
        <w:spacing w:before="0" w:beforeAutospacing="0" w:after="0" w:afterAutospacing="0" w:line="360" w:lineRule="auto"/>
        <w:ind w:right="14"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Содержание предмета тесно связано с решением задач курсов обучения письму, речи, психокоррекционных занятий, этики.</w:t>
      </w:r>
    </w:p>
    <w:p w:rsidR="006A17E2" w:rsidRDefault="00093E2D" w:rsidP="002E29A7">
      <w:pPr>
        <w:pStyle w:val="c6"/>
        <w:shd w:val="clear" w:color="auto" w:fill="FFFFFF"/>
        <w:spacing w:before="0" w:beforeAutospacing="0" w:after="0" w:afterAutospacing="0" w:line="360" w:lineRule="auto"/>
        <w:ind w:firstLine="5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Занятия </w:t>
      </w:r>
      <w:r w:rsidR="006A17E2">
        <w:rPr>
          <w:rStyle w:val="c4"/>
          <w:color w:val="000000"/>
          <w:sz w:val="28"/>
          <w:szCs w:val="28"/>
        </w:rPr>
        <w:t xml:space="preserve">проводятся 2 раза в неделю. На индивидуальные занятия отводится 20 минут на каждого ученика. </w:t>
      </w:r>
    </w:p>
    <w:p w:rsidR="006A17E2" w:rsidRDefault="006A17E2" w:rsidP="00A11057">
      <w:pPr>
        <w:pStyle w:val="c21"/>
        <w:shd w:val="clear" w:color="auto" w:fill="FFFFFF"/>
        <w:spacing w:before="0" w:beforeAutospacing="0" w:after="0" w:afterAutospacing="0" w:line="360" w:lineRule="auto"/>
        <w:ind w:left="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В системе коррекционной работы по преодолению всех видов речевых нарушений полезны занятия по логопедической ритмике.</w:t>
      </w:r>
    </w:p>
    <w:p w:rsidR="002E29A7" w:rsidRDefault="002E29A7" w:rsidP="000603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29A7" w:rsidRDefault="002E29A7" w:rsidP="000603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29A7" w:rsidRDefault="002E29A7" w:rsidP="000603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1057" w:rsidRDefault="00A11057" w:rsidP="000603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7B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Содержание </w:t>
      </w:r>
      <w:r w:rsidR="00514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коррекционного курса</w:t>
      </w:r>
    </w:p>
    <w:p w:rsidR="001B370B" w:rsidRDefault="007B6FDE" w:rsidP="007B6FD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 класс</w:t>
      </w:r>
      <w:r w:rsidR="00EC2F04" w:rsidRPr="00EC2F04">
        <w:rPr>
          <w:rFonts w:ascii="Times New Roman" w:eastAsia="Calibri" w:hAnsi="Times New Roman" w:cs="Times New Roman"/>
          <w:b/>
          <w:sz w:val="28"/>
          <w:szCs w:val="28"/>
        </w:rPr>
        <w:t xml:space="preserve"> (68 часов)</w:t>
      </w:r>
    </w:p>
    <w:p w:rsidR="00EC2F04" w:rsidRPr="00EC2F04" w:rsidRDefault="00EC2F04" w:rsidP="00A1105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2F0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EC2F04">
        <w:rPr>
          <w:rFonts w:ascii="Times New Roman" w:eastAsia="Calibri" w:hAnsi="Times New Roman" w:cs="Times New Roman"/>
          <w:b/>
          <w:sz w:val="28"/>
          <w:szCs w:val="28"/>
        </w:rPr>
        <w:t>.Введение (2 часа)</w:t>
      </w:r>
    </w:p>
    <w:p w:rsidR="00EC2F04" w:rsidRPr="00EC2F04" w:rsidRDefault="00EC2F04" w:rsidP="00A1105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2F04">
        <w:rPr>
          <w:rFonts w:ascii="Times New Roman" w:eastAsia="Calibri" w:hAnsi="Times New Roman" w:cs="Times New Roman"/>
          <w:sz w:val="28"/>
          <w:szCs w:val="28"/>
        </w:rPr>
        <w:t>Постановка речевого дыхания. Упражнения на развитие ритма.</w:t>
      </w:r>
    </w:p>
    <w:p w:rsidR="00EC2F04" w:rsidRPr="00EC2F04" w:rsidRDefault="00EC2F04" w:rsidP="007B6FD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2F0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EC2F04">
        <w:rPr>
          <w:rFonts w:ascii="Times New Roman" w:eastAsia="Calibri" w:hAnsi="Times New Roman" w:cs="Times New Roman"/>
          <w:b/>
          <w:sz w:val="28"/>
          <w:szCs w:val="28"/>
        </w:rPr>
        <w:t>. Звуки и буквы (28 часов)</w:t>
      </w:r>
    </w:p>
    <w:p w:rsidR="00EC2F04" w:rsidRPr="00EC2F04" w:rsidRDefault="00EC2F04" w:rsidP="00A11057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2F04">
        <w:rPr>
          <w:rFonts w:ascii="Times New Roman" w:eastAsia="Calibri" w:hAnsi="Times New Roman" w:cs="Times New Roman"/>
          <w:sz w:val="28"/>
          <w:szCs w:val="28"/>
        </w:rPr>
        <w:tab/>
        <w:t>Правильное и отчетливое произношение изучаемых звуков. Усвоение основных слоговых структур. Знакомство с гласными и согласными звуками в определённой последовательности. Различение звуков в начале слова.  Определение места звука в словах. Образование из изученных звуков и букв слогов. Чтение слогов. Усвоение рукописного начертания изучаемых строчных и прописных букв.</w:t>
      </w:r>
    </w:p>
    <w:p w:rsidR="00EC2F04" w:rsidRPr="00EC2F04" w:rsidRDefault="00EC2F04" w:rsidP="00A11057">
      <w:pPr>
        <w:tabs>
          <w:tab w:val="num" w:pos="0"/>
        </w:tabs>
        <w:spacing w:after="0" w:line="36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2F0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EC2F04">
        <w:rPr>
          <w:rFonts w:ascii="Times New Roman" w:eastAsia="Calibri" w:hAnsi="Times New Roman" w:cs="Times New Roman"/>
          <w:b/>
          <w:sz w:val="28"/>
          <w:szCs w:val="28"/>
        </w:rPr>
        <w:t>. Слово (32 часа)</w:t>
      </w:r>
    </w:p>
    <w:p w:rsidR="00EC2F04" w:rsidRPr="00EC2F04" w:rsidRDefault="00EC2F04" w:rsidP="00A11057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2F04">
        <w:rPr>
          <w:rFonts w:ascii="Times New Roman" w:eastAsia="Calibri" w:hAnsi="Times New Roman" w:cs="Times New Roman"/>
          <w:sz w:val="28"/>
          <w:szCs w:val="28"/>
        </w:rPr>
        <w:t>Образование из изученных звуков и букв слов. Чтение слов. Усвоение рукописного начертания слов. Написание печатных и прописных слов.  Составление и чтение слов.</w:t>
      </w:r>
    </w:p>
    <w:p w:rsidR="00EC2F04" w:rsidRPr="00EC2F04" w:rsidRDefault="00EC2F04" w:rsidP="00A11057">
      <w:pPr>
        <w:tabs>
          <w:tab w:val="num" w:pos="0"/>
        </w:tabs>
        <w:spacing w:after="0" w:line="36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2F0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EC2F04">
        <w:rPr>
          <w:rFonts w:ascii="Times New Roman" w:eastAsia="Calibri" w:hAnsi="Times New Roman" w:cs="Times New Roman"/>
          <w:b/>
          <w:sz w:val="28"/>
          <w:szCs w:val="28"/>
        </w:rPr>
        <w:t>. Предложение (6 часов)</w:t>
      </w:r>
    </w:p>
    <w:p w:rsidR="00EC2F04" w:rsidRPr="00EC2F04" w:rsidRDefault="00EC2F04" w:rsidP="00A11057">
      <w:pPr>
        <w:tabs>
          <w:tab w:val="num" w:pos="0"/>
        </w:tabs>
        <w:spacing w:after="0" w:line="36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C2F04">
        <w:rPr>
          <w:rFonts w:ascii="Times New Roman" w:eastAsia="Calibri" w:hAnsi="Times New Roman" w:cs="Times New Roman"/>
          <w:sz w:val="28"/>
          <w:szCs w:val="28"/>
        </w:rPr>
        <w:t>Слово, как часть предложения. Составление и чтение предложений из двух – трех слов. Большая буква в начале предложения и точка в конце. Письмо слов и предложений.</w:t>
      </w:r>
    </w:p>
    <w:p w:rsidR="00EC2F04" w:rsidRPr="00EC2F04" w:rsidRDefault="00EC2F04" w:rsidP="00A11057">
      <w:pPr>
        <w:tabs>
          <w:tab w:val="left" w:pos="4086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2F04">
        <w:rPr>
          <w:rFonts w:ascii="Times New Roman" w:eastAsia="Calibri" w:hAnsi="Times New Roman" w:cs="Times New Roman"/>
          <w:b/>
          <w:sz w:val="28"/>
          <w:szCs w:val="28"/>
        </w:rPr>
        <w:t>Рекомендуемые виды практических упражнений:</w:t>
      </w:r>
    </w:p>
    <w:p w:rsidR="00EC2F04" w:rsidRPr="00EC2F04" w:rsidRDefault="00EC2F04" w:rsidP="00A11057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142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2F04">
        <w:rPr>
          <w:rFonts w:ascii="Times New Roman" w:eastAsia="Calibri" w:hAnsi="Times New Roman" w:cs="Times New Roman"/>
          <w:sz w:val="28"/>
          <w:szCs w:val="28"/>
        </w:rPr>
        <w:t>Работа с раздаточным материалом;</w:t>
      </w:r>
    </w:p>
    <w:p w:rsidR="00EC2F04" w:rsidRPr="00EC2F04" w:rsidRDefault="00EC2F04" w:rsidP="00A11057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142" w:hanging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C2F04">
        <w:rPr>
          <w:rFonts w:ascii="Times New Roman" w:eastAsia="Calibri" w:hAnsi="Times New Roman" w:cs="Times New Roman"/>
          <w:sz w:val="28"/>
          <w:szCs w:val="28"/>
        </w:rPr>
        <w:t>чтение слоговых таблиц;</w:t>
      </w:r>
    </w:p>
    <w:p w:rsidR="00EC2F04" w:rsidRPr="00EC2F04" w:rsidRDefault="00EC2F04" w:rsidP="00A11057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142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2F04">
        <w:rPr>
          <w:rFonts w:ascii="Times New Roman" w:eastAsia="Calibri" w:hAnsi="Times New Roman" w:cs="Times New Roman"/>
          <w:sz w:val="28"/>
          <w:szCs w:val="28"/>
        </w:rPr>
        <w:t>логопедические игры на основе речевого материала;</w:t>
      </w:r>
    </w:p>
    <w:p w:rsidR="00EC2F04" w:rsidRPr="00EC2F04" w:rsidRDefault="00EC2F04" w:rsidP="00A11057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hanging="86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2F04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выкладывание из мозаики букв и слогов </w:t>
      </w:r>
      <w:r w:rsidRPr="00EC2F04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;</w:t>
      </w:r>
    </w:p>
    <w:p w:rsidR="00EC2F04" w:rsidRDefault="00EC2F04" w:rsidP="00A11057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hanging="862"/>
        <w:rPr>
          <w:rFonts w:ascii="Times New Roman" w:eastAsia="Calibri" w:hAnsi="Times New Roman" w:cs="Times New Roman"/>
          <w:sz w:val="28"/>
          <w:szCs w:val="28"/>
        </w:rPr>
      </w:pPr>
      <w:r w:rsidRPr="00EC2F0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конструирование из счетных палочек слов   и </w:t>
      </w:r>
      <w:r w:rsidRPr="00EC2F04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т.д.</w:t>
      </w:r>
    </w:p>
    <w:p w:rsidR="00093E2D" w:rsidRDefault="00093E2D" w:rsidP="00A11057">
      <w:p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A5BBD" w:rsidRDefault="00AA5BBD" w:rsidP="007B6FD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A5BBD" w:rsidRDefault="00AA5BBD" w:rsidP="007B6FD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A5BBD" w:rsidRDefault="00AA5BBD" w:rsidP="007B6FD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A5BBD" w:rsidRDefault="00AA5BBD" w:rsidP="007B6FD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A5BBD" w:rsidRDefault="00AA5BBD" w:rsidP="007B6FD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214FD" w:rsidRPr="006214FD" w:rsidRDefault="006214FD" w:rsidP="007B6FD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214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</w:t>
      </w:r>
    </w:p>
    <w:p w:rsidR="00093E2D" w:rsidRPr="00093E2D" w:rsidRDefault="00093E2D" w:rsidP="00AA5BB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 класс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233"/>
        <w:gridCol w:w="1725"/>
      </w:tblGrid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357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093E2D" w:rsidRPr="00093E2D" w:rsidTr="00A11057">
        <w:tc>
          <w:tcPr>
            <w:tcW w:w="9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7B6FDE" w:rsidP="007B6FDE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="00093E2D" w:rsidRPr="00093E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Введение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="00093E2D" w:rsidRPr="00093E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2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речевого дыхания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2D" w:rsidRPr="00093E2D" w:rsidRDefault="00093E2D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на развитие ритма.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9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Звуки и буквы                                                 28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Звуки речи. Звуки гласные и согласные.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на развитие речевого дыхания и голоса.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Гласные звуки. Артикуляция, произношение.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Гласные звуки. Звук и буква А, У, О.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разрезными картинками по теме: «Осень».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Звук и буква А. Выделение звука в начале слова.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Соотнесение буквы а  с предметами на данный звук.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Звук и буква У. Артикуляция.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2D" w:rsidRPr="00093E2D" w:rsidRDefault="00093E2D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Соотнесение буквы у предметами на данный звук.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Звук и буква О. Артикуляция.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Закрашивание предметов на звук о.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Согласные звуки. Звуки и буквы  М, Х, С, Ш.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Звук и буква М. Артикуляция, произношение.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 звука М в словах.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Штрихование предметов на звук м.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Звук и буква Х. Артикуляция, произношение.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Написание слогов со звуком х.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Звук и буква С. Артикуляция, произношение.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Закрашивание предметов на звук С.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Написание слогов со звуком с.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Звук и буква Ш. Артикуляция, произношение.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 звука Ш в словах. Штрихование предметов с данным звуком.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Написание обратных слогов со звуком ш.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Написание прямых слогов со звуком ш.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Дифференциация [</w:t>
            </w:r>
            <w:r w:rsidRPr="00093E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]-[ш] по артикуляции и произношению.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Соотнесение букв с-ш с предметами на данные звуки.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на развитие артикуляторной моторики.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Default="00093E2D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на развитие слухового восприятия.</w:t>
            </w:r>
          </w:p>
          <w:p w:rsidR="00060361" w:rsidRPr="00093E2D" w:rsidRDefault="00060361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93E2D" w:rsidRPr="00093E2D" w:rsidTr="00A11057">
        <w:tc>
          <w:tcPr>
            <w:tcW w:w="9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Слово                                                          32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условно-графическим изображением слова.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2D" w:rsidRPr="00093E2D" w:rsidRDefault="00093E2D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схем слов.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Звукобуквенный анализ слов: уа, ау, сом.</w:t>
            </w:r>
            <w:r w:rsidR="00B208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 звука в начале слова.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Звукобуквенный анализ слов: шум, муха. Выделение звука в начале слова.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Согласные звуки. Определение места звуков в слове.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Звук и буква Р’. Артикуляция, произношение.</w:t>
            </w: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Звук и буква Р. Артикуляция, произношение. Выделение звука в словах.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Соотнесение буквы р с предметами на данный звук.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Звуки  Л и Л’. Буква Л. Артикуляция, произношение.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Написание слогов и слов с буквой Л.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Дифференциация Р – Л (Р’ – Л’).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Согласные звуки и буквы К, П, Т.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Звук и буква К. Артикуляция, произношение.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Написание слогов и слов с буквой К.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Звук и буква П. Артикуляция, произношение.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Штрихование предметов на звук П.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Звук и буква Т. Артикуляция, произношение.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2D" w:rsidRPr="00093E2D" w:rsidRDefault="00093E2D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Соотнесение буквы Т с предметами на данный звук.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Звук З. Артикуляция, произношение.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rPr>
          <w:trHeight w:val="46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Соотнесение буквы З с предметами на данный звук.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rPr>
          <w:trHeight w:val="46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Звук и буква Ж. Артикуляция. произношение. Выделение звука Ж в словах.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Дифференциация [ж] –[ш] по артикуляции.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Дифференциация Ж – З.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Дифференциация З – С.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Звук Б. Артикуляция, произношение. Выделение звука Б в словах.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Дифференциация Б – П по артикуляции.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Звук Г. Артикуляция, произношение. Выделение звука Г в словах.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Дифференциация Г – К.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Звук Д. Артикуляция, произношение. Выделение звука Д </w:t>
            </w: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словах.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60.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Дифференциация Д – Т по артикуляции.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Понятие слог. Слогообразующая роль гласных.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Деление слов на слоги.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9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Предложение                                                  6                                                                    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Предложение.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предложений по предметным картинкам.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предложений по сюжетным картинкам.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количества слов в предложении.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 схемы к данным предложениям.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2D" w:rsidRPr="00093E2D" w:rsidRDefault="00093E2D" w:rsidP="00A1105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2D" w:rsidRPr="00093E2D" w:rsidRDefault="00093E2D" w:rsidP="00A11057">
            <w:pPr>
              <w:tabs>
                <w:tab w:val="left" w:pos="40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517BF7" w:rsidRDefault="00517BF7" w:rsidP="00A11057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14F20" w:rsidRPr="00514F20" w:rsidRDefault="00514F20" w:rsidP="00514F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и предметные результаты освоения коррекционного курса</w:t>
      </w:r>
      <w:r w:rsidRPr="00514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7BF7" w:rsidRPr="00517BF7" w:rsidRDefault="00517BF7" w:rsidP="00060361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</w:t>
      </w:r>
      <w:r w:rsidRPr="00517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класса</w:t>
      </w:r>
      <w:r w:rsidRPr="0051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должны знать и уметь:</w:t>
      </w:r>
    </w:p>
    <w:p w:rsidR="00517BF7" w:rsidRPr="00517BF7" w:rsidRDefault="00517BF7" w:rsidP="00A11057">
      <w:p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различение гласные и согласные звуки на слух, в произношении, написании;</w:t>
      </w:r>
    </w:p>
    <w:p w:rsidR="00517BF7" w:rsidRPr="00517BF7" w:rsidRDefault="00517BF7" w:rsidP="00A110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BF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списывание по слогам с рукописного и печатного текстов;</w:t>
      </w:r>
    </w:p>
    <w:p w:rsidR="00517BF7" w:rsidRPr="00517BF7" w:rsidRDefault="00517BF7" w:rsidP="00A11057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517BF7">
        <w:rPr>
          <w:rFonts w:ascii="Times New Roman" w:eastAsia="Calibri" w:hAnsi="Times New Roman" w:cs="Times New Roman"/>
          <w:sz w:val="28"/>
          <w:szCs w:val="28"/>
        </w:rPr>
        <w:t xml:space="preserve">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ТМНР. Отсутствие достижения этого уровня по отдельным предметам не является препятствием к продолжению образования по данному варианту программы. </w:t>
      </w:r>
    </w:p>
    <w:p w:rsidR="00517BF7" w:rsidRPr="00517BF7" w:rsidRDefault="00FD5ADC" w:rsidP="00FD5ADC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Минимальный уровень:</w:t>
      </w:r>
    </w:p>
    <w:p w:rsidR="00517BF7" w:rsidRPr="00517BF7" w:rsidRDefault="00517BF7" w:rsidP="00A11057">
      <w:pPr>
        <w:numPr>
          <w:ilvl w:val="0"/>
          <w:numId w:val="10"/>
        </w:num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BF7">
        <w:rPr>
          <w:rFonts w:ascii="Times New Roman" w:eastAsia="Calibri" w:hAnsi="Times New Roman" w:cs="Times New Roman"/>
          <w:sz w:val="28"/>
          <w:szCs w:val="28"/>
        </w:rPr>
        <w:t>знание о названиях органов речи;</w:t>
      </w:r>
    </w:p>
    <w:p w:rsidR="00517BF7" w:rsidRPr="00517BF7" w:rsidRDefault="00517BF7" w:rsidP="00A11057">
      <w:pPr>
        <w:numPr>
          <w:ilvl w:val="0"/>
          <w:numId w:val="10"/>
        </w:num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BF7">
        <w:rPr>
          <w:rFonts w:ascii="Times New Roman" w:eastAsia="Calibri" w:hAnsi="Times New Roman" w:cs="Times New Roman"/>
          <w:sz w:val="28"/>
          <w:szCs w:val="28"/>
        </w:rPr>
        <w:t>умение называть предметы ближайшего окружения;</w:t>
      </w:r>
    </w:p>
    <w:p w:rsidR="00517BF7" w:rsidRPr="00517BF7" w:rsidRDefault="00517BF7" w:rsidP="00A11057">
      <w:pPr>
        <w:numPr>
          <w:ilvl w:val="0"/>
          <w:numId w:val="10"/>
        </w:num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7BF7">
        <w:rPr>
          <w:rFonts w:ascii="Times New Roman" w:eastAsia="Calibri" w:hAnsi="Times New Roman" w:cs="Times New Roman"/>
          <w:sz w:val="28"/>
          <w:szCs w:val="28"/>
        </w:rPr>
        <w:t>знание основных цветов, форму и размер предметов;</w:t>
      </w:r>
    </w:p>
    <w:p w:rsidR="00517BF7" w:rsidRPr="00517BF7" w:rsidRDefault="00517BF7" w:rsidP="00A11057">
      <w:pPr>
        <w:numPr>
          <w:ilvl w:val="0"/>
          <w:numId w:val="10"/>
        </w:num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BF7">
        <w:rPr>
          <w:rFonts w:ascii="Times New Roman" w:eastAsia="Calibri" w:hAnsi="Times New Roman" w:cs="Times New Roman"/>
          <w:sz w:val="28"/>
          <w:szCs w:val="28"/>
        </w:rPr>
        <w:t>знание своего имени.</w:t>
      </w:r>
    </w:p>
    <w:p w:rsidR="00517BF7" w:rsidRPr="00517BF7" w:rsidRDefault="00517BF7" w:rsidP="00FD5ADC">
      <w:pPr>
        <w:keepNext/>
        <w:spacing w:after="0" w:line="360" w:lineRule="auto"/>
        <w:ind w:firstLine="540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17B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Достаточный уровень:</w:t>
      </w:r>
    </w:p>
    <w:p w:rsidR="00517BF7" w:rsidRPr="00517BF7" w:rsidRDefault="00517BF7" w:rsidP="00A11057">
      <w:pPr>
        <w:numPr>
          <w:ilvl w:val="0"/>
          <w:numId w:val="11"/>
        </w:num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BF7">
        <w:rPr>
          <w:rFonts w:ascii="Times New Roman" w:eastAsia="Calibri" w:hAnsi="Times New Roman" w:cs="Times New Roman"/>
          <w:sz w:val="28"/>
          <w:szCs w:val="28"/>
        </w:rPr>
        <w:t>умение различать звуки на слух;</w:t>
      </w:r>
    </w:p>
    <w:p w:rsidR="00517BF7" w:rsidRPr="00517BF7" w:rsidRDefault="00517BF7" w:rsidP="00A11057">
      <w:pPr>
        <w:numPr>
          <w:ilvl w:val="0"/>
          <w:numId w:val="11"/>
        </w:num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BF7">
        <w:rPr>
          <w:rFonts w:ascii="Times New Roman" w:eastAsia="Calibri" w:hAnsi="Times New Roman" w:cs="Times New Roman"/>
          <w:sz w:val="28"/>
          <w:szCs w:val="28"/>
        </w:rPr>
        <w:lastRenderedPageBreak/>
        <w:t>умение правильно произносить все поставленные звуки, употреблять их в речи;</w:t>
      </w:r>
    </w:p>
    <w:p w:rsidR="00517BF7" w:rsidRPr="00517BF7" w:rsidRDefault="00517BF7" w:rsidP="00A11057">
      <w:pPr>
        <w:numPr>
          <w:ilvl w:val="0"/>
          <w:numId w:val="11"/>
        </w:num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BF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обозначать звук буквой, составление из букв слогов, односложных слов</w:t>
      </w:r>
      <w:r w:rsidRPr="00517B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17BF7" w:rsidRPr="00517BF7" w:rsidRDefault="00517BF7" w:rsidP="00A11057">
      <w:pPr>
        <w:numPr>
          <w:ilvl w:val="0"/>
          <w:numId w:val="11"/>
        </w:num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B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в слове звуки, определять место звука в слове;</w:t>
      </w:r>
    </w:p>
    <w:p w:rsidR="00517BF7" w:rsidRPr="00517BF7" w:rsidRDefault="00517BF7" w:rsidP="00A11057">
      <w:pPr>
        <w:numPr>
          <w:ilvl w:val="0"/>
          <w:numId w:val="11"/>
        </w:num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BF7">
        <w:rPr>
          <w:rFonts w:ascii="Times New Roman" w:eastAsia="Calibri" w:hAnsi="Times New Roman" w:cs="Times New Roman"/>
          <w:sz w:val="28"/>
          <w:szCs w:val="28"/>
          <w:lang w:eastAsia="ru-RU"/>
        </w:rPr>
        <w:t>запоминание последовательности слов с опорой на картинки;</w:t>
      </w:r>
    </w:p>
    <w:p w:rsidR="00517BF7" w:rsidRPr="00517BF7" w:rsidRDefault="00517BF7" w:rsidP="00A11057">
      <w:pPr>
        <w:numPr>
          <w:ilvl w:val="0"/>
          <w:numId w:val="11"/>
        </w:num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BF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обобщать и классифицировать предметы;</w:t>
      </w:r>
    </w:p>
    <w:p w:rsidR="00517BF7" w:rsidRPr="00517BF7" w:rsidRDefault="00517BF7" w:rsidP="00A11057">
      <w:pPr>
        <w:numPr>
          <w:ilvl w:val="0"/>
          <w:numId w:val="11"/>
        </w:num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BF7">
        <w:rPr>
          <w:rFonts w:ascii="Times New Roman" w:eastAsia="Calibri" w:hAnsi="Times New Roman" w:cs="Times New Roman"/>
          <w:sz w:val="28"/>
          <w:szCs w:val="28"/>
        </w:rPr>
        <w:t xml:space="preserve">умение писать элементы букв, строчные и прописные буквы. </w:t>
      </w:r>
    </w:p>
    <w:p w:rsidR="00517BF7" w:rsidRPr="00517BF7" w:rsidRDefault="00517BF7" w:rsidP="00A11057">
      <w:pPr>
        <w:tabs>
          <w:tab w:val="left" w:pos="408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7BF7" w:rsidRPr="00517BF7" w:rsidRDefault="00517BF7" w:rsidP="00A11057">
      <w:pPr>
        <w:tabs>
          <w:tab w:val="left" w:pos="408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ADC">
        <w:rPr>
          <w:rFonts w:ascii="Times New Roman" w:eastAsia="Calibri" w:hAnsi="Times New Roman" w:cs="Times New Roman"/>
          <w:i/>
          <w:sz w:val="28"/>
          <w:szCs w:val="28"/>
        </w:rPr>
        <w:t>Личностные результаты</w:t>
      </w:r>
      <w:r w:rsidRPr="00517BF7">
        <w:rPr>
          <w:rFonts w:ascii="Times New Roman" w:eastAsia="Calibri" w:hAnsi="Times New Roman" w:cs="Times New Roman"/>
          <w:sz w:val="28"/>
          <w:szCs w:val="28"/>
        </w:rPr>
        <w:t xml:space="preserve"> освоения адаптированной программы должны отражать:</w:t>
      </w:r>
    </w:p>
    <w:p w:rsidR="00517BF7" w:rsidRPr="00517BF7" w:rsidRDefault="00517BF7" w:rsidP="00A11057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BF7">
        <w:rPr>
          <w:rFonts w:ascii="Times New Roman" w:eastAsia="Calibri" w:hAnsi="Times New Roman" w:cs="Times New Roman"/>
          <w:sz w:val="28"/>
          <w:szCs w:val="28"/>
        </w:rPr>
        <w:t>формирование мотивации к обучению и целенаправленной познавательной деятельности;</w:t>
      </w:r>
    </w:p>
    <w:p w:rsidR="00517BF7" w:rsidRPr="00517BF7" w:rsidRDefault="00517BF7" w:rsidP="00A11057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BF7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воспитания положительного интереса к изучаемому предмету; </w:t>
      </w:r>
    </w:p>
    <w:p w:rsidR="00517BF7" w:rsidRPr="00517BF7" w:rsidRDefault="00517BF7" w:rsidP="00A11057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7BF7">
        <w:rPr>
          <w:rFonts w:ascii="Times New Roman" w:eastAsia="Calibri" w:hAnsi="Times New Roman" w:cs="Times New Roman"/>
          <w:sz w:val="28"/>
          <w:szCs w:val="28"/>
        </w:rPr>
        <w:t>определение и высказывание под руководством педагога общих правил поведения (этические нормы).</w:t>
      </w:r>
    </w:p>
    <w:p w:rsidR="00517BF7" w:rsidRPr="00517BF7" w:rsidRDefault="00517BF7" w:rsidP="00A1105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17BF7">
        <w:rPr>
          <w:rFonts w:ascii="Times New Roman" w:eastAsia="Calibri" w:hAnsi="Times New Roman" w:cs="Times New Roman"/>
          <w:sz w:val="28"/>
          <w:szCs w:val="28"/>
        </w:rPr>
        <w:t>Контроль достижения обучающимися планируемых результатов осуществляется в ходе промежуточной аттестации по итогам учебных четвертей и года. Аттестация проводится в форме самостоятельных работ и диктантов.  Для проведения аттестации по итогам изученной темы, четверти, года в календарно-тематическом планировании предусмотрены повторительно-обобщающие уроки.</w:t>
      </w:r>
    </w:p>
    <w:p w:rsidR="00060361" w:rsidRDefault="00060361" w:rsidP="00A11057">
      <w:pPr>
        <w:spacing w:after="0" w:line="36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AA5BBD" w:rsidRDefault="00AA5BBD" w:rsidP="00A11057">
      <w:pPr>
        <w:spacing w:after="0" w:line="36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AA5BBD" w:rsidRDefault="00AA5BBD" w:rsidP="00A11057">
      <w:pPr>
        <w:spacing w:after="0" w:line="36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AA5BBD" w:rsidRDefault="00AA5BBD" w:rsidP="00A11057">
      <w:pPr>
        <w:spacing w:after="0" w:line="36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AA5BBD" w:rsidRDefault="00AA5BBD" w:rsidP="00A11057">
      <w:pPr>
        <w:spacing w:after="0" w:line="36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AA5BBD" w:rsidRDefault="00AA5BBD" w:rsidP="00A11057">
      <w:pPr>
        <w:spacing w:after="0" w:line="36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AA5BBD" w:rsidRDefault="00AA5BBD" w:rsidP="00A11057">
      <w:pPr>
        <w:spacing w:after="0" w:line="36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4C79F5" w:rsidRPr="004C79F5" w:rsidRDefault="004C79F5" w:rsidP="00060361">
      <w:pPr>
        <w:tabs>
          <w:tab w:val="left" w:pos="4086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79F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Материально-техническое обеспечение реализации программы</w:t>
      </w:r>
    </w:p>
    <w:p w:rsidR="004C79F5" w:rsidRPr="004C79F5" w:rsidRDefault="004C79F5" w:rsidP="00A1105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79F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специально подобранные предметы,</w:t>
      </w:r>
    </w:p>
    <w:p w:rsidR="004C79F5" w:rsidRPr="004C79F5" w:rsidRDefault="004C79F5" w:rsidP="00A1105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79F5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графические / печатные изображения (тематические наборы фотографий, рисунков, схем и др., а также составленные из них индивидуальные коммуникативные альбомы),</w:t>
      </w:r>
    </w:p>
    <w:p w:rsidR="004C79F5" w:rsidRPr="004C79F5" w:rsidRDefault="004C79F5" w:rsidP="00A1105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79F5">
        <w:rPr>
          <w:rFonts w:ascii="Times New Roman" w:eastAsia="Times New Roman" w:hAnsi="Times New Roman" w:cs="Times New Roman"/>
          <w:sz w:val="28"/>
          <w:szCs w:val="28"/>
          <w:lang w:eastAsia="ar-SA"/>
        </w:rPr>
        <w:t>алфавитные доски (таблицы букв, карточки с напечатанными словами для «глобального чтения»),</w:t>
      </w:r>
    </w:p>
    <w:p w:rsidR="004C79F5" w:rsidRPr="004C79F5" w:rsidRDefault="004C79F5" w:rsidP="00A1105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79F5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электронные средства (устройства, записывающие на магнитную ленту,  компьютер с соответствующим программным обеспечением и вспомогательным оборудованием и др.).</w:t>
      </w:r>
    </w:p>
    <w:p w:rsidR="004C79F5" w:rsidRPr="004C79F5" w:rsidRDefault="004C79F5" w:rsidP="00A1105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79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Вышеперечисленные и другие средства могут и должны использоваться для развития вербальной (речевой) коммуникации с теми обучающимися, для которых она становится доступной.  </w:t>
      </w:r>
    </w:p>
    <w:p w:rsidR="004C79F5" w:rsidRPr="004C79F5" w:rsidRDefault="004C79F5" w:rsidP="00A1105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79F5" w:rsidRPr="004C79F5" w:rsidRDefault="004C79F5" w:rsidP="00A1105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79F5" w:rsidRPr="004C79F5" w:rsidRDefault="004C79F5" w:rsidP="00A1105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79F5" w:rsidRPr="004C79F5" w:rsidRDefault="004C79F5" w:rsidP="00A1105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79F5" w:rsidRPr="004C79F5" w:rsidRDefault="004C79F5" w:rsidP="00A1105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79F5" w:rsidRPr="004C79F5" w:rsidRDefault="004C79F5" w:rsidP="00A1105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79F5" w:rsidRPr="004C79F5" w:rsidRDefault="004C79F5" w:rsidP="00A1105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79F5" w:rsidRPr="004C79F5" w:rsidRDefault="004C79F5" w:rsidP="00A1105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79F5" w:rsidRPr="004C79F5" w:rsidRDefault="004C79F5" w:rsidP="00A1105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79F5" w:rsidRDefault="004C79F5" w:rsidP="00A1105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0361" w:rsidRDefault="00060361" w:rsidP="00A1105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0361" w:rsidRDefault="00060361" w:rsidP="00A1105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0361" w:rsidRPr="004C79F5" w:rsidRDefault="00060361" w:rsidP="00A1105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79F5" w:rsidRPr="004C79F5" w:rsidRDefault="004C79F5" w:rsidP="00A1105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79F5" w:rsidRPr="004C79F5" w:rsidRDefault="004C79F5" w:rsidP="00A1105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79F5" w:rsidRDefault="004C79F5" w:rsidP="00A11057">
      <w:pPr>
        <w:spacing w:after="0" w:line="360" w:lineRule="auto"/>
        <w:ind w:firstLine="36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F1E23" w:rsidRDefault="005F1E23" w:rsidP="00A11057">
      <w:pPr>
        <w:spacing w:after="0" w:line="360" w:lineRule="auto"/>
        <w:ind w:firstLine="36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F1E23" w:rsidRPr="005F1E23" w:rsidRDefault="00801968" w:rsidP="007B6FDE">
      <w:pPr>
        <w:spacing w:after="0" w:line="276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Литература</w:t>
      </w:r>
    </w:p>
    <w:p w:rsidR="005F1E23" w:rsidRPr="005F1E23" w:rsidRDefault="005F1E23" w:rsidP="0080196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5F1E2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1.  Алябьева Е. А. Психогимнастика в детском саду.-М.:ТЦ «Сфера», 2003 </w:t>
      </w:r>
    </w:p>
    <w:p w:rsidR="005F1E23" w:rsidRPr="005F1E23" w:rsidRDefault="005F1E23" w:rsidP="0080196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5F1E2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2.  Битова А. Л. Формирование речи у детей с тяжёлыми речевыми нарушениями: начальные этапы работы// Особый ребёнок: исследования и опыт помощи: Научно-практический сборник. –М.: Центр лечебной педагогики,1999.</w:t>
      </w:r>
    </w:p>
    <w:p w:rsidR="005F1E23" w:rsidRPr="005F1E23" w:rsidRDefault="005F1E23" w:rsidP="0080196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5F1E2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3.Богомолова А. И. Нарушение произношения у детей. М.: Просвещение, 1979.</w:t>
      </w:r>
    </w:p>
    <w:p w:rsidR="005F1E23" w:rsidRPr="005F1E23" w:rsidRDefault="005F1E23" w:rsidP="0080196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5F1E2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4. Винарская Е. Н. Раннее речевое развитие ребёнка и проблемы дефектологии: Периодика раннего развития. Эмоциональные предпосылки освоения языка.- М.: Просвещение, 1987. </w:t>
      </w:r>
    </w:p>
    <w:p w:rsidR="005F1E23" w:rsidRPr="005F1E23" w:rsidRDefault="005F1E23" w:rsidP="0080196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5F1E2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5. Грибова О. Е. Что делать если ваш ребёнок не говорит. — М.: Айрис-пресс,2004.</w:t>
      </w:r>
    </w:p>
    <w:p w:rsidR="005F1E23" w:rsidRPr="005F1E23" w:rsidRDefault="005F1E23" w:rsidP="0080196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5F1E2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6. Дедюхина Г. В., Кирилова Е. В. Учимся говорить. 55 способов общения с неговорящим ребёнком.- М.: Издательский центр «Техинформ» МАИ,1997.</w:t>
      </w:r>
    </w:p>
    <w:p w:rsidR="005F1E23" w:rsidRPr="005F1E23" w:rsidRDefault="005F1E23" w:rsidP="0080196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5F1E2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7. Кузьмина Н. И., Рождественская В. И. Воспитание речи у детей с моторной алалией. — М, 1977 </w:t>
      </w:r>
    </w:p>
    <w:p w:rsidR="005F1E23" w:rsidRPr="005F1E23" w:rsidRDefault="005F1E23" w:rsidP="0080196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5F1E2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5F1E23">
        <w:rPr>
          <w:rFonts w:ascii="Times New Roman" w:eastAsiaTheme="minorEastAsia" w:hAnsi="Times New Roman" w:cs="Times New Roman"/>
          <w:sz w:val="28"/>
          <w:szCs w:val="28"/>
          <w:lang w:eastAsia="ru-RU"/>
        </w:rPr>
        <w:t>.Лалаева Р.И. Логопедическая работа в коррекционных классах. М.: Владос, 1998. - С. 18-46, 74-97, 105-169.</w:t>
      </w:r>
    </w:p>
    <w:p w:rsidR="005F1E23" w:rsidRPr="005F1E23" w:rsidRDefault="005F1E23" w:rsidP="0080196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5F1E2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9. Метиева Л. А., Удалова Э. Я. Сенсорное воспитание детей с отклонениями в развитии. Сборник игр игровых упражн</w:t>
      </w:r>
      <w:r w:rsidR="0080196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ений. — М.: Книголюб, 2008</w:t>
      </w:r>
      <w:r w:rsidRPr="005F1E2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. 10.  Нестерюк Т. В. Психосоматическая гимнастика. — М.: Книголюб,2006. </w:t>
      </w:r>
    </w:p>
    <w:p w:rsidR="005F1E23" w:rsidRPr="005F1E23" w:rsidRDefault="005F1E23" w:rsidP="0080196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5F1E2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11. Полякова М. А. Как правильно учить ребёнка говорить /стимулирование развития речи детей, предупреждение и коррекция речевых нарушений, постановка речи у неговорящих детей. М.:ЛОГО ЭЙДОС, 2014</w:t>
      </w:r>
    </w:p>
    <w:p w:rsidR="005F1E23" w:rsidRPr="005F1E23" w:rsidRDefault="005F1E23" w:rsidP="0080196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5F1E23">
        <w:rPr>
          <w:rFonts w:ascii="Times New Roman" w:eastAsia="Times New Roman" w:hAnsi="Times New Roman" w:cs="Times New Roman"/>
          <w:sz w:val="28"/>
          <w:szCs w:val="28"/>
          <w:lang w:eastAsia="ru-RU"/>
        </w:rPr>
        <w:t>12.Садовникова И.Н. Нарушение письменной речи и их преодоление у младших школьников. М.: Гуманитарный издательский центр ВЛАДОС, 1997.</w:t>
      </w:r>
    </w:p>
    <w:p w:rsidR="005F1E23" w:rsidRPr="005F1E23" w:rsidRDefault="005F1E23" w:rsidP="0080196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13.Филичева Т.Б., Чевелева Н.А. Логопедическая работа в специальном детском саду. М.: Просвещение, 1987.</w:t>
      </w:r>
    </w:p>
    <w:p w:rsidR="00031635" w:rsidRPr="00031635" w:rsidRDefault="005F1E23" w:rsidP="00801968">
      <w:pPr>
        <w:shd w:val="clear" w:color="auto" w:fill="FFFFFF"/>
        <w:spacing w:after="0" w:line="360" w:lineRule="auto"/>
        <w:jc w:val="both"/>
        <w:rPr>
          <w:rFonts w:ascii="Calibri" w:eastAsia="Calibri" w:hAnsi="Calibri" w:cs="Times New Roman"/>
        </w:rPr>
      </w:pPr>
      <w:r w:rsidRPr="005F1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14.Ястребова А.В. Преодоление общего недоразвития речи у учащихся начальных классов общеобразовательных учреждений. М.: АРКТИ, 1999.</w:t>
      </w:r>
    </w:p>
    <w:sectPr w:rsidR="00031635" w:rsidRPr="00031635" w:rsidSect="00E574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D86" w:rsidRDefault="00BD5D86" w:rsidP="00517BF7">
      <w:pPr>
        <w:spacing w:after="0" w:line="240" w:lineRule="auto"/>
      </w:pPr>
      <w:r>
        <w:separator/>
      </w:r>
    </w:p>
  </w:endnote>
  <w:endnote w:type="continuationSeparator" w:id="0">
    <w:p w:rsidR="00BD5D86" w:rsidRDefault="00BD5D86" w:rsidP="0051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182" w:rsidRDefault="00C441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182" w:rsidRDefault="00C441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182" w:rsidRDefault="00C441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D86" w:rsidRDefault="00BD5D86" w:rsidP="00517BF7">
      <w:pPr>
        <w:spacing w:after="0" w:line="240" w:lineRule="auto"/>
      </w:pPr>
      <w:r>
        <w:separator/>
      </w:r>
    </w:p>
  </w:footnote>
  <w:footnote w:type="continuationSeparator" w:id="0">
    <w:p w:rsidR="00BD5D86" w:rsidRDefault="00BD5D86" w:rsidP="00517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182" w:rsidRDefault="00C441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9972565"/>
      <w:docPartObj>
        <w:docPartGallery w:val="Page Numbers (Top of Page)"/>
        <w:docPartUnique/>
      </w:docPartObj>
    </w:sdtPr>
    <w:sdtEndPr/>
    <w:sdtContent>
      <w:p w:rsidR="00C44182" w:rsidRDefault="0053124B">
        <w:pPr>
          <w:pStyle w:val="a6"/>
          <w:jc w:val="right"/>
        </w:pPr>
        <w:r>
          <w:fldChar w:fldCharType="begin"/>
        </w:r>
        <w:r w:rsidR="00C44182">
          <w:instrText>PAGE   \* MERGEFORMAT</w:instrText>
        </w:r>
        <w:r>
          <w:fldChar w:fldCharType="separate"/>
        </w:r>
        <w:r w:rsidR="00514F20">
          <w:rPr>
            <w:noProof/>
          </w:rPr>
          <w:t>2</w:t>
        </w:r>
        <w:r>
          <w:fldChar w:fldCharType="end"/>
        </w:r>
      </w:p>
    </w:sdtContent>
  </w:sdt>
  <w:p w:rsidR="00C44182" w:rsidRDefault="00C441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182" w:rsidRDefault="00C441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500"/>
    <w:multiLevelType w:val="hybridMultilevel"/>
    <w:tmpl w:val="1300296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6121F6"/>
    <w:multiLevelType w:val="hybridMultilevel"/>
    <w:tmpl w:val="3336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E1C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FFE72FF"/>
    <w:multiLevelType w:val="hybridMultilevel"/>
    <w:tmpl w:val="FB9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565AF"/>
    <w:multiLevelType w:val="hybridMultilevel"/>
    <w:tmpl w:val="78829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F5AF2"/>
    <w:multiLevelType w:val="hybridMultilevel"/>
    <w:tmpl w:val="56126DC4"/>
    <w:lvl w:ilvl="0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 w15:restartNumberingAfterBreak="0">
    <w:nsid w:val="4B287D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37A2689"/>
    <w:multiLevelType w:val="hybridMultilevel"/>
    <w:tmpl w:val="E894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66FC6"/>
    <w:multiLevelType w:val="hybridMultilevel"/>
    <w:tmpl w:val="92FC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80A83"/>
    <w:multiLevelType w:val="hybridMultilevel"/>
    <w:tmpl w:val="F27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B7413"/>
    <w:multiLevelType w:val="hybridMultilevel"/>
    <w:tmpl w:val="22F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268B4"/>
    <w:multiLevelType w:val="hybridMultilevel"/>
    <w:tmpl w:val="5AAA9060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7FFA7D73"/>
    <w:multiLevelType w:val="hybridMultilevel"/>
    <w:tmpl w:val="9D08E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C76"/>
    <w:rsid w:val="00031635"/>
    <w:rsid w:val="00060361"/>
    <w:rsid w:val="00093E2D"/>
    <w:rsid w:val="001B370B"/>
    <w:rsid w:val="002E29A7"/>
    <w:rsid w:val="00491D56"/>
    <w:rsid w:val="004C79F5"/>
    <w:rsid w:val="00514F20"/>
    <w:rsid w:val="00517BF7"/>
    <w:rsid w:val="0053124B"/>
    <w:rsid w:val="005E32CD"/>
    <w:rsid w:val="005F1E23"/>
    <w:rsid w:val="006214FD"/>
    <w:rsid w:val="006A17E2"/>
    <w:rsid w:val="007B6FDE"/>
    <w:rsid w:val="00801968"/>
    <w:rsid w:val="00992E9A"/>
    <w:rsid w:val="00997C76"/>
    <w:rsid w:val="009A46ED"/>
    <w:rsid w:val="00A074B2"/>
    <w:rsid w:val="00A11057"/>
    <w:rsid w:val="00A26452"/>
    <w:rsid w:val="00A947C5"/>
    <w:rsid w:val="00AA5BBD"/>
    <w:rsid w:val="00AD1C12"/>
    <w:rsid w:val="00B208A5"/>
    <w:rsid w:val="00BD5D86"/>
    <w:rsid w:val="00C44182"/>
    <w:rsid w:val="00DF7BCC"/>
    <w:rsid w:val="00E574BE"/>
    <w:rsid w:val="00EC2F04"/>
    <w:rsid w:val="00F540F4"/>
    <w:rsid w:val="00FD5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2A59"/>
  <w15:docId w15:val="{2A7ADFB9-BF49-4185-AB54-86345AAA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6A17E2"/>
  </w:style>
  <w:style w:type="paragraph" w:customStyle="1" w:styleId="c12">
    <w:name w:val="c12"/>
    <w:basedOn w:val="a"/>
    <w:rsid w:val="006A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A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A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6A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6A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A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A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A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A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6A17E2"/>
  </w:style>
  <w:style w:type="character" w:customStyle="1" w:styleId="apple-converted-space">
    <w:name w:val="apple-converted-space"/>
    <w:basedOn w:val="a0"/>
    <w:rsid w:val="006A17E2"/>
  </w:style>
  <w:style w:type="paragraph" w:customStyle="1" w:styleId="c1">
    <w:name w:val="c1"/>
    <w:basedOn w:val="a"/>
    <w:rsid w:val="006A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A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214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17BF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17BF7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44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4182"/>
  </w:style>
  <w:style w:type="paragraph" w:styleId="a8">
    <w:name w:val="footer"/>
    <w:basedOn w:val="a"/>
    <w:link w:val="a9"/>
    <w:uiPriority w:val="99"/>
    <w:unhideWhenUsed/>
    <w:rsid w:val="00C44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4182"/>
  </w:style>
  <w:style w:type="paragraph" w:styleId="aa">
    <w:name w:val="Balloon Text"/>
    <w:basedOn w:val="a"/>
    <w:link w:val="ab"/>
    <w:uiPriority w:val="99"/>
    <w:semiHidden/>
    <w:unhideWhenUsed/>
    <w:rsid w:val="00B20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0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Психолог</cp:lastModifiedBy>
  <cp:revision>28</cp:revision>
  <cp:lastPrinted>2019-02-12T11:49:00Z</cp:lastPrinted>
  <dcterms:created xsi:type="dcterms:W3CDTF">2019-01-08T08:24:00Z</dcterms:created>
  <dcterms:modified xsi:type="dcterms:W3CDTF">2019-02-12T11:50:00Z</dcterms:modified>
</cp:coreProperties>
</file>