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21" w:rsidRDefault="00DA6721" w:rsidP="00D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DA6721" w:rsidRDefault="00DA6721" w:rsidP="00D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DA6721" w:rsidRPr="009E2754" w:rsidRDefault="00DA6721" w:rsidP="00D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DA6721" w:rsidRDefault="00DA6721" w:rsidP="00D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DA6721" w:rsidRPr="00554F1F" w:rsidTr="007A55D7">
        <w:tc>
          <w:tcPr>
            <w:tcW w:w="5103" w:type="dxa"/>
          </w:tcPr>
          <w:p w:rsidR="00DA6721" w:rsidRPr="00554F1F" w:rsidRDefault="00DA6721" w:rsidP="007A55D7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A6721" w:rsidRPr="00554F1F" w:rsidRDefault="00DA6721" w:rsidP="007A55D7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DA6721" w:rsidRDefault="00DA6721" w:rsidP="007A55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отсталостью, вариант 2;</w:t>
            </w:r>
          </w:p>
          <w:p w:rsidR="00DA6721" w:rsidRDefault="00DA6721" w:rsidP="007A55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A6721" w:rsidRPr="00554F1F" w:rsidRDefault="00DA6721" w:rsidP="007A55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A6721" w:rsidRPr="00554F1F" w:rsidRDefault="00DA6721" w:rsidP="007A55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721" w:rsidRDefault="00DA6721" w:rsidP="00DA6721">
      <w:pPr>
        <w:tabs>
          <w:tab w:val="left" w:pos="3031"/>
        </w:tabs>
      </w:pPr>
      <w:r>
        <w:tab/>
      </w:r>
    </w:p>
    <w:p w:rsidR="00DA6721" w:rsidRPr="00FC6DD1" w:rsidRDefault="00DA6721" w:rsidP="00DA6721">
      <w:pPr>
        <w:tabs>
          <w:tab w:val="left" w:pos="3031"/>
        </w:tabs>
        <w:rPr>
          <w:sz w:val="6"/>
        </w:rPr>
      </w:pPr>
    </w:p>
    <w:p w:rsidR="00DA6721" w:rsidRDefault="00DA6721" w:rsidP="00DA67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A6721" w:rsidRDefault="00DA6721" w:rsidP="00DA67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352CE" w:rsidRDefault="006352CE" w:rsidP="00DA67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264A" w:rsidRDefault="00C4264A" w:rsidP="00DA67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A6721" w:rsidRDefault="00DA6721" w:rsidP="00DA67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DA6721" w:rsidRDefault="00DA6721" w:rsidP="00DA67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изобразительной деятельности</w:t>
      </w:r>
    </w:p>
    <w:p w:rsidR="00DA6721" w:rsidRDefault="00DA6721" w:rsidP="00DA672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3 класс  </w:t>
      </w:r>
    </w:p>
    <w:p w:rsidR="00DA6721" w:rsidRDefault="00DA6721" w:rsidP="00DA6721">
      <w:pPr>
        <w:jc w:val="center"/>
        <w:rPr>
          <w:rFonts w:ascii="Times New Roman" w:hAnsi="Times New Roman" w:cs="Times New Roman"/>
          <w:b/>
        </w:rPr>
      </w:pPr>
    </w:p>
    <w:p w:rsidR="00DA6721" w:rsidRDefault="00DA6721" w:rsidP="00DA6721">
      <w:pPr>
        <w:jc w:val="center"/>
        <w:rPr>
          <w:rFonts w:ascii="Times New Roman" w:hAnsi="Times New Roman" w:cs="Times New Roman"/>
          <w:b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6721" w:rsidRDefault="00DA6721" w:rsidP="00DA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5424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8B2" w:rsidRDefault="00AA38B2" w:rsidP="004871D2">
      <w:pPr>
        <w:tabs>
          <w:tab w:val="left" w:pos="684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264A" w:rsidRDefault="00C4264A" w:rsidP="00DF0BC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4A" w:rsidRDefault="00C4264A" w:rsidP="00DF0BC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4A" w:rsidRDefault="00C4264A" w:rsidP="00DF0BC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BC3" w:rsidRPr="00DF0BC3" w:rsidRDefault="006352CE" w:rsidP="00DF0BC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0BC3" w:rsidRPr="00DF0BC3" w:rsidRDefault="00DF0BC3" w:rsidP="00DF0B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BC3" w:rsidRPr="00DF0BC3" w:rsidRDefault="00DF0BC3" w:rsidP="00DF0BC3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6352CE" w:rsidTr="00B17DD3">
        <w:tc>
          <w:tcPr>
            <w:tcW w:w="673" w:type="dxa"/>
          </w:tcPr>
          <w:p w:rsidR="006352CE" w:rsidRDefault="006352CE" w:rsidP="00B17DD3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52CE" w:rsidTr="00B17DD3">
        <w:tc>
          <w:tcPr>
            <w:tcW w:w="673" w:type="dxa"/>
          </w:tcPr>
          <w:p w:rsidR="006352CE" w:rsidRDefault="006352CE" w:rsidP="00B17DD3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52CE" w:rsidTr="00B17DD3">
        <w:tc>
          <w:tcPr>
            <w:tcW w:w="673" w:type="dxa"/>
          </w:tcPr>
          <w:p w:rsidR="006352CE" w:rsidRDefault="006352CE" w:rsidP="00B17DD3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52CE" w:rsidTr="00B17DD3">
        <w:tc>
          <w:tcPr>
            <w:tcW w:w="673" w:type="dxa"/>
          </w:tcPr>
          <w:p w:rsidR="006352CE" w:rsidRDefault="006352CE" w:rsidP="00B17DD3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предмета…..……………………………..</w:t>
            </w:r>
          </w:p>
        </w:tc>
        <w:tc>
          <w:tcPr>
            <w:tcW w:w="805" w:type="dxa"/>
          </w:tcPr>
          <w:p w:rsidR="006352CE" w:rsidRDefault="00931768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52CE" w:rsidTr="00B17DD3">
        <w:tc>
          <w:tcPr>
            <w:tcW w:w="673" w:type="dxa"/>
          </w:tcPr>
          <w:p w:rsidR="006352CE" w:rsidRDefault="006352CE" w:rsidP="00B17DD3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6352CE" w:rsidRDefault="00931768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52CE" w:rsidTr="00B17DD3">
        <w:tc>
          <w:tcPr>
            <w:tcW w:w="673" w:type="dxa"/>
          </w:tcPr>
          <w:p w:rsidR="006352CE" w:rsidRDefault="006352CE" w:rsidP="00B17DD3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6352CE" w:rsidRDefault="00931768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52CE" w:rsidTr="00B17DD3">
        <w:tc>
          <w:tcPr>
            <w:tcW w:w="673" w:type="dxa"/>
          </w:tcPr>
          <w:p w:rsidR="006352CE" w:rsidRDefault="006352CE" w:rsidP="00B17DD3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6352CE" w:rsidRDefault="006352CE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352CE" w:rsidRDefault="00931768" w:rsidP="00B17DD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F0BC3" w:rsidRPr="00DF0BC3" w:rsidRDefault="00DF0BC3" w:rsidP="00DF0BC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CE" w:rsidRDefault="006352CE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CE" w:rsidRDefault="006352CE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CE" w:rsidRDefault="006352CE" w:rsidP="000C2F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3" w:rsidRPr="00DF0BC3" w:rsidRDefault="00DF0BC3" w:rsidP="00DF0BC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3BD9" w:rsidRPr="00DF0BC3" w:rsidRDefault="00483BD9" w:rsidP="00DF0BC3">
      <w:pPr>
        <w:pStyle w:val="a3"/>
        <w:numPr>
          <w:ilvl w:val="0"/>
          <w:numId w:val="4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2BA1" w:rsidRPr="000C2F80" w:rsidRDefault="00CD2BA1" w:rsidP="00635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Программа определяет общую стратегию обучения, воспитания и развития учащихся средствами учебного предмета </w:t>
      </w:r>
      <w:r w:rsidR="00152954">
        <w:rPr>
          <w:rFonts w:ascii="Times New Roman" w:hAnsi="Times New Roman" w:cs="Times New Roman"/>
          <w:sz w:val="28"/>
          <w:szCs w:val="28"/>
        </w:rPr>
        <w:t>«</w:t>
      </w:r>
      <w:r w:rsidR="006352CE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="00152954">
        <w:rPr>
          <w:rFonts w:ascii="Times New Roman" w:hAnsi="Times New Roman" w:cs="Times New Roman"/>
          <w:sz w:val="28"/>
          <w:szCs w:val="28"/>
        </w:rPr>
        <w:t>»</w:t>
      </w:r>
      <w:r w:rsidRPr="00F46F90">
        <w:rPr>
          <w:rFonts w:ascii="Times New Roman" w:hAnsi="Times New Roman" w:cs="Times New Roman"/>
          <w:sz w:val="28"/>
          <w:szCs w:val="28"/>
        </w:rPr>
        <w:t xml:space="preserve">. </w:t>
      </w:r>
      <w:r w:rsidR="000C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F90">
        <w:rPr>
          <w:rFonts w:ascii="Times New Roman" w:hAnsi="Times New Roman" w:cs="Times New Roman"/>
          <w:sz w:val="28"/>
          <w:szCs w:val="28"/>
        </w:rPr>
        <w:t xml:space="preserve">Программа составлена таким образом, что уровень сложности материала опирается на ранее полученные сведения во время уроков </w:t>
      </w:r>
      <w:r w:rsidR="00152954">
        <w:rPr>
          <w:rFonts w:ascii="Times New Roman" w:hAnsi="Times New Roman" w:cs="Times New Roman"/>
          <w:sz w:val="28"/>
          <w:szCs w:val="28"/>
        </w:rPr>
        <w:t xml:space="preserve">рисования </w:t>
      </w:r>
      <w:r w:rsidRPr="00F46F90">
        <w:rPr>
          <w:rFonts w:ascii="Times New Roman" w:hAnsi="Times New Roman" w:cs="Times New Roman"/>
          <w:sz w:val="28"/>
          <w:szCs w:val="28"/>
        </w:rPr>
        <w:t xml:space="preserve">в предыдущих классах. </w:t>
      </w:r>
    </w:p>
    <w:p w:rsidR="00747422" w:rsidRPr="00F46F90" w:rsidRDefault="00465424" w:rsidP="007474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6F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47422" w:rsidRPr="00F46F90">
        <w:rPr>
          <w:rFonts w:ascii="Times New Roman" w:hAnsi="Times New Roman" w:cs="Times New Roman"/>
          <w:b/>
          <w:sz w:val="28"/>
          <w:szCs w:val="28"/>
        </w:rPr>
        <w:t>Цель</w:t>
      </w:r>
      <w:r w:rsidR="00747422" w:rsidRPr="00F46F90">
        <w:rPr>
          <w:rFonts w:ascii="Times New Roman" w:hAnsi="Times New Roman" w:cs="Times New Roman"/>
          <w:sz w:val="28"/>
          <w:szCs w:val="28"/>
        </w:rPr>
        <w:t xml:space="preserve"> </w:t>
      </w:r>
      <w:r w:rsidR="00747422" w:rsidRPr="0074742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747422">
        <w:rPr>
          <w:rFonts w:ascii="Times New Roman" w:hAnsi="Times New Roman" w:cs="Times New Roman"/>
          <w:sz w:val="28"/>
          <w:szCs w:val="28"/>
        </w:rPr>
        <w:t xml:space="preserve"> </w:t>
      </w:r>
      <w:r w:rsidR="00747422" w:rsidRPr="00F46F90">
        <w:rPr>
          <w:rFonts w:ascii="Times New Roman" w:hAnsi="Times New Roman" w:cs="Times New Roman"/>
          <w:sz w:val="28"/>
          <w:szCs w:val="28"/>
        </w:rPr>
        <w:t>–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</w:t>
      </w:r>
    </w:p>
    <w:p w:rsidR="00747422" w:rsidRPr="00F46F90" w:rsidRDefault="00747422" w:rsidP="007474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F9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6F9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152954" w:rsidRPr="00F46F90" w:rsidRDefault="00152954" w:rsidP="0015295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формировать элементарные знания основ реалистического рисунка; </w:t>
      </w:r>
      <w:r w:rsidRPr="00F46F90">
        <w:rPr>
          <w:rFonts w:ascii="Times New Roman" w:hAnsi="Times New Roman" w:cs="Times New Roman"/>
          <w:spacing w:val="-12"/>
          <w:sz w:val="28"/>
          <w:szCs w:val="28"/>
        </w:rPr>
        <w:t xml:space="preserve">навыков рисования с натуры, по памяти, по представлению, декоративного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рисования и умения применять их в учебной, трудовой и общественно </w:t>
      </w:r>
      <w:r w:rsidRPr="00F46F90">
        <w:rPr>
          <w:rFonts w:ascii="Times New Roman" w:hAnsi="Times New Roman" w:cs="Times New Roman"/>
          <w:sz w:val="28"/>
          <w:szCs w:val="28"/>
        </w:rPr>
        <w:t>полезной деятельности;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1"/>
          <w:sz w:val="28"/>
          <w:szCs w:val="28"/>
        </w:rPr>
        <w:t xml:space="preserve">развивать у учащихся аналитико-синтетической деятельность, деятельность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>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2"/>
          <w:sz w:val="28"/>
          <w:szCs w:val="28"/>
        </w:rPr>
        <w:t xml:space="preserve">улучшать зрительно-двигательную координацию путем использования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вариативных  и многократно повторяющихся действий с применением </w:t>
      </w:r>
      <w:r w:rsidRPr="00F46F90">
        <w:rPr>
          <w:rFonts w:ascii="Times New Roman" w:hAnsi="Times New Roman" w:cs="Times New Roman"/>
          <w:sz w:val="28"/>
          <w:szCs w:val="28"/>
        </w:rPr>
        <w:t>разнообразного изобразительного материала;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2"/>
          <w:sz w:val="28"/>
          <w:szCs w:val="28"/>
        </w:rPr>
        <w:t xml:space="preserve">развивать у учащихся эстетические чувства, умения видеть и понимать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>красивое, высказывать оценочное суждение о произведениях изобразительного искусства, воспитывать активное эмоционально-</w:t>
      </w:r>
      <w:r w:rsidRPr="00F46F90">
        <w:rPr>
          <w:rFonts w:ascii="Times New Roman" w:hAnsi="Times New Roman" w:cs="Times New Roman"/>
          <w:sz w:val="28"/>
          <w:szCs w:val="28"/>
        </w:rPr>
        <w:t>эстетическое отношение к ним;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3"/>
          <w:sz w:val="28"/>
          <w:szCs w:val="28"/>
        </w:rPr>
        <w:t xml:space="preserve">знакомить учащихся с лучшими произведениями изобразительного, </w:t>
      </w: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декоративно-прикладного и народного искусства, скульптуры, </w:t>
      </w:r>
      <w:r w:rsidRPr="00F46F90">
        <w:rPr>
          <w:rFonts w:ascii="Times New Roman" w:hAnsi="Times New Roman" w:cs="Times New Roman"/>
          <w:sz w:val="28"/>
          <w:szCs w:val="28"/>
        </w:rPr>
        <w:t>архитектуры, дизайна;</w:t>
      </w:r>
    </w:p>
    <w:p w:rsidR="00747422" w:rsidRPr="00F46F90" w:rsidRDefault="00747422" w:rsidP="0074742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1"/>
          <w:sz w:val="28"/>
          <w:szCs w:val="28"/>
        </w:rPr>
        <w:t xml:space="preserve">расширять и уточнять словарный запас детей за счет специальной лексики, </w:t>
      </w:r>
      <w:r w:rsidRPr="00F46F90">
        <w:rPr>
          <w:rFonts w:ascii="Times New Roman" w:hAnsi="Times New Roman" w:cs="Times New Roman"/>
          <w:sz w:val="28"/>
          <w:szCs w:val="28"/>
        </w:rPr>
        <w:t>совершенствовать фразовую речь;</w:t>
      </w:r>
    </w:p>
    <w:p w:rsidR="00747422" w:rsidRPr="00152954" w:rsidRDefault="00747422" w:rsidP="0015295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pacing w:val="-10"/>
          <w:sz w:val="28"/>
          <w:szCs w:val="28"/>
        </w:rPr>
        <w:t xml:space="preserve">развивать у школьников художественный вкус, аккуратность, </w:t>
      </w:r>
      <w:r w:rsidRPr="00F46F90">
        <w:rPr>
          <w:rFonts w:ascii="Times New Roman" w:hAnsi="Times New Roman" w:cs="Times New Roman"/>
          <w:spacing w:val="-11"/>
          <w:sz w:val="28"/>
          <w:szCs w:val="28"/>
        </w:rPr>
        <w:t xml:space="preserve">настойчивость и самостоятельность в работе; содействовать нравственному </w:t>
      </w:r>
      <w:r w:rsidRPr="00F46F90">
        <w:rPr>
          <w:rFonts w:ascii="Times New Roman" w:hAnsi="Times New Roman" w:cs="Times New Roman"/>
          <w:sz w:val="28"/>
          <w:szCs w:val="28"/>
        </w:rPr>
        <w:t>и трудовому воспитанию.</w:t>
      </w:r>
    </w:p>
    <w:p w:rsidR="006352CE" w:rsidRPr="00AC4DB9" w:rsidRDefault="00AC4DB9" w:rsidP="00AC4DB9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B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6352CE" w:rsidRPr="000C2F80" w:rsidRDefault="006352CE" w:rsidP="00635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познавательной деятельности детей с ОВЗ, накладывают оттенок на их творческие умения, выражение художественных способностей.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обучении </w:t>
      </w: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таких детей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</w:t>
      </w: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 с помощью специальных методов и  приемов преодолеваются, корректируются трудности и недостатки их психического развития, раскрываются художественные таланты, расширяется их общий кругозор, развиваются познавательные интересы и навыки самостоятельной деятельности. Помочь детям  реализовать себя в  творчестве, найти свою индивидуальность,  раскрыться в общении с другими детьми и  приз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ана данная программа.  Главная задача - не столько научить детей рисовать, а пробудить в душе ребенка чувства красоты и гармонии. </w:t>
      </w:r>
    </w:p>
    <w:p w:rsidR="006352CE" w:rsidRDefault="006352CE" w:rsidP="006352CE">
      <w:p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8"/>
          <w:szCs w:val="28"/>
        </w:rPr>
      </w:pPr>
      <w:r w:rsidRPr="000C2F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46F90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рисованию</w:t>
      </w:r>
      <w:r w:rsidRPr="00F46F90">
        <w:rPr>
          <w:rFonts w:ascii="Times New Roman" w:hAnsi="Times New Roman" w:cs="Times New Roman"/>
          <w:sz w:val="28"/>
          <w:szCs w:val="28"/>
        </w:rPr>
        <w:t xml:space="preserve"> является компенсаторно-адаптационной.</w:t>
      </w:r>
    </w:p>
    <w:p w:rsidR="000C2F80" w:rsidRPr="000C2F80" w:rsidRDefault="00CD2BA1" w:rsidP="000C2F80">
      <w:pPr>
        <w:shd w:val="clear" w:color="auto" w:fill="FFFFFF"/>
        <w:spacing w:after="0" w:line="240" w:lineRule="auto"/>
        <w:ind w:left="426"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В программу включены </w:t>
      </w:r>
      <w:r w:rsidRPr="00F46F90">
        <w:rPr>
          <w:rFonts w:ascii="Times New Roman" w:hAnsi="Times New Roman" w:cs="Times New Roman"/>
          <w:sz w:val="28"/>
          <w:szCs w:val="28"/>
          <w:u w:val="single"/>
        </w:rPr>
        <w:t>следующие разделы:</w:t>
      </w:r>
    </w:p>
    <w:p w:rsidR="00CD2BA1" w:rsidRPr="00F46F90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lastRenderedPageBreak/>
        <w:t>Рисование с натуры.</w:t>
      </w:r>
    </w:p>
    <w:p w:rsidR="00CD2BA1" w:rsidRPr="00F46F90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Декоративное рисование.</w:t>
      </w:r>
    </w:p>
    <w:p w:rsidR="00CD2BA1" w:rsidRPr="00F46F90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Рисование на тему.</w:t>
      </w:r>
    </w:p>
    <w:p w:rsidR="00CD2BA1" w:rsidRDefault="00CD2BA1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Бесе</w:t>
      </w:r>
      <w:r w:rsidR="00503224">
        <w:rPr>
          <w:rFonts w:ascii="Times New Roman" w:hAnsi="Times New Roman" w:cs="Times New Roman"/>
          <w:sz w:val="28"/>
          <w:szCs w:val="28"/>
        </w:rPr>
        <w:t>ды об изобразительном искусстве.</w:t>
      </w:r>
    </w:p>
    <w:p w:rsidR="00503224" w:rsidRDefault="00503224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</w:t>
      </w:r>
    </w:p>
    <w:p w:rsidR="00503224" w:rsidRDefault="00503224" w:rsidP="00747422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Лепка.</w:t>
      </w:r>
    </w:p>
    <w:p w:rsidR="000C2F80" w:rsidRDefault="00CD2BA1" w:rsidP="00152954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     Каждый раздел состоит из нескольких тем и содержания работы по каждой из них. </w:t>
      </w:r>
    </w:p>
    <w:p w:rsidR="000C2F80" w:rsidRPr="000C2F80" w:rsidRDefault="000C2F80" w:rsidP="000C2F80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2F80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</w:t>
      </w:r>
      <w:r w:rsidR="00152954">
        <w:rPr>
          <w:rFonts w:ascii="Times New Roman" w:eastAsia="Times New Roman" w:hAnsi="Times New Roman" w:cs="Times New Roman"/>
          <w:sz w:val="28"/>
          <w:szCs w:val="28"/>
        </w:rPr>
        <w:t>мственной отсталостью (вариант 2</w:t>
      </w:r>
      <w:r w:rsidR="006352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6F90" w:rsidRPr="00AC4DB9" w:rsidRDefault="00AC4DB9" w:rsidP="00AC4DB9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B9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B13E28" w:rsidRPr="00CD797F" w:rsidRDefault="00F46F90" w:rsidP="001529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352CE" w:rsidRPr="00F46F9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352CE">
        <w:rPr>
          <w:rFonts w:ascii="Times New Roman" w:hAnsi="Times New Roman" w:cs="Times New Roman"/>
          <w:sz w:val="28"/>
          <w:szCs w:val="28"/>
        </w:rPr>
        <w:t xml:space="preserve">реализуется в предметной области </w:t>
      </w:r>
      <w:r w:rsidR="00AC4DB9">
        <w:rPr>
          <w:rFonts w:ascii="Times New Roman" w:hAnsi="Times New Roman" w:cs="Times New Roman"/>
          <w:sz w:val="28"/>
          <w:szCs w:val="28"/>
        </w:rPr>
        <w:t xml:space="preserve">«Искусство», </w:t>
      </w:r>
      <w:r w:rsidR="006352CE" w:rsidRPr="00F46F90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6352CE" w:rsidRPr="006352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5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2CE" w:rsidRPr="006352CE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="006352CE" w:rsidRPr="00F46F90">
        <w:rPr>
          <w:rFonts w:ascii="Times New Roman" w:hAnsi="Times New Roman" w:cs="Times New Roman"/>
          <w:sz w:val="28"/>
          <w:szCs w:val="28"/>
        </w:rPr>
        <w:t xml:space="preserve"> в неделю, </w:t>
      </w:r>
      <w:r w:rsidR="006352CE" w:rsidRPr="00635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 </w:t>
      </w:r>
      <w:r w:rsidR="00AC4DB9">
        <w:rPr>
          <w:rFonts w:ascii="Times New Roman" w:hAnsi="Times New Roman" w:cs="Times New Roman"/>
          <w:color w:val="000000" w:themeColor="text1"/>
          <w:sz w:val="28"/>
          <w:szCs w:val="28"/>
        </w:rPr>
        <w:t>часов в год</w:t>
      </w:r>
      <w:r w:rsidR="006352CE" w:rsidRPr="00F46F90">
        <w:rPr>
          <w:rFonts w:ascii="Times New Roman" w:hAnsi="Times New Roman" w:cs="Times New Roman"/>
          <w:sz w:val="28"/>
          <w:szCs w:val="28"/>
        </w:rPr>
        <w:t xml:space="preserve">. </w:t>
      </w:r>
      <w:r w:rsidR="00635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C3" w:rsidRPr="00CD797F" w:rsidRDefault="00DF0BC3" w:rsidP="001529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422" w:rsidRPr="00DF0BC3" w:rsidRDefault="00793B32" w:rsidP="00DF0BC3">
      <w:pPr>
        <w:pStyle w:val="a3"/>
        <w:numPr>
          <w:ilvl w:val="0"/>
          <w:numId w:val="42"/>
        </w:numPr>
        <w:tabs>
          <w:tab w:val="left" w:pos="4125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C3">
        <w:rPr>
          <w:rFonts w:ascii="Times New Roman" w:hAnsi="Times New Roman" w:cs="Times New Roman"/>
          <w:b/>
          <w:sz w:val="28"/>
          <w:szCs w:val="28"/>
        </w:rPr>
        <w:t>Содержание програ</w:t>
      </w:r>
      <w:r w:rsidR="00AC4DB9">
        <w:rPr>
          <w:rFonts w:ascii="Times New Roman" w:hAnsi="Times New Roman" w:cs="Times New Roman"/>
          <w:b/>
          <w:sz w:val="28"/>
          <w:szCs w:val="28"/>
        </w:rPr>
        <w:t>ммы</w:t>
      </w:r>
    </w:p>
    <w:p w:rsidR="00152954" w:rsidRPr="00747422" w:rsidRDefault="00152954" w:rsidP="00B13E28">
      <w:pPr>
        <w:tabs>
          <w:tab w:val="left" w:pos="4125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Раздел: «Рисование с натуры»</w:t>
      </w:r>
    </w:p>
    <w:p w:rsidR="00747422" w:rsidRPr="00747422" w:rsidRDefault="00747422" w:rsidP="0015295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>Совершенствование умения воспитанников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предметов: при рисовании предметов симметричной формы использование средней (осевой) линии; ослабление интенсивности цвета путём добавления воды в краску.</w:t>
      </w: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Раздел : «Декоративное рисование»</w:t>
      </w:r>
    </w:p>
    <w:p w:rsidR="00152954" w:rsidRPr="00747422" w:rsidRDefault="00747422" w:rsidP="0015295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Раздел: «Рисование на темы»</w:t>
      </w:r>
    </w:p>
    <w:p w:rsidR="006E498B" w:rsidRPr="00747422" w:rsidRDefault="00747422" w:rsidP="0015295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 xml:space="preserve">Развитие у воспитанников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 </w:t>
      </w:r>
    </w:p>
    <w:p w:rsidR="00747422" w:rsidRPr="00747422" w:rsidRDefault="00747422" w:rsidP="00747422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422">
        <w:rPr>
          <w:rFonts w:ascii="Times New Roman" w:hAnsi="Times New Roman" w:cs="Times New Roman"/>
          <w:b/>
          <w:sz w:val="28"/>
          <w:szCs w:val="28"/>
        </w:rPr>
        <w:t>Раздел: «Беседы об изобразительном искусстве»</w:t>
      </w:r>
    </w:p>
    <w:p w:rsidR="00747422" w:rsidRDefault="00747422" w:rsidP="00747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22">
        <w:rPr>
          <w:rFonts w:ascii="Times New Roman" w:hAnsi="Times New Roman" w:cs="Times New Roman"/>
          <w:sz w:val="28"/>
          <w:szCs w:val="28"/>
        </w:rPr>
        <w:t xml:space="preserve">Развитие у воспитанников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воспитанников высказываться о содержании рассматриваемых произведений изобразительного </w:t>
      </w:r>
      <w:r w:rsidRPr="00747422">
        <w:rPr>
          <w:rFonts w:ascii="Times New Roman" w:hAnsi="Times New Roman" w:cs="Times New Roman"/>
          <w:sz w:val="28"/>
          <w:szCs w:val="28"/>
        </w:rPr>
        <w:lastRenderedPageBreak/>
        <w:t>искусства; воспитание умения определять эмоциональное состояние изображённых на картинах лиц, чувствовать красоту и своеобразие декоративно-прикладного искусства.</w:t>
      </w:r>
    </w:p>
    <w:p w:rsidR="008259F8" w:rsidRPr="00747422" w:rsidRDefault="008259F8" w:rsidP="008259F8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«Аппликация </w:t>
      </w:r>
      <w:r w:rsidRPr="0074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8259F8" w:rsidRDefault="008259F8" w:rsidP="00747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детьми аппликацией – прекрасное средство развития художественно-конструкторских способностей, что положительно влияет на общее развитее ребенка с ОВЗ, способствует их социализации, адаптации и интеграции в общество. Ребенок, видя свои поделки, гордится ими. На занятиях ребенок знакомится с выразительными возможностями работы с бумагой, приобретает навыки работы с ней.</w:t>
      </w:r>
    </w:p>
    <w:p w:rsidR="0012239D" w:rsidRPr="00747422" w:rsidRDefault="0012239D" w:rsidP="0012239D">
      <w:pPr>
        <w:spacing w:after="0" w:line="240" w:lineRule="auto"/>
        <w:ind w:left="567" w:righ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«Лепка </w:t>
      </w:r>
      <w:r w:rsidRPr="00747422">
        <w:rPr>
          <w:rFonts w:ascii="Times New Roman" w:hAnsi="Times New Roman" w:cs="Times New Roman"/>
          <w:b/>
          <w:sz w:val="28"/>
          <w:szCs w:val="28"/>
        </w:rPr>
        <w:t>»</w:t>
      </w:r>
    </w:p>
    <w:p w:rsidR="008259F8" w:rsidRPr="00747422" w:rsidRDefault="0012239D" w:rsidP="0074742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имеет большое значение для обучения и воспитания детей. Занятия лепкой развивают у детей воображение, пространственное мышление, общую ручную умелость, мелкую моторику, синхронизируют работу обеих рук; позитивно влияют на психическое здоровье детей,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747422" w:rsidRDefault="00747422" w:rsidP="00B13E28">
      <w:pPr>
        <w:tabs>
          <w:tab w:val="left" w:pos="41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3B32" w:rsidRPr="008259F8" w:rsidRDefault="00747422" w:rsidP="00DF0BC3">
      <w:pPr>
        <w:pStyle w:val="a3"/>
        <w:numPr>
          <w:ilvl w:val="0"/>
          <w:numId w:val="42"/>
        </w:num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3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DF0BC3" w:rsidRPr="008259F8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-327" w:tblpY="19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994"/>
        <w:gridCol w:w="48"/>
        <w:gridCol w:w="7591"/>
      </w:tblGrid>
      <w:tr w:rsidR="006E498B" w:rsidRPr="00196E80" w:rsidTr="00450C14">
        <w:trPr>
          <w:trHeight w:val="50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196E80">
              <w:rPr>
                <w:b/>
                <w:sz w:val="22"/>
                <w:szCs w:val="22"/>
              </w:rPr>
              <w:t>Кол -во</w:t>
            </w:r>
          </w:p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b/>
                <w:sz w:val="26"/>
                <w:szCs w:val="26"/>
              </w:rPr>
            </w:pPr>
            <w:r w:rsidRPr="00196E80">
              <w:rPr>
                <w:b/>
                <w:sz w:val="22"/>
                <w:szCs w:val="22"/>
              </w:rPr>
              <w:t>час.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</w:rPr>
              <w:t>Темы</w:t>
            </w:r>
          </w:p>
        </w:tc>
      </w:tr>
      <w:tr w:rsidR="006E498B" w:rsidRPr="00196E80" w:rsidTr="00450C14">
        <w:trPr>
          <w:trHeight w:val="298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  <w:lang w:val="en-US"/>
              </w:rPr>
              <w:t>I</w:t>
            </w:r>
            <w:r w:rsidR="00CC4901">
              <w:rPr>
                <w:b/>
                <w:sz w:val="26"/>
                <w:szCs w:val="26"/>
              </w:rPr>
              <w:t xml:space="preserve"> четверть  (18</w:t>
            </w:r>
            <w:r w:rsidRPr="00196E80">
              <w:rPr>
                <w:b/>
                <w:sz w:val="26"/>
                <w:szCs w:val="26"/>
              </w:rPr>
              <w:t>ч)</w:t>
            </w:r>
          </w:p>
        </w:tc>
      </w:tr>
      <w:tr w:rsidR="006E498B" w:rsidRPr="00196E80" w:rsidTr="00450C14">
        <w:trPr>
          <w:trHeight w:val="238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6E498B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 xml:space="preserve">Декоративное рисование 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663F2A" w:rsidP="00196E80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Default="00572507" w:rsidP="00196E8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прямых, волнистых, ломаных и зигзагообразных линий: «Сломанный телевизор», «Волны на море»</w:t>
            </w:r>
            <w:r w:rsidR="00196E80" w:rsidRPr="00196E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2507" w:rsidRDefault="00572507" w:rsidP="00196E8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кистью: деревья, сосна, ель.</w:t>
            </w:r>
          </w:p>
          <w:p w:rsidR="001E758C" w:rsidRDefault="001E758C" w:rsidP="00196E8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красками в сравнении: «Солнышко светит, белые облака» - «Серая туча, идет дождь». (графический диктант).</w:t>
            </w:r>
          </w:p>
          <w:p w:rsidR="00BF3AA3" w:rsidRPr="00196E80" w:rsidRDefault="00BF3AA3" w:rsidP="00196E80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98B" w:rsidRPr="00196E80" w:rsidTr="00450C14">
        <w:trPr>
          <w:trHeight w:val="8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6E498B" w:rsidP="00196E80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Рисование на темы.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1E758C" w:rsidP="00196E80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80" w:rsidRDefault="004C51A7" w:rsidP="000A1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1491A">
              <w:rPr>
                <w:rFonts w:ascii="Times New Roman" w:hAnsi="Times New Roman" w:cs="Times New Roman"/>
                <w:sz w:val="26"/>
                <w:szCs w:val="26"/>
              </w:rPr>
              <w:t>Осень в лесу» (гуашь).</w:t>
            </w:r>
          </w:p>
          <w:p w:rsidR="00C1491A" w:rsidRDefault="00572507" w:rsidP="000A1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по памяти выполненных раннее изображений: «Дом в деревне».</w:t>
            </w:r>
          </w:p>
          <w:p w:rsidR="00572507" w:rsidRDefault="00572507" w:rsidP="005725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по памяти выполненных раннее изображений: «Береза, ель, сосна.  Деревья осенью и зимой».</w:t>
            </w:r>
            <w:r w:rsidR="001E75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Рисование по памяти выполненных раннее изображений</w:t>
            </w:r>
            <w:r w:rsidR="001E758C">
              <w:rPr>
                <w:rFonts w:ascii="Times New Roman" w:hAnsi="Times New Roman" w:cs="Times New Roman"/>
                <w:sz w:val="26"/>
                <w:szCs w:val="26"/>
              </w:rPr>
              <w:t xml:space="preserve"> (работа карандашом)(по выбору учителя)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«</w:t>
            </w:r>
            <w:r w:rsidR="001E758C">
              <w:rPr>
                <w:rFonts w:ascii="Times New Roman" w:hAnsi="Times New Roman" w:cs="Times New Roman"/>
                <w:sz w:val="26"/>
                <w:szCs w:val="26"/>
              </w:rPr>
              <w:t>Дом в городе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E75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758C" w:rsidRDefault="001E758C" w:rsidP="005725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Завершение композиции «Дом в городе».</w:t>
            </w:r>
          </w:p>
          <w:p w:rsidR="00572507" w:rsidRDefault="00572507" w:rsidP="005725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507" w:rsidRDefault="00572507" w:rsidP="005725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91A" w:rsidRDefault="00C1491A" w:rsidP="000A1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491A" w:rsidRDefault="00C1491A" w:rsidP="000A1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AA3" w:rsidRPr="00196E80" w:rsidRDefault="00BF3AA3" w:rsidP="000A1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CD" w:rsidRPr="00196E80" w:rsidTr="00450C14">
        <w:trPr>
          <w:trHeight w:val="8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D" w:rsidRPr="00196E80" w:rsidRDefault="00AA0ACD" w:rsidP="00196E80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D" w:rsidRDefault="00AA0ACD" w:rsidP="00196E80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D" w:rsidRDefault="00AA0ACD" w:rsidP="000A1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Объемное изображение человека в одежде (демонстрация дымковской игрушки «Барыня»).</w:t>
            </w:r>
          </w:p>
          <w:p w:rsidR="00AA0ACD" w:rsidRPr="00196E80" w:rsidRDefault="00AA0ACD" w:rsidP="000A1F9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Лепка из пластилина «Снеговика».</w:t>
            </w:r>
          </w:p>
        </w:tc>
      </w:tr>
      <w:tr w:rsidR="006E498B" w:rsidRPr="00196E80" w:rsidTr="00450C14">
        <w:trPr>
          <w:trHeight w:val="11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6E498B" w:rsidP="009A6295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lastRenderedPageBreak/>
              <w:t>Беседы об</w:t>
            </w:r>
            <w:r w:rsidRPr="00196E80">
              <w:rPr>
                <w:sz w:val="24"/>
                <w:szCs w:val="24"/>
              </w:rPr>
              <w:tab/>
            </w:r>
          </w:p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изобразительном</w:t>
            </w:r>
          </w:p>
          <w:p w:rsidR="006E498B" w:rsidRPr="00196E80" w:rsidRDefault="006E498B" w:rsidP="00196E80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96E80">
              <w:rPr>
                <w:sz w:val="24"/>
                <w:szCs w:val="24"/>
              </w:rPr>
              <w:t>искусстве.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B73C80" w:rsidP="00196E80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A3" w:rsidRDefault="00B73C80" w:rsidP="00196E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</w:p>
          <w:p w:rsidR="006E498B" w:rsidRDefault="00BF3AA3" w:rsidP="00196E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«Осень»</w:t>
            </w:r>
            <w:r w:rsidR="00B82F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82F06">
              <w:rPr>
                <w:rFonts w:ascii="Times New Roman" w:hAnsi="Times New Roman" w:cs="Times New Roman"/>
                <w:sz w:val="26"/>
                <w:szCs w:val="26"/>
              </w:rPr>
              <w:t>по картинам  И. Левитана,  А. Саврасова,</w:t>
            </w:r>
            <w:r w:rsidR="00196E80" w:rsidRPr="00196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F06">
              <w:rPr>
                <w:rFonts w:ascii="Times New Roman" w:hAnsi="Times New Roman" w:cs="Times New Roman"/>
                <w:sz w:val="26"/>
                <w:szCs w:val="26"/>
              </w:rPr>
              <w:t>И. Шишкина).</w:t>
            </w:r>
          </w:p>
          <w:p w:rsidR="00B82F06" w:rsidRPr="00196E80" w:rsidRDefault="00B82F06" w:rsidP="00196E8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«Иллюстрации к сказкам» (Ю.Васнецов, В.Конашевич, Е.Рачев и др.).</w:t>
            </w:r>
          </w:p>
        </w:tc>
      </w:tr>
      <w:tr w:rsidR="000B2728" w:rsidRPr="00196E80" w:rsidTr="00450C14">
        <w:trPr>
          <w:trHeight w:val="11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8" w:rsidRPr="00196E80" w:rsidRDefault="000B2728" w:rsidP="009A6295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8" w:rsidRDefault="009C6DF7" w:rsidP="00196E80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8" w:rsidRDefault="009C6DF7" w:rsidP="00196E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Узор в полосе из листьев и цветов «Красивый коврик».</w:t>
            </w:r>
          </w:p>
        </w:tc>
      </w:tr>
      <w:tr w:rsidR="00C1491A" w:rsidRPr="00196E80" w:rsidTr="00450C14">
        <w:trPr>
          <w:trHeight w:val="11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A" w:rsidRDefault="00C1491A" w:rsidP="009A6295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с натуры.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A" w:rsidRDefault="006C339D" w:rsidP="00196E80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1" w:rsidRDefault="00CC4901" w:rsidP="00196E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Раскрашивание нарисованных с натуры фруктов, овощей, цветов, грибов, листьев несложной формы.</w:t>
            </w:r>
          </w:p>
          <w:p w:rsidR="00C1491A" w:rsidRDefault="00C1491A" w:rsidP="00196E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Зарисовка с натуры вылепленного из пластилина человечка: «Женщина» или  «Мама».</w:t>
            </w:r>
          </w:p>
          <w:p w:rsidR="00CC4901" w:rsidRDefault="00CC4901" w:rsidP="00196E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Изображение с натуры 2 сосудов (кружки, бутылки).</w:t>
            </w:r>
          </w:p>
        </w:tc>
      </w:tr>
      <w:tr w:rsidR="006E498B" w:rsidRPr="00196E80" w:rsidTr="00450C14">
        <w:trPr>
          <w:trHeight w:val="285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  <w:lang w:val="en-US"/>
              </w:rPr>
              <w:t>II</w:t>
            </w:r>
            <w:r w:rsidR="00B04FDF">
              <w:rPr>
                <w:b/>
                <w:sz w:val="26"/>
                <w:szCs w:val="26"/>
              </w:rPr>
              <w:t xml:space="preserve"> четверть (14</w:t>
            </w:r>
            <w:r w:rsidRPr="00196E80">
              <w:rPr>
                <w:b/>
                <w:sz w:val="26"/>
                <w:szCs w:val="26"/>
              </w:rPr>
              <w:t>ч)</w:t>
            </w:r>
          </w:p>
        </w:tc>
      </w:tr>
      <w:tr w:rsidR="006E498B" w:rsidRPr="00196E80" w:rsidTr="00450C14">
        <w:trPr>
          <w:trHeight w:val="8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CC2425" w:rsidRDefault="006E498B" w:rsidP="006E498B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ind w:right="-108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Декоративное рисование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3F7E4E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Default="003F7E4E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узора в полосе: Цветы, листья.</w:t>
            </w:r>
          </w:p>
          <w:p w:rsidR="003F7E4E" w:rsidRDefault="003F7E4E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 силуэтных изображений. Коллективное составление композиции: «Игрушки на полке».</w:t>
            </w:r>
          </w:p>
          <w:p w:rsidR="003F7E4E" w:rsidRDefault="003F7E4E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игрушек. Шары.</w:t>
            </w:r>
          </w:p>
          <w:p w:rsidR="003F7E4E" w:rsidRDefault="003F7E4E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весенних цветов: одуванчика, мимозы.</w:t>
            </w:r>
          </w:p>
          <w:p w:rsidR="003F7E4E" w:rsidRPr="00CC2425" w:rsidRDefault="003F7E4E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 силуэтных изображений: «Человек в одежде», «Мама в новом платье».</w:t>
            </w:r>
          </w:p>
        </w:tc>
      </w:tr>
      <w:tr w:rsidR="006E498B" w:rsidRPr="00196E80" w:rsidTr="00450C14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CC2425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Рисование</w:t>
            </w:r>
          </w:p>
          <w:p w:rsidR="006E498B" w:rsidRPr="00CC2425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 xml:space="preserve"> с натуры</w:t>
            </w:r>
          </w:p>
          <w:p w:rsidR="006E498B" w:rsidRPr="00CC2425" w:rsidRDefault="006E498B" w:rsidP="009A6295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3F7E4E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CC2425" w:rsidRDefault="00EE1AB8" w:rsidP="00CC242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Зарисовка выполненной аппликации: «Петрушка».              Коллективное составление композиции: «Веселые Петрушки». Зарисовка выполненной аппликации: «Сказочная птица».</w:t>
            </w:r>
          </w:p>
        </w:tc>
      </w:tr>
      <w:tr w:rsidR="006E498B" w:rsidRPr="00196E80" w:rsidTr="00450C14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CC2425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252AF9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5" w:rsidRPr="00CC2425" w:rsidRDefault="00CC2425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425">
              <w:rPr>
                <w:rFonts w:ascii="Times New Roman" w:hAnsi="Times New Roman" w:cs="Times New Roman"/>
                <w:sz w:val="26"/>
                <w:szCs w:val="26"/>
              </w:rPr>
              <w:t>Рисование на те</w:t>
            </w:r>
            <w:r w:rsidR="00252AF9">
              <w:rPr>
                <w:rFonts w:ascii="Times New Roman" w:hAnsi="Times New Roman" w:cs="Times New Roman"/>
                <w:sz w:val="26"/>
                <w:szCs w:val="26"/>
              </w:rPr>
              <w:t>му «Утки на реке»</w:t>
            </w:r>
            <w:r w:rsidR="00877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2AF9">
              <w:rPr>
                <w:rFonts w:ascii="Times New Roman" w:hAnsi="Times New Roman" w:cs="Times New Roman"/>
                <w:sz w:val="26"/>
                <w:szCs w:val="26"/>
              </w:rPr>
              <w:t>( гуашь).</w:t>
            </w:r>
          </w:p>
          <w:p w:rsidR="006E498B" w:rsidRPr="00CC2425" w:rsidRDefault="006E498B" w:rsidP="00CC242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B04FDF" w:rsidRPr="00196E80" w:rsidTr="00450C14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F" w:rsidRPr="00CC2425" w:rsidRDefault="00B04FDF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F" w:rsidRPr="00196E80" w:rsidRDefault="00FD1A5C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A" w:rsidRDefault="00B04FDF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«Петрушка»</w:t>
            </w:r>
            <w:r w:rsidR="00E62C2A">
              <w:rPr>
                <w:rFonts w:ascii="Times New Roman" w:hAnsi="Times New Roman" w:cs="Times New Roman"/>
                <w:sz w:val="26"/>
                <w:szCs w:val="26"/>
              </w:rPr>
              <w:t>. Составление целого из кругов, овалов, округлых деталей.</w:t>
            </w:r>
          </w:p>
          <w:p w:rsidR="00FA6CBD" w:rsidRDefault="00E62C2A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Вырезание силуэтов симметричной формы из бумаги: </w:t>
            </w:r>
            <w:r w:rsidR="00FA6CBD">
              <w:rPr>
                <w:rFonts w:ascii="Times New Roman" w:hAnsi="Times New Roman" w:cs="Times New Roman"/>
                <w:sz w:val="26"/>
                <w:szCs w:val="26"/>
              </w:rPr>
              <w:t>бабочка, стрекоза, пчела.</w:t>
            </w:r>
          </w:p>
          <w:p w:rsidR="00FA6CBD" w:rsidRDefault="00FA6CBD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аппликации на общем фоне из вырезанных раннее силуэтов симметричной формы.</w:t>
            </w:r>
          </w:p>
          <w:p w:rsidR="00FA6CBD" w:rsidRDefault="00FA6CBD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«Сказочная птица» Составление из кругов, овалов, округлых деталей.</w:t>
            </w:r>
          </w:p>
          <w:p w:rsidR="00B04FDF" w:rsidRPr="00CC2425" w:rsidRDefault="00FA6CBD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«Ваза с цветами»</w:t>
            </w:r>
            <w:r w:rsidR="00972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(дорисовываются карандашами, красками).</w:t>
            </w:r>
            <w:r w:rsidR="00E62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04FDF" w:rsidRPr="00196E80" w:rsidTr="00450C14">
        <w:trPr>
          <w:trHeight w:val="55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F" w:rsidRPr="00CC2425" w:rsidRDefault="00972C98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тему. Л</w:t>
            </w:r>
            <w:r w:rsidR="00044202">
              <w:rPr>
                <w:sz w:val="24"/>
                <w:szCs w:val="24"/>
              </w:rPr>
              <w:t>епка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F" w:rsidRPr="00196E80" w:rsidRDefault="00972C98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F" w:rsidRPr="00CC2425" w:rsidRDefault="00972C98" w:rsidP="00CC242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«Народные промыслы: дымковская, городецкая игрушка». Лепка из пластилина птички.</w:t>
            </w:r>
          </w:p>
        </w:tc>
      </w:tr>
      <w:tr w:rsidR="006E498B" w:rsidRPr="00196E80" w:rsidTr="00450C14">
        <w:trPr>
          <w:trHeight w:val="298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  <w:lang w:val="en-US"/>
              </w:rPr>
              <w:t>III</w:t>
            </w:r>
            <w:r w:rsidR="00A55CD9">
              <w:rPr>
                <w:b/>
                <w:sz w:val="26"/>
                <w:szCs w:val="26"/>
              </w:rPr>
              <w:t xml:space="preserve"> четверть (2</w:t>
            </w:r>
            <w:r w:rsidRPr="00196E80">
              <w:rPr>
                <w:b/>
                <w:sz w:val="26"/>
                <w:szCs w:val="26"/>
              </w:rPr>
              <w:t>0ч)</w:t>
            </w:r>
          </w:p>
        </w:tc>
      </w:tr>
      <w:tr w:rsidR="006E498B" w:rsidRPr="00196E80" w:rsidTr="00450C14">
        <w:trPr>
          <w:trHeight w:val="8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CC2425" w:rsidRDefault="006E498B" w:rsidP="008D60CC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ind w:right="-108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 xml:space="preserve">Декоративное </w:t>
            </w:r>
            <w:r w:rsidR="008D60CC" w:rsidRPr="00CC2425">
              <w:rPr>
                <w:sz w:val="24"/>
                <w:szCs w:val="24"/>
              </w:rPr>
              <w:t>рисование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CC2425" w:rsidRDefault="00FA116E" w:rsidP="00CC242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A6" w:rsidRDefault="00CC2425" w:rsidP="00A262A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2A6">
              <w:rPr>
                <w:rFonts w:ascii="Times New Roman" w:hAnsi="Times New Roman" w:cs="Times New Roman"/>
                <w:sz w:val="26"/>
                <w:szCs w:val="26"/>
              </w:rPr>
              <w:t>Рисование узора</w:t>
            </w:r>
            <w:r w:rsidR="00092BC3">
              <w:rPr>
                <w:rFonts w:ascii="Times New Roman" w:hAnsi="Times New Roman" w:cs="Times New Roman"/>
                <w:sz w:val="26"/>
                <w:szCs w:val="26"/>
              </w:rPr>
              <w:t xml:space="preserve"> по трафарету</w:t>
            </w:r>
            <w:r w:rsidRPr="00A262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92BC3" w:rsidRPr="00E2190E" w:rsidRDefault="00092BC3" w:rsidP="00E2190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2A6">
              <w:rPr>
                <w:rFonts w:ascii="Times New Roman" w:hAnsi="Times New Roman" w:cs="Times New Roman"/>
                <w:sz w:val="26"/>
                <w:szCs w:val="26"/>
              </w:rPr>
              <w:t>Рисование узора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190E">
              <w:rPr>
                <w:rFonts w:ascii="Times New Roman" w:hAnsi="Times New Roman" w:cs="Times New Roman"/>
                <w:sz w:val="26"/>
                <w:szCs w:val="26"/>
              </w:rPr>
              <w:t>по трафарету.</w:t>
            </w:r>
          </w:p>
          <w:p w:rsidR="00092BC3" w:rsidRDefault="00092BC3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Узоры в полосе. Снежинка.</w:t>
            </w:r>
          </w:p>
          <w:p w:rsidR="00092BC3" w:rsidRDefault="00092BC3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Узоры в полосе. Снежинка.</w:t>
            </w:r>
          </w:p>
          <w:p w:rsidR="00092BC3" w:rsidRDefault="00092BC3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узор в полосе. Гриб.</w:t>
            </w:r>
          </w:p>
          <w:p w:rsidR="00092BC3" w:rsidRDefault="00092BC3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узор в полосе. Гриб.</w:t>
            </w:r>
          </w:p>
          <w:p w:rsidR="00092BC3" w:rsidRDefault="00092BC3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Узор в полосе. Елочка.</w:t>
            </w:r>
          </w:p>
          <w:p w:rsidR="00092BC3" w:rsidRDefault="00092BC3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Узор в полосе. Елочка.</w:t>
            </w:r>
          </w:p>
          <w:p w:rsidR="00FA116E" w:rsidRDefault="00FA116E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игрушек. Флажки.</w:t>
            </w:r>
          </w:p>
          <w:p w:rsidR="00FA116E" w:rsidRPr="00CC2425" w:rsidRDefault="00FA116E" w:rsidP="00A262A6">
            <w:pPr>
              <w:pStyle w:val="a5"/>
              <w:shd w:val="clear" w:color="auto" w:fill="auto"/>
              <w:spacing w:before="0" w:line="240" w:lineRule="auto"/>
              <w:ind w:right="-108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Рисование игрушек. Флажки.</w:t>
            </w:r>
          </w:p>
        </w:tc>
      </w:tr>
      <w:tr w:rsidR="006E498B" w:rsidRPr="00196E80" w:rsidTr="00450C14">
        <w:trPr>
          <w:trHeight w:val="8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CC2425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lastRenderedPageBreak/>
              <w:t>Рисование</w:t>
            </w:r>
          </w:p>
          <w:p w:rsidR="006E498B" w:rsidRPr="00CC2425" w:rsidRDefault="006E498B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 xml:space="preserve"> с натуры</w:t>
            </w:r>
          </w:p>
          <w:p w:rsidR="006E498B" w:rsidRPr="00CC2425" w:rsidRDefault="006E498B" w:rsidP="009A6295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CC2425" w:rsidRDefault="00FA116E" w:rsidP="00CC242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Default="00FA116E" w:rsidP="00A262A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барабана.</w:t>
            </w:r>
          </w:p>
          <w:p w:rsidR="00FA116E" w:rsidRPr="00A262A6" w:rsidRDefault="00FA116E" w:rsidP="00A262A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барабана.</w:t>
            </w:r>
          </w:p>
        </w:tc>
      </w:tr>
      <w:tr w:rsidR="008D60CC" w:rsidRPr="00196E80" w:rsidTr="00450C14">
        <w:trPr>
          <w:trHeight w:val="6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C" w:rsidRPr="00CC2425" w:rsidRDefault="008D60CC" w:rsidP="009A6295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C2425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C" w:rsidRPr="00CC2425" w:rsidRDefault="00A957C9" w:rsidP="00CC2425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E" w:rsidRDefault="00FA116E" w:rsidP="00E2190E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Иллюстрирование сказки «Репка».</w:t>
            </w:r>
          </w:p>
          <w:p w:rsidR="00E2190E" w:rsidRDefault="00FA116E" w:rsidP="00E2190E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Иллюстрирование сказки «Репка                </w:t>
            </w:r>
            <w:r w:rsidR="007270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</w:t>
            </w:r>
            <w:r w:rsidR="007270FF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</w:t>
            </w:r>
            <w:r w:rsidR="00E2190E">
              <w:rPr>
                <w:sz w:val="26"/>
                <w:szCs w:val="26"/>
              </w:rPr>
              <w:t>Рисование кистью: «Волны на море».</w:t>
            </w:r>
          </w:p>
          <w:p w:rsidR="00E2190E" w:rsidRDefault="00E2190E" w:rsidP="00E2190E">
            <w:pPr>
              <w:pStyle w:val="a5"/>
              <w:shd w:val="clear" w:color="auto" w:fill="auto"/>
              <w:spacing w:before="0" w:line="24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кистью: «Кораблик плывет по воде».</w:t>
            </w:r>
          </w:p>
          <w:p w:rsidR="008D60CC" w:rsidRDefault="00FA116E" w:rsidP="00CC242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елка.</w:t>
            </w:r>
          </w:p>
          <w:p w:rsidR="00FA116E" w:rsidRDefault="00FA116E" w:rsidP="00CC242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елка.</w:t>
            </w:r>
          </w:p>
          <w:p w:rsidR="00FA116E" w:rsidRDefault="00FA116E" w:rsidP="00CC242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цветов. Ромашка.</w:t>
            </w:r>
          </w:p>
          <w:p w:rsidR="00FA116E" w:rsidRPr="00CC2425" w:rsidRDefault="00FA116E" w:rsidP="00CC242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цветов. Ромашка.</w:t>
            </w:r>
          </w:p>
        </w:tc>
      </w:tr>
      <w:tr w:rsidR="006E498B" w:rsidRPr="00196E80" w:rsidTr="00450C14">
        <w:trPr>
          <w:trHeight w:val="298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196E80" w:rsidRDefault="006E498B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196E80">
              <w:rPr>
                <w:b/>
                <w:sz w:val="26"/>
                <w:szCs w:val="26"/>
                <w:lang w:val="en-US"/>
              </w:rPr>
              <w:t>IV</w:t>
            </w:r>
            <w:r w:rsidR="00AE3C41">
              <w:rPr>
                <w:b/>
                <w:sz w:val="26"/>
                <w:szCs w:val="26"/>
              </w:rPr>
              <w:t xml:space="preserve"> четверть (16</w:t>
            </w:r>
            <w:r w:rsidRPr="00196E80">
              <w:rPr>
                <w:b/>
                <w:sz w:val="26"/>
                <w:szCs w:val="26"/>
              </w:rPr>
              <w:t>ч)</w:t>
            </w:r>
          </w:p>
        </w:tc>
      </w:tr>
      <w:tr w:rsidR="006E498B" w:rsidRPr="00196E80" w:rsidTr="00450C14">
        <w:trPr>
          <w:trHeight w:val="11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A262A6" w:rsidRDefault="006E498B" w:rsidP="008D60CC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ind w:right="-108"/>
              <w:rPr>
                <w:sz w:val="24"/>
                <w:szCs w:val="24"/>
              </w:rPr>
            </w:pPr>
            <w:r w:rsidRPr="00A262A6">
              <w:rPr>
                <w:sz w:val="24"/>
                <w:szCs w:val="24"/>
              </w:rPr>
              <w:t xml:space="preserve">Декоративное </w:t>
            </w:r>
            <w:r w:rsidR="008D60CC" w:rsidRPr="00A262A6">
              <w:rPr>
                <w:sz w:val="24"/>
                <w:szCs w:val="24"/>
              </w:rPr>
              <w:t>рисование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A25204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Default="004B1663" w:rsidP="009A629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Растительный узор в полосе.</w:t>
            </w:r>
          </w:p>
          <w:p w:rsidR="004B1663" w:rsidRDefault="004B1663" w:rsidP="009A629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Растительный узор в полосе.</w:t>
            </w:r>
          </w:p>
          <w:p w:rsidR="004B1663" w:rsidRDefault="004B1663" w:rsidP="009A629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Узор в круге. Салфетка.</w:t>
            </w:r>
          </w:p>
          <w:p w:rsidR="004B1663" w:rsidRDefault="004B1663" w:rsidP="009A629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узора из цветов и листочков.                        Рисование узора из цветов и листочков.</w:t>
            </w:r>
          </w:p>
          <w:p w:rsidR="004B1663" w:rsidRPr="00196E80" w:rsidRDefault="004B1663" w:rsidP="009A6295">
            <w:pPr>
              <w:pStyle w:val="a5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цифр.</w:t>
            </w:r>
          </w:p>
        </w:tc>
      </w:tr>
      <w:tr w:rsidR="006E498B" w:rsidRPr="00196E80" w:rsidTr="00450C14">
        <w:trPr>
          <w:trHeight w:val="5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A262A6" w:rsidRDefault="008D60CC" w:rsidP="00A262A6">
            <w:pPr>
              <w:pStyle w:val="a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262A6">
              <w:rPr>
                <w:sz w:val="24"/>
                <w:szCs w:val="24"/>
              </w:rPr>
              <w:t>Рисова</w:t>
            </w:r>
            <w:r w:rsidR="006E498B" w:rsidRPr="00A262A6">
              <w:rPr>
                <w:sz w:val="24"/>
                <w:szCs w:val="24"/>
              </w:rPr>
              <w:t>ние с натуры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A25204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4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1" w:rsidRDefault="00A262A6" w:rsidP="00A262A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62A6">
              <w:rPr>
                <w:rFonts w:ascii="Times New Roman" w:hAnsi="Times New Roman" w:cs="Times New Roman"/>
                <w:sz w:val="26"/>
                <w:szCs w:val="26"/>
              </w:rPr>
              <w:t>Рисо</w:t>
            </w:r>
            <w:r w:rsidR="00AE3C41">
              <w:rPr>
                <w:rFonts w:ascii="Times New Roman" w:hAnsi="Times New Roman" w:cs="Times New Roman"/>
                <w:sz w:val="26"/>
                <w:szCs w:val="26"/>
              </w:rPr>
              <w:t>вание кубиков.</w:t>
            </w:r>
          </w:p>
          <w:p w:rsidR="004B1663" w:rsidRDefault="00AE3C41" w:rsidP="00A262A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кубиков.</w:t>
            </w:r>
          </w:p>
          <w:p w:rsidR="006E498B" w:rsidRDefault="004B1663" w:rsidP="00A262A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букетов.</w:t>
            </w:r>
          </w:p>
          <w:p w:rsidR="004B1663" w:rsidRPr="00196E80" w:rsidRDefault="004B1663" w:rsidP="00A262A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цветов.</w:t>
            </w:r>
          </w:p>
        </w:tc>
      </w:tr>
      <w:tr w:rsidR="006E498B" w:rsidRPr="00196E80" w:rsidTr="00450C14">
        <w:trPr>
          <w:trHeight w:val="59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8B" w:rsidRPr="00A262A6" w:rsidRDefault="006E498B" w:rsidP="009A6295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rPr>
                <w:sz w:val="24"/>
                <w:szCs w:val="24"/>
              </w:rPr>
            </w:pPr>
            <w:r w:rsidRPr="00A262A6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Pr="00196E80" w:rsidRDefault="00A77B68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B" w:rsidRDefault="004B1663" w:rsidP="008D6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на тему: «Моя школа».</w:t>
            </w:r>
          </w:p>
          <w:p w:rsidR="004B1663" w:rsidRDefault="004B1663" w:rsidP="008D6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на тему: «Моя школа».</w:t>
            </w:r>
          </w:p>
          <w:p w:rsidR="004B1663" w:rsidRDefault="004B1663" w:rsidP="008D6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на свободную тему.</w:t>
            </w:r>
          </w:p>
          <w:p w:rsidR="004B1663" w:rsidRDefault="004B1663" w:rsidP="008D6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 на тему: «Деревья весной» (гуашь).</w:t>
            </w:r>
          </w:p>
          <w:p w:rsidR="004B1663" w:rsidRDefault="004B1663" w:rsidP="008D6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Деревья весной.</w:t>
            </w:r>
          </w:p>
          <w:p w:rsidR="00A25204" w:rsidRPr="00196E80" w:rsidRDefault="00A25204" w:rsidP="008D6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урок.</w:t>
            </w:r>
          </w:p>
        </w:tc>
      </w:tr>
      <w:tr w:rsidR="00791624" w:rsidRPr="00196E80" w:rsidTr="00450C14">
        <w:trPr>
          <w:trHeight w:val="3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4" w:rsidRPr="00152954" w:rsidRDefault="00791624" w:rsidP="009A6295">
            <w:pPr>
              <w:pStyle w:val="a5"/>
              <w:shd w:val="clear" w:color="auto" w:fill="auto"/>
              <w:tabs>
                <w:tab w:val="left" w:pos="1858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1529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4" w:rsidRPr="00152954" w:rsidRDefault="00AE3C41" w:rsidP="009A6295">
            <w:pPr>
              <w:pStyle w:val="a5"/>
              <w:shd w:val="clear" w:color="auto" w:fill="auto"/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4" w:rsidRDefault="00791624" w:rsidP="008D60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724" w:rsidRDefault="00531724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22" w:rsidRDefault="00747422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422" w:rsidRDefault="00747422" w:rsidP="00B22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724" w:rsidRDefault="00AC4DB9" w:rsidP="00DF0BC3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и предметные </w:t>
      </w:r>
      <w:r w:rsidR="00531724" w:rsidRPr="00531724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</w:t>
      </w:r>
      <w:r w:rsidR="00AC70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C7073" w:rsidRPr="00531724" w:rsidRDefault="00AC7073" w:rsidP="009A629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73" w:rsidRPr="00AC7073" w:rsidRDefault="00AC7073" w:rsidP="00AC70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программы по включают достижение учащимися с ОВЗ следующих видов результатов: </w:t>
      </w:r>
      <w:r w:rsidRPr="00AC7073"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  <w:shd w:val="clear" w:color="auto" w:fill="FFFFFF"/>
        </w:rPr>
        <w:t>личностных и предметных.</w:t>
      </w:r>
    </w:p>
    <w:p w:rsidR="00AC7073" w:rsidRPr="00AC7073" w:rsidRDefault="00AC7073" w:rsidP="00AC7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i/>
          <w:iCs/>
          <w:noProof/>
          <w:sz w:val="28"/>
          <w:szCs w:val="28"/>
          <w:shd w:val="clear" w:color="auto" w:fill="FFFFFF"/>
        </w:rPr>
        <w:t>Предметные</w:t>
      </w: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   </w:t>
      </w:r>
      <w:r w:rsidRPr="00AC7073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AC7073">
        <w:rPr>
          <w:rFonts w:ascii="Times New Roman" w:hAnsi="Times New Roman" w:cs="Times New Roman"/>
          <w:sz w:val="28"/>
          <w:szCs w:val="28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AC7073">
        <w:rPr>
          <w:rFonts w:ascii="Times New Roman" w:hAnsi="Times New Roman" w:cs="Times New Roman"/>
          <w:sz w:val="28"/>
          <w:szCs w:val="28"/>
        </w:rPr>
        <w:t>».</w:t>
      </w:r>
    </w:p>
    <w:p w:rsidR="00AC7073" w:rsidRPr="00AC7073" w:rsidRDefault="00AC7073" w:rsidP="00AC7073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Программа определяет два уровня овладения предметными и личностными результатами</w:t>
      </w:r>
      <w:r w:rsidRPr="00AC7073">
        <w:rPr>
          <w:rFonts w:ascii="Times New Roman" w:eastAsia="Times New Roman" w:hAnsi="Times New Roman" w:cs="Times New Roman"/>
          <w:i/>
          <w:sz w:val="28"/>
          <w:szCs w:val="28"/>
        </w:rPr>
        <w:t>: минимальный и достаточный</w:t>
      </w: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. Достаточный уровень освоения </w:t>
      </w:r>
      <w:r w:rsidRPr="00AC707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 не является обязательным для всех обучающихся. Минимальный уровень является обязательным для всех обучающихся с ограниченными возможностями здоровья.</w:t>
      </w:r>
      <w:r w:rsidRPr="00AC7073">
        <w:t xml:space="preserve"> </w:t>
      </w:r>
    </w:p>
    <w:p w:rsidR="00AC7073" w:rsidRPr="00AC7073" w:rsidRDefault="00AC7073" w:rsidP="00AC7073">
      <w:pPr>
        <w:spacing w:after="0" w:line="240" w:lineRule="auto"/>
        <w:outlineLvl w:val="3"/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</w:pPr>
    </w:p>
    <w:p w:rsidR="00AC7073" w:rsidRDefault="00AC7073" w:rsidP="00AC7073">
      <w:pPr>
        <w:tabs>
          <w:tab w:val="left" w:pos="8931"/>
        </w:tabs>
        <w:spacing w:after="0" w:line="240" w:lineRule="auto"/>
        <w:ind w:left="709" w:right="1704" w:firstLine="56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C707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Предметные   результаты</w:t>
      </w:r>
    </w:p>
    <w:p w:rsidR="00AC7073" w:rsidRPr="00AC7073" w:rsidRDefault="00AC7073" w:rsidP="00AC7073">
      <w:pPr>
        <w:tabs>
          <w:tab w:val="left" w:pos="8931"/>
        </w:tabs>
        <w:spacing w:after="0" w:line="240" w:lineRule="auto"/>
        <w:ind w:left="709" w:right="1704" w:firstLine="5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</w:pPr>
    </w:p>
    <w:p w:rsidR="00AC7073" w:rsidRPr="00AC7073" w:rsidRDefault="00AC7073" w:rsidP="00AC7073">
      <w:pPr>
        <w:spacing w:after="0" w:line="240" w:lineRule="auto"/>
        <w:ind w:right="3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         </w:t>
      </w:r>
      <w:r w:rsidRPr="00AC7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Минимальный уровень:</w:t>
      </w:r>
    </w:p>
    <w:p w:rsidR="00AC7073" w:rsidRPr="00531724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правильно располагать лист бумаги (по вертикали или</w:t>
      </w:r>
      <w:r w:rsidRPr="00531724">
        <w:rPr>
          <w:rStyle w:val="22"/>
          <w:spacing w:val="0"/>
          <w:sz w:val="28"/>
          <w:szCs w:val="28"/>
        </w:rPr>
        <w:t xml:space="preserve"> горизонтали) в зависимости от </w:t>
      </w:r>
      <w:r w:rsidRPr="00531724">
        <w:rPr>
          <w:spacing w:val="0"/>
          <w:sz w:val="28"/>
          <w:szCs w:val="28"/>
        </w:rPr>
        <w:t>пространственного расположения изображаемого;</w:t>
      </w:r>
    </w:p>
    <w:p w:rsidR="00AC7073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делить лист на глаз на две и четыре равные части;</w:t>
      </w:r>
    </w:p>
    <w:p w:rsidR="00AC7073" w:rsidRPr="00531724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изображат</w:t>
      </w:r>
      <w:r>
        <w:rPr>
          <w:spacing w:val="0"/>
          <w:sz w:val="28"/>
          <w:szCs w:val="28"/>
        </w:rPr>
        <w:t>ь от руки предметы разной формы;</w:t>
      </w:r>
    </w:p>
    <w:p w:rsidR="00CD2BA1" w:rsidRPr="00AC7073" w:rsidRDefault="00AC7073" w:rsidP="00F46F90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рисовать узоры из геометрических и растительных форм в</w:t>
      </w:r>
      <w:r w:rsidRPr="00531724">
        <w:rPr>
          <w:rStyle w:val="22"/>
          <w:spacing w:val="0"/>
          <w:sz w:val="28"/>
          <w:szCs w:val="28"/>
        </w:rPr>
        <w:t xml:space="preserve"> полосе и</w:t>
      </w:r>
      <w:r w:rsidRPr="00531724">
        <w:rPr>
          <w:spacing w:val="0"/>
          <w:sz w:val="28"/>
          <w:szCs w:val="28"/>
        </w:rPr>
        <w:t xml:space="preserve"> квадрате</w:t>
      </w:r>
      <w:r w:rsidRPr="00531724">
        <w:rPr>
          <w:rStyle w:val="22"/>
          <w:spacing w:val="0"/>
          <w:sz w:val="28"/>
          <w:szCs w:val="28"/>
        </w:rPr>
        <w:t xml:space="preserve"> (по образцу);</w:t>
      </w:r>
    </w:p>
    <w:p w:rsidR="00AC7073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различать и называть цвета и их оттенки;</w:t>
      </w:r>
    </w:p>
    <w:p w:rsidR="0044429C" w:rsidRDefault="0044429C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умение элементарной работы с пластилином (разминать, лепить простые формы).</w:t>
      </w:r>
    </w:p>
    <w:p w:rsidR="0044429C" w:rsidRPr="00531724" w:rsidRDefault="00707B9A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</w:t>
      </w:r>
      <w:r w:rsidR="0044429C">
        <w:rPr>
          <w:spacing w:val="0"/>
          <w:sz w:val="28"/>
          <w:szCs w:val="28"/>
        </w:rPr>
        <w:t>мение работать в технике аппликация (составление узора из готовых форм), умение работать с клеем.</w:t>
      </w:r>
    </w:p>
    <w:p w:rsidR="00AC7073" w:rsidRDefault="00AC7073" w:rsidP="00F4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073" w:rsidRPr="00AC7073" w:rsidRDefault="00AC7073" w:rsidP="00AC70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C7073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самостоятельно располагать изображение отдельно взятого предмета посередине листа бумаги;</w:t>
      </w:r>
    </w:p>
    <w:p w:rsidR="00AC7073" w:rsidRDefault="00531724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ориентироваться на плоскости листа бумаги и в</w:t>
      </w:r>
      <w:r w:rsidRPr="00531724">
        <w:rPr>
          <w:rStyle w:val="22"/>
          <w:spacing w:val="0"/>
          <w:sz w:val="28"/>
          <w:szCs w:val="28"/>
        </w:rPr>
        <w:t xml:space="preserve"> готовой геометрической форме;</w:t>
      </w:r>
      <w:r w:rsidR="00AC7073" w:rsidRPr="00AC7073">
        <w:rPr>
          <w:spacing w:val="0"/>
          <w:sz w:val="28"/>
          <w:szCs w:val="28"/>
        </w:rPr>
        <w:t xml:space="preserve"> </w:t>
      </w:r>
    </w:p>
    <w:p w:rsidR="00531724" w:rsidRPr="00AC7073" w:rsidRDefault="00AC7073" w:rsidP="00AC7073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правильно распределять величину изображения в</w:t>
      </w:r>
      <w:r w:rsidRPr="00531724">
        <w:rPr>
          <w:rStyle w:val="22"/>
          <w:spacing w:val="0"/>
          <w:sz w:val="28"/>
          <w:szCs w:val="28"/>
        </w:rPr>
        <w:t xml:space="preserve"> зависимости</w:t>
      </w:r>
      <w:r w:rsidRPr="00531724">
        <w:rPr>
          <w:spacing w:val="0"/>
          <w:sz w:val="28"/>
          <w:szCs w:val="28"/>
        </w:rPr>
        <w:t xml:space="preserve"> от</w:t>
      </w:r>
      <w:r w:rsidRPr="00531724">
        <w:rPr>
          <w:rStyle w:val="22"/>
          <w:spacing w:val="0"/>
          <w:sz w:val="28"/>
          <w:szCs w:val="28"/>
        </w:rPr>
        <w:t xml:space="preserve"> размера листа бумаги;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анализировать с помощью учителя строение предмета;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изображать от руки предметы разной формы,</w:t>
      </w:r>
      <w:r w:rsidRPr="00531724">
        <w:rPr>
          <w:rStyle w:val="22"/>
          <w:spacing w:val="0"/>
          <w:sz w:val="28"/>
          <w:szCs w:val="28"/>
        </w:rPr>
        <w:t xml:space="preserve"> передавая их характерные особенности: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rStyle w:val="22"/>
          <w:spacing w:val="0"/>
          <w:sz w:val="28"/>
          <w:szCs w:val="28"/>
        </w:rPr>
        <w:t>в</w:t>
      </w:r>
      <w:r w:rsidRPr="00531724">
        <w:rPr>
          <w:spacing w:val="0"/>
          <w:sz w:val="28"/>
          <w:szCs w:val="28"/>
        </w:rPr>
        <w:t xml:space="preserve"> рисунках на темы изображать основания более близких</w:t>
      </w:r>
      <w:r w:rsidRPr="00531724">
        <w:rPr>
          <w:rStyle w:val="22"/>
          <w:spacing w:val="0"/>
          <w:sz w:val="28"/>
          <w:szCs w:val="28"/>
        </w:rPr>
        <w:t xml:space="preserve"> предметов ниже, дальних </w:t>
      </w:r>
      <w:r w:rsidRPr="00531724">
        <w:rPr>
          <w:spacing w:val="0"/>
          <w:sz w:val="28"/>
          <w:szCs w:val="28"/>
        </w:rPr>
        <w:t>предметов — выше: изображать близкие предметы</w:t>
      </w:r>
      <w:r w:rsidRPr="00531724">
        <w:rPr>
          <w:rStyle w:val="22"/>
          <w:spacing w:val="0"/>
          <w:sz w:val="28"/>
          <w:szCs w:val="28"/>
        </w:rPr>
        <w:t xml:space="preserve"> крупнее дальних,</w:t>
      </w:r>
      <w:r w:rsidRPr="00531724">
        <w:rPr>
          <w:spacing w:val="0"/>
          <w:sz w:val="28"/>
          <w:szCs w:val="28"/>
        </w:rPr>
        <w:t xml:space="preserve"> хотя</w:t>
      </w:r>
      <w:r w:rsidRPr="00531724">
        <w:rPr>
          <w:rStyle w:val="22"/>
          <w:spacing w:val="0"/>
          <w:sz w:val="28"/>
          <w:szCs w:val="28"/>
        </w:rPr>
        <w:t xml:space="preserve"> и равных по </w:t>
      </w:r>
      <w:r w:rsidRPr="00531724">
        <w:rPr>
          <w:spacing w:val="0"/>
          <w:sz w:val="28"/>
          <w:szCs w:val="28"/>
        </w:rPr>
        <w:t>величине;</w:t>
      </w:r>
    </w:p>
    <w:p w:rsidR="00531724" w:rsidRP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spacing w:val="0"/>
          <w:sz w:val="28"/>
          <w:szCs w:val="28"/>
        </w:rPr>
        <w:t>узнавать в иллюстрациях книг и в репродукциях</w:t>
      </w:r>
      <w:r w:rsidRPr="00531724">
        <w:rPr>
          <w:rStyle w:val="22"/>
          <w:spacing w:val="0"/>
          <w:sz w:val="28"/>
          <w:szCs w:val="28"/>
        </w:rPr>
        <w:t xml:space="preserve"> художественных картин характерные </w:t>
      </w:r>
      <w:r w:rsidRPr="00531724">
        <w:rPr>
          <w:spacing w:val="0"/>
          <w:sz w:val="28"/>
          <w:szCs w:val="28"/>
        </w:rPr>
        <w:t>признаки времен года, передаваемые средствами изобразительного искусства;</w:t>
      </w:r>
    </w:p>
    <w:p w:rsidR="00531724" w:rsidRDefault="00531724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 w:rsidRPr="00531724">
        <w:rPr>
          <w:rStyle w:val="22"/>
          <w:spacing w:val="0"/>
          <w:sz w:val="28"/>
          <w:szCs w:val="28"/>
        </w:rPr>
        <w:t xml:space="preserve">анализировать </w:t>
      </w:r>
      <w:r w:rsidRPr="00531724">
        <w:rPr>
          <w:spacing w:val="0"/>
          <w:sz w:val="28"/>
          <w:szCs w:val="28"/>
        </w:rPr>
        <w:t>свой рисунок с помощью учителя, отмечать в работе достоинства</w:t>
      </w:r>
      <w:r w:rsidRPr="00531724">
        <w:rPr>
          <w:rStyle w:val="22"/>
          <w:spacing w:val="0"/>
          <w:sz w:val="28"/>
          <w:szCs w:val="28"/>
        </w:rPr>
        <w:t xml:space="preserve"> и</w:t>
      </w:r>
      <w:r w:rsidRPr="00531724">
        <w:rPr>
          <w:spacing w:val="0"/>
          <w:sz w:val="28"/>
          <w:szCs w:val="28"/>
        </w:rPr>
        <w:t xml:space="preserve"> недостатки.</w:t>
      </w:r>
    </w:p>
    <w:p w:rsidR="00C5232F" w:rsidRDefault="00C5232F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умение лепить простые формы</w:t>
      </w:r>
      <w:r w:rsidR="0044429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(колбаски, шарики и т.д.),умение складывать из них фигурки.</w:t>
      </w:r>
    </w:p>
    <w:p w:rsidR="00C5232F" w:rsidRPr="00531724" w:rsidRDefault="0044429C" w:rsidP="0053172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right="3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</w:t>
      </w:r>
      <w:r w:rsidR="00C5232F">
        <w:rPr>
          <w:spacing w:val="0"/>
          <w:sz w:val="28"/>
          <w:szCs w:val="28"/>
        </w:rPr>
        <w:t>мение составлять аппликацию из цветной бумаги</w:t>
      </w:r>
      <w:r>
        <w:rPr>
          <w:spacing w:val="0"/>
          <w:sz w:val="28"/>
          <w:szCs w:val="28"/>
        </w:rPr>
        <w:t xml:space="preserve"> </w:t>
      </w:r>
      <w:r w:rsidR="00C5232F">
        <w:rPr>
          <w:spacing w:val="0"/>
          <w:sz w:val="28"/>
          <w:szCs w:val="28"/>
        </w:rPr>
        <w:t>(составление целого из кругов, овалов, округлых деталей</w:t>
      </w:r>
      <w:r w:rsidR="00707B9A">
        <w:rPr>
          <w:spacing w:val="0"/>
          <w:sz w:val="28"/>
          <w:szCs w:val="28"/>
        </w:rPr>
        <w:t>, составление узора)</w:t>
      </w:r>
      <w:r w:rsidR="00B16755">
        <w:rPr>
          <w:spacing w:val="0"/>
          <w:sz w:val="28"/>
          <w:szCs w:val="28"/>
        </w:rPr>
        <w:t>, умение работать с клеем, вырезание силуэтов симметричной формы.</w:t>
      </w:r>
    </w:p>
    <w:p w:rsidR="00465424" w:rsidRDefault="00465424" w:rsidP="00F4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073" w:rsidRPr="00531724" w:rsidRDefault="00AC7073" w:rsidP="00F4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BD9" w:rsidRDefault="00483BD9" w:rsidP="00465424">
      <w:pPr>
        <w:rPr>
          <w:rFonts w:cs="Times New Roman"/>
          <w:sz w:val="2"/>
          <w:szCs w:val="2"/>
        </w:rPr>
      </w:pPr>
    </w:p>
    <w:p w:rsidR="00AC7073" w:rsidRPr="00AC7073" w:rsidRDefault="00AC7073" w:rsidP="00AC707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lastRenderedPageBreak/>
        <w:t xml:space="preserve">             </w:t>
      </w:r>
      <w:r w:rsidRPr="00AC707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  <w:t>Личностные результаты</w:t>
      </w:r>
    </w:p>
    <w:p w:rsidR="00AC7073" w:rsidRPr="00AC7073" w:rsidRDefault="00AC7073" w:rsidP="00AC7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en-US"/>
        </w:rPr>
      </w:pP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уметь проявлять познавательный интерес;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проявлять и выражать свои эмоции;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обозначать свое понимание или непонимание вопроса;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участвовать в совместной, коллективной деятельности;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проявлять готовность следовать установленным правилам </w:t>
      </w:r>
    </w:p>
    <w:p w:rsidR="00AC7073" w:rsidRPr="00AC7073" w:rsidRDefault="00AC7073" w:rsidP="00AC7073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C7073">
        <w:rPr>
          <w:rFonts w:ascii="Times New Roman" w:eastAsia="Times New Roman" w:hAnsi="Times New Roman" w:cs="Times New Roman"/>
          <w:sz w:val="28"/>
          <w:szCs w:val="28"/>
        </w:rPr>
        <w:t xml:space="preserve"> поведения и общения на уроке и на перемене;</w:t>
      </w:r>
    </w:p>
    <w:p w:rsidR="00AC7073" w:rsidRPr="00AC7073" w:rsidRDefault="00AC7073" w:rsidP="00AC7073">
      <w:pPr>
        <w:numPr>
          <w:ilvl w:val="0"/>
          <w:numId w:val="38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</w:rPr>
      </w:pPr>
      <w:r w:rsidRPr="00AC7073">
        <w:rPr>
          <w:rFonts w:ascii="Times New Roman" w:eastAsia="Times New Roman" w:hAnsi="Times New Roman" w:cs="Times New Roman"/>
          <w:sz w:val="28"/>
          <w:szCs w:val="28"/>
        </w:rPr>
        <w:t>проявлять эмоционально-положительное отношение к сверстникам,   педагогам, другим взрослым.</w:t>
      </w:r>
    </w:p>
    <w:p w:rsidR="00E24429" w:rsidRDefault="00E24429" w:rsidP="00AC70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BC3" w:rsidRDefault="00DF0BC3" w:rsidP="006C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EE" w:rsidRDefault="004013EE" w:rsidP="006C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EE" w:rsidRDefault="004013EE" w:rsidP="006C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EE" w:rsidRDefault="004013EE" w:rsidP="006C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EE" w:rsidRDefault="004013EE" w:rsidP="006C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EE" w:rsidRDefault="004013EE" w:rsidP="006C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28" w:rsidRDefault="00E66728" w:rsidP="006C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85" w:rsidRDefault="00DF0BC3" w:rsidP="00DF0BC3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C6785" w:rsidRPr="00DF0BC3">
        <w:rPr>
          <w:rFonts w:ascii="Times New Roman" w:hAnsi="Times New Roman" w:cs="Times New Roman"/>
          <w:b/>
          <w:sz w:val="28"/>
          <w:szCs w:val="28"/>
        </w:rPr>
        <w:t>атери</w:t>
      </w:r>
      <w:r w:rsidR="00152954" w:rsidRPr="00DF0BC3">
        <w:rPr>
          <w:rFonts w:ascii="Times New Roman" w:hAnsi="Times New Roman" w:cs="Times New Roman"/>
          <w:b/>
          <w:sz w:val="28"/>
          <w:szCs w:val="28"/>
        </w:rPr>
        <w:t>ально- техническое  обеспечение</w:t>
      </w:r>
    </w:p>
    <w:p w:rsidR="00DF0BC3" w:rsidRPr="00DF0BC3" w:rsidRDefault="00DF0BC3" w:rsidP="00DF0BC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0BC3" w:rsidRPr="00DF0BC3" w:rsidRDefault="00DF0BC3" w:rsidP="00DF0BC3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BC3">
        <w:rPr>
          <w:rFonts w:ascii="Times New Roman" w:hAnsi="Times New Roman" w:cs="Times New Roman"/>
          <w:sz w:val="28"/>
          <w:szCs w:val="28"/>
        </w:rPr>
        <w:t>Материально-техническое обеспечение является одним из важнейших усло</w:t>
      </w:r>
      <w:r>
        <w:rPr>
          <w:rFonts w:ascii="Times New Roman" w:hAnsi="Times New Roman" w:cs="Times New Roman"/>
          <w:sz w:val="28"/>
          <w:szCs w:val="28"/>
        </w:rPr>
        <w:t>вий реализации программы</w:t>
      </w:r>
      <w:r w:rsidRPr="00DF0BC3">
        <w:rPr>
          <w:rFonts w:ascii="Times New Roman" w:hAnsi="Times New Roman" w:cs="Times New Roman"/>
          <w:sz w:val="28"/>
          <w:szCs w:val="28"/>
        </w:rPr>
        <w:t xml:space="preserve">. Оно должно соответствовать особым образовательным потребностям обучающихся. </w:t>
      </w:r>
    </w:p>
    <w:p w:rsidR="00DF0BC3" w:rsidRPr="00DF0BC3" w:rsidRDefault="00DF0BC3" w:rsidP="00DF0B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0BC3">
        <w:rPr>
          <w:rFonts w:ascii="Times New Roman" w:hAnsi="Times New Roman" w:cs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DF0BC3" w:rsidRPr="00DF0BC3" w:rsidRDefault="00DF0BC3" w:rsidP="00DF0BC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C3">
        <w:rPr>
          <w:rFonts w:ascii="Times New Roman" w:hAnsi="Times New Roman" w:cs="Times New Roman"/>
          <w:sz w:val="28"/>
          <w:szCs w:val="28"/>
        </w:rPr>
        <w:t>учебно-методический комплекс, включающий в себя задания, адаптированные для восприятия учащихся с нарушением интеллекта, наборы игр и упражнений по соответствующим темам;</w:t>
      </w:r>
    </w:p>
    <w:p w:rsidR="00DF0BC3" w:rsidRPr="00DF0BC3" w:rsidRDefault="00DF0BC3" w:rsidP="00DF0BC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C3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заданиями);</w:t>
      </w:r>
    </w:p>
    <w:p w:rsidR="00DF0BC3" w:rsidRPr="00DF0BC3" w:rsidRDefault="00DF0BC3" w:rsidP="00DF0BC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C3">
        <w:rPr>
          <w:rFonts w:ascii="Times New Roman" w:hAnsi="Times New Roman" w:cs="Times New Roman"/>
          <w:sz w:val="28"/>
          <w:szCs w:val="28"/>
        </w:rPr>
        <w:t>практический и наглядный материал (наглядные пособия, таблицы, репродукции картин художников, технологические карты, коррекционные задания и т.д.);</w:t>
      </w:r>
    </w:p>
    <w:p w:rsidR="00DF0BC3" w:rsidRPr="00DF0BC3" w:rsidRDefault="00DF0BC3" w:rsidP="00DF0BC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C3">
        <w:rPr>
          <w:rFonts w:ascii="Times New Roman" w:hAnsi="Times New Roman" w:cs="Times New Roman"/>
          <w:sz w:val="28"/>
          <w:szCs w:val="28"/>
        </w:rPr>
        <w:t>раздаточный материал (альбомы для рисования, кисточки, карандаши простые, карандаши цветные, акварельные краски, гуашь, цветная бумага и т.д.);</w:t>
      </w:r>
    </w:p>
    <w:p w:rsidR="00DF0BC3" w:rsidRPr="00DF0BC3" w:rsidRDefault="00DF0BC3" w:rsidP="00DF0BC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BC3"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далее).</w:t>
      </w:r>
    </w:p>
    <w:p w:rsidR="006C6785" w:rsidRPr="00DF0BC3" w:rsidRDefault="006C6785" w:rsidP="00DF0BC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2954" w:rsidRPr="00AC7073" w:rsidRDefault="00152954" w:rsidP="00AC7073">
      <w:pPr>
        <w:pStyle w:val="32"/>
        <w:shd w:val="clear" w:color="auto" w:fill="auto"/>
        <w:spacing w:before="0" w:after="0" w:line="240" w:lineRule="auto"/>
        <w:ind w:left="2268" w:right="260" w:hanging="1984"/>
        <w:jc w:val="both"/>
        <w:rPr>
          <w:sz w:val="28"/>
          <w:szCs w:val="28"/>
        </w:rPr>
      </w:pPr>
    </w:p>
    <w:p w:rsidR="00152954" w:rsidRDefault="00152954" w:rsidP="00152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54">
        <w:rPr>
          <w:rFonts w:ascii="Times New Roman" w:hAnsi="Times New Roman" w:cs="Times New Roman"/>
          <w:b/>
          <w:sz w:val="28"/>
          <w:szCs w:val="28"/>
        </w:rPr>
        <w:t>Основное оборудование</w:t>
      </w:r>
    </w:p>
    <w:p w:rsidR="00152954" w:rsidRPr="00152954" w:rsidRDefault="00152954" w:rsidP="001529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954" w:rsidRPr="00F46F90" w:rsidRDefault="00152954" w:rsidP="0015295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Краски: акварельные, гуашь</w:t>
      </w:r>
    </w:p>
    <w:p w:rsidR="00AA38B2" w:rsidRPr="00AA38B2" w:rsidRDefault="00152954" w:rsidP="00AA38B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152954" w:rsidRDefault="00152954" w:rsidP="0015295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>Художественные кисти №2-№10.</w:t>
      </w:r>
    </w:p>
    <w:p w:rsidR="00AA38B2" w:rsidRDefault="00AA38B2" w:rsidP="00AA38B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AA38B2" w:rsidRDefault="00AA38B2" w:rsidP="00AA38B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AA38B2" w:rsidRDefault="00AA38B2" w:rsidP="00AA38B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Клей карандаш</w:t>
      </w:r>
    </w:p>
    <w:p w:rsidR="0097092D" w:rsidRPr="00AA38B2" w:rsidRDefault="0097092D" w:rsidP="00AA38B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152954" w:rsidRPr="00F46F90" w:rsidRDefault="00152954" w:rsidP="00152954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F90">
        <w:rPr>
          <w:rFonts w:ascii="Times New Roman" w:hAnsi="Times New Roman" w:cs="Times New Roman"/>
          <w:sz w:val="28"/>
          <w:szCs w:val="28"/>
        </w:rPr>
        <w:t xml:space="preserve">Альбомы </w:t>
      </w:r>
      <w:r>
        <w:rPr>
          <w:rFonts w:ascii="Times New Roman" w:hAnsi="Times New Roman" w:cs="Times New Roman"/>
          <w:sz w:val="28"/>
          <w:szCs w:val="28"/>
        </w:rPr>
        <w:t xml:space="preserve">и бумага </w:t>
      </w:r>
      <w:r w:rsidRPr="00F46F90">
        <w:rPr>
          <w:rFonts w:ascii="Times New Roman" w:hAnsi="Times New Roman" w:cs="Times New Roman"/>
          <w:sz w:val="28"/>
          <w:szCs w:val="28"/>
        </w:rPr>
        <w:t>для рисования.</w:t>
      </w:r>
    </w:p>
    <w:p w:rsidR="00152954" w:rsidRDefault="00152954" w:rsidP="007A670C">
      <w:pPr>
        <w:pStyle w:val="a3"/>
        <w:widowControl w:val="0"/>
        <w:numPr>
          <w:ilvl w:val="0"/>
          <w:numId w:val="14"/>
        </w:num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70C">
        <w:rPr>
          <w:rFonts w:ascii="Times New Roman" w:hAnsi="Times New Roman" w:cs="Times New Roman"/>
          <w:sz w:val="28"/>
          <w:szCs w:val="28"/>
        </w:rPr>
        <w:t>Палитра.</w:t>
      </w:r>
    </w:p>
    <w:sectPr w:rsidR="00152954" w:rsidSect="007A670C">
      <w:footerReference w:type="default" r:id="rId8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FF" w:rsidRDefault="00E307FF" w:rsidP="00DF0BC3">
      <w:pPr>
        <w:spacing w:after="0" w:line="240" w:lineRule="auto"/>
      </w:pPr>
      <w:r>
        <w:separator/>
      </w:r>
    </w:p>
  </w:endnote>
  <w:endnote w:type="continuationSeparator" w:id="0">
    <w:p w:rsidR="00E307FF" w:rsidRDefault="00E307FF" w:rsidP="00DF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253689"/>
      <w:docPartObj>
        <w:docPartGallery w:val="Page Numbers (Bottom of Page)"/>
        <w:docPartUnique/>
      </w:docPartObj>
    </w:sdtPr>
    <w:sdtEndPr/>
    <w:sdtContent>
      <w:p w:rsidR="00DF0BC3" w:rsidRDefault="00DF0B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64A">
          <w:rPr>
            <w:noProof/>
          </w:rPr>
          <w:t>1</w:t>
        </w:r>
        <w:r>
          <w:fldChar w:fldCharType="end"/>
        </w:r>
      </w:p>
    </w:sdtContent>
  </w:sdt>
  <w:p w:rsidR="00DF0BC3" w:rsidRDefault="00DF0B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FF" w:rsidRDefault="00E307FF" w:rsidP="00DF0BC3">
      <w:pPr>
        <w:spacing w:after="0" w:line="240" w:lineRule="auto"/>
      </w:pPr>
      <w:r>
        <w:separator/>
      </w:r>
    </w:p>
  </w:footnote>
  <w:footnote w:type="continuationSeparator" w:id="0">
    <w:p w:rsidR="00E307FF" w:rsidRDefault="00E307FF" w:rsidP="00DF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214ACB"/>
    <w:multiLevelType w:val="hybridMultilevel"/>
    <w:tmpl w:val="263C47B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7F93"/>
    <w:multiLevelType w:val="hybridMultilevel"/>
    <w:tmpl w:val="E9B2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D11E4"/>
    <w:multiLevelType w:val="hybridMultilevel"/>
    <w:tmpl w:val="334C62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C886562"/>
    <w:multiLevelType w:val="hybridMultilevel"/>
    <w:tmpl w:val="6D04D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36A69"/>
    <w:multiLevelType w:val="hybridMultilevel"/>
    <w:tmpl w:val="E2C6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0C76"/>
    <w:multiLevelType w:val="hybridMultilevel"/>
    <w:tmpl w:val="69463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5EF"/>
    <w:multiLevelType w:val="hybridMultilevel"/>
    <w:tmpl w:val="80C0AE5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39B4"/>
    <w:multiLevelType w:val="hybridMultilevel"/>
    <w:tmpl w:val="F5D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B2636"/>
    <w:multiLevelType w:val="hybridMultilevel"/>
    <w:tmpl w:val="E2CC39E8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26559A"/>
    <w:multiLevelType w:val="hybridMultilevel"/>
    <w:tmpl w:val="C4986CEC"/>
    <w:lvl w:ilvl="0" w:tplc="14009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A820A12"/>
    <w:multiLevelType w:val="hybridMultilevel"/>
    <w:tmpl w:val="0582C4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01D0AC3"/>
    <w:multiLevelType w:val="hybridMultilevel"/>
    <w:tmpl w:val="31AA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66311"/>
    <w:multiLevelType w:val="hybridMultilevel"/>
    <w:tmpl w:val="833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5B91"/>
    <w:multiLevelType w:val="hybridMultilevel"/>
    <w:tmpl w:val="E9003B1A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B5518"/>
    <w:multiLevelType w:val="hybridMultilevel"/>
    <w:tmpl w:val="CBE6B76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05C49"/>
    <w:multiLevelType w:val="hybridMultilevel"/>
    <w:tmpl w:val="E15882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A3F6B"/>
    <w:multiLevelType w:val="hybridMultilevel"/>
    <w:tmpl w:val="3CBEB42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20708"/>
    <w:multiLevelType w:val="hybridMultilevel"/>
    <w:tmpl w:val="EB40A61C"/>
    <w:lvl w:ilvl="0" w:tplc="E146ECE0">
      <w:start w:val="1"/>
      <w:numFmt w:val="upperRoman"/>
      <w:lvlText w:val="%1."/>
      <w:lvlJc w:val="left"/>
      <w:pPr>
        <w:ind w:left="38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797707"/>
    <w:multiLevelType w:val="hybridMultilevel"/>
    <w:tmpl w:val="AE28C206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6366"/>
    <w:multiLevelType w:val="hybridMultilevel"/>
    <w:tmpl w:val="EE641540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2568F"/>
    <w:multiLevelType w:val="hybridMultilevel"/>
    <w:tmpl w:val="04F8196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6CDA"/>
    <w:multiLevelType w:val="hybridMultilevel"/>
    <w:tmpl w:val="5F66290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C4BFE"/>
    <w:multiLevelType w:val="hybridMultilevel"/>
    <w:tmpl w:val="16760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F4F75"/>
    <w:multiLevelType w:val="hybridMultilevel"/>
    <w:tmpl w:val="E0BAFEE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2547D"/>
    <w:multiLevelType w:val="hybridMultilevel"/>
    <w:tmpl w:val="A698C452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30457"/>
    <w:multiLevelType w:val="hybridMultilevel"/>
    <w:tmpl w:val="3F340C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A360A6E"/>
    <w:multiLevelType w:val="hybridMultilevel"/>
    <w:tmpl w:val="999C7A72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06E8A"/>
    <w:multiLevelType w:val="hybridMultilevel"/>
    <w:tmpl w:val="4696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11FFC"/>
    <w:multiLevelType w:val="hybridMultilevel"/>
    <w:tmpl w:val="8982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470E7"/>
    <w:multiLevelType w:val="hybridMultilevel"/>
    <w:tmpl w:val="EBE679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6D805B2"/>
    <w:multiLevelType w:val="hybridMultilevel"/>
    <w:tmpl w:val="5EC2A5F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54714"/>
    <w:multiLevelType w:val="hybridMultilevel"/>
    <w:tmpl w:val="8A66E2F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26CC8"/>
    <w:multiLevelType w:val="hybridMultilevel"/>
    <w:tmpl w:val="C40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3"/>
  </w:num>
  <w:num w:numId="8">
    <w:abstractNumId w:val="24"/>
  </w:num>
  <w:num w:numId="9">
    <w:abstractNumId w:val="18"/>
  </w:num>
  <w:num w:numId="10">
    <w:abstractNumId w:val="12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34"/>
  </w:num>
  <w:num w:numId="17">
    <w:abstractNumId w:val="10"/>
  </w:num>
  <w:num w:numId="18">
    <w:abstractNumId w:val="22"/>
  </w:num>
  <w:num w:numId="19">
    <w:abstractNumId w:val="16"/>
  </w:num>
  <w:num w:numId="20">
    <w:abstractNumId w:val="9"/>
  </w:num>
  <w:num w:numId="21">
    <w:abstractNumId w:val="25"/>
  </w:num>
  <w:num w:numId="22">
    <w:abstractNumId w:val="37"/>
  </w:num>
  <w:num w:numId="23">
    <w:abstractNumId w:val="28"/>
  </w:num>
  <w:num w:numId="24">
    <w:abstractNumId w:val="19"/>
  </w:num>
  <w:num w:numId="25">
    <w:abstractNumId w:val="30"/>
  </w:num>
  <w:num w:numId="26">
    <w:abstractNumId w:val="20"/>
  </w:num>
  <w:num w:numId="27">
    <w:abstractNumId w:val="31"/>
  </w:num>
  <w:num w:numId="28">
    <w:abstractNumId w:val="38"/>
  </w:num>
  <w:num w:numId="29">
    <w:abstractNumId w:val="26"/>
  </w:num>
  <w:num w:numId="30">
    <w:abstractNumId w:val="27"/>
  </w:num>
  <w:num w:numId="31">
    <w:abstractNumId w:val="5"/>
  </w:num>
  <w:num w:numId="32">
    <w:abstractNumId w:val="29"/>
  </w:num>
  <w:num w:numId="33">
    <w:abstractNumId w:val="8"/>
  </w:num>
  <w:num w:numId="34">
    <w:abstractNumId w:val="1"/>
  </w:num>
  <w:num w:numId="35">
    <w:abstractNumId w:val="2"/>
  </w:num>
  <w:num w:numId="36">
    <w:abstractNumId w:val="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14"/>
  </w:num>
  <w:num w:numId="41">
    <w:abstractNumId w:val="33"/>
  </w:num>
  <w:num w:numId="42">
    <w:abstractNumId w:val="1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63B0"/>
    <w:rsid w:val="00044202"/>
    <w:rsid w:val="00073BF9"/>
    <w:rsid w:val="00077852"/>
    <w:rsid w:val="00092BC3"/>
    <w:rsid w:val="000A1F9D"/>
    <w:rsid w:val="000A5CCE"/>
    <w:rsid w:val="000B2728"/>
    <w:rsid w:val="000B63B0"/>
    <w:rsid w:val="000C2F80"/>
    <w:rsid w:val="0012239D"/>
    <w:rsid w:val="00152954"/>
    <w:rsid w:val="00196E80"/>
    <w:rsid w:val="001D1382"/>
    <w:rsid w:val="001E758C"/>
    <w:rsid w:val="0021192B"/>
    <w:rsid w:val="00217FF1"/>
    <w:rsid w:val="00252AF9"/>
    <w:rsid w:val="00263479"/>
    <w:rsid w:val="002F1532"/>
    <w:rsid w:val="00305ABA"/>
    <w:rsid w:val="00311407"/>
    <w:rsid w:val="0033737D"/>
    <w:rsid w:val="00345112"/>
    <w:rsid w:val="003856E6"/>
    <w:rsid w:val="00396CF7"/>
    <w:rsid w:val="003A2118"/>
    <w:rsid w:val="003B07FA"/>
    <w:rsid w:val="003B32D1"/>
    <w:rsid w:val="003D6F19"/>
    <w:rsid w:val="003F7E4E"/>
    <w:rsid w:val="004013EE"/>
    <w:rsid w:val="004178BC"/>
    <w:rsid w:val="00435ADA"/>
    <w:rsid w:val="0044429C"/>
    <w:rsid w:val="00450C14"/>
    <w:rsid w:val="00465424"/>
    <w:rsid w:val="00483BD9"/>
    <w:rsid w:val="004871D2"/>
    <w:rsid w:val="004A7322"/>
    <w:rsid w:val="004B1663"/>
    <w:rsid w:val="004C51A7"/>
    <w:rsid w:val="004F7515"/>
    <w:rsid w:val="00503224"/>
    <w:rsid w:val="00531724"/>
    <w:rsid w:val="00572507"/>
    <w:rsid w:val="00584A21"/>
    <w:rsid w:val="006352CE"/>
    <w:rsid w:val="00663F2A"/>
    <w:rsid w:val="006820D5"/>
    <w:rsid w:val="006C339D"/>
    <w:rsid w:val="006C6785"/>
    <w:rsid w:val="006D0938"/>
    <w:rsid w:val="006E498B"/>
    <w:rsid w:val="006E7484"/>
    <w:rsid w:val="006F7F31"/>
    <w:rsid w:val="00707B9A"/>
    <w:rsid w:val="007270FF"/>
    <w:rsid w:val="00747422"/>
    <w:rsid w:val="00753E81"/>
    <w:rsid w:val="00791624"/>
    <w:rsid w:val="00793B32"/>
    <w:rsid w:val="007A670C"/>
    <w:rsid w:val="007C7E72"/>
    <w:rsid w:val="00822A57"/>
    <w:rsid w:val="008259F8"/>
    <w:rsid w:val="00843006"/>
    <w:rsid w:val="00877B67"/>
    <w:rsid w:val="008872B6"/>
    <w:rsid w:val="00893C5C"/>
    <w:rsid w:val="008B6AA5"/>
    <w:rsid w:val="008D60CC"/>
    <w:rsid w:val="008E5960"/>
    <w:rsid w:val="00917534"/>
    <w:rsid w:val="00931768"/>
    <w:rsid w:val="00937AE9"/>
    <w:rsid w:val="00965F32"/>
    <w:rsid w:val="0097092D"/>
    <w:rsid w:val="00972C98"/>
    <w:rsid w:val="009A1472"/>
    <w:rsid w:val="009A6295"/>
    <w:rsid w:val="009C6DF7"/>
    <w:rsid w:val="009D6F59"/>
    <w:rsid w:val="00A17036"/>
    <w:rsid w:val="00A25204"/>
    <w:rsid w:val="00A262A6"/>
    <w:rsid w:val="00A55CD9"/>
    <w:rsid w:val="00A77B68"/>
    <w:rsid w:val="00A856DF"/>
    <w:rsid w:val="00A957C9"/>
    <w:rsid w:val="00AA0ACD"/>
    <w:rsid w:val="00AA38B2"/>
    <w:rsid w:val="00AC4DB9"/>
    <w:rsid w:val="00AC539C"/>
    <w:rsid w:val="00AC7073"/>
    <w:rsid w:val="00AE3C41"/>
    <w:rsid w:val="00B02558"/>
    <w:rsid w:val="00B04FDF"/>
    <w:rsid w:val="00B13E28"/>
    <w:rsid w:val="00B16755"/>
    <w:rsid w:val="00B21290"/>
    <w:rsid w:val="00B22D02"/>
    <w:rsid w:val="00B34077"/>
    <w:rsid w:val="00B60587"/>
    <w:rsid w:val="00B73C80"/>
    <w:rsid w:val="00B82F06"/>
    <w:rsid w:val="00B905FB"/>
    <w:rsid w:val="00BB52A5"/>
    <w:rsid w:val="00BF3AA3"/>
    <w:rsid w:val="00C1491A"/>
    <w:rsid w:val="00C35DC4"/>
    <w:rsid w:val="00C421DE"/>
    <w:rsid w:val="00C4264A"/>
    <w:rsid w:val="00C5232F"/>
    <w:rsid w:val="00CA3A0B"/>
    <w:rsid w:val="00CC2425"/>
    <w:rsid w:val="00CC4901"/>
    <w:rsid w:val="00CD2BA1"/>
    <w:rsid w:val="00CD797F"/>
    <w:rsid w:val="00D234FA"/>
    <w:rsid w:val="00D61429"/>
    <w:rsid w:val="00D75181"/>
    <w:rsid w:val="00DA6721"/>
    <w:rsid w:val="00DF0BC3"/>
    <w:rsid w:val="00E02C58"/>
    <w:rsid w:val="00E13B1B"/>
    <w:rsid w:val="00E14357"/>
    <w:rsid w:val="00E14FF4"/>
    <w:rsid w:val="00E2190E"/>
    <w:rsid w:val="00E24429"/>
    <w:rsid w:val="00E307FF"/>
    <w:rsid w:val="00E36439"/>
    <w:rsid w:val="00E411C9"/>
    <w:rsid w:val="00E62C2A"/>
    <w:rsid w:val="00E66728"/>
    <w:rsid w:val="00E829D5"/>
    <w:rsid w:val="00EC394E"/>
    <w:rsid w:val="00ED1995"/>
    <w:rsid w:val="00ED3583"/>
    <w:rsid w:val="00EE1AB8"/>
    <w:rsid w:val="00F01B34"/>
    <w:rsid w:val="00F32FA3"/>
    <w:rsid w:val="00F46F90"/>
    <w:rsid w:val="00F54F43"/>
    <w:rsid w:val="00F76312"/>
    <w:rsid w:val="00F95383"/>
    <w:rsid w:val="00FA116E"/>
    <w:rsid w:val="00FA6CBD"/>
    <w:rsid w:val="00FD1A5C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82C7"/>
  <w15:docId w15:val="{031B807E-796F-46F1-85AF-F19E0734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0"/>
    <w:pPr>
      <w:ind w:left="720"/>
      <w:contextualSpacing/>
    </w:pPr>
  </w:style>
  <w:style w:type="table" w:styleId="a4">
    <w:name w:val="Table Grid"/>
    <w:basedOn w:val="a1"/>
    <w:uiPriority w:val="39"/>
    <w:rsid w:val="000B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465424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465424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465424"/>
    <w:rPr>
      <w:rFonts w:ascii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65424"/>
    <w:pPr>
      <w:shd w:val="clear" w:color="auto" w:fill="FFFFFF"/>
      <w:spacing w:after="360" w:line="240" w:lineRule="atLeast"/>
      <w:outlineLvl w:val="3"/>
    </w:pPr>
    <w:rPr>
      <w:rFonts w:ascii="Times New Roman" w:hAnsi="Times New Roman" w:cs="Times New Roman"/>
      <w:b/>
      <w:bCs/>
      <w:spacing w:val="8"/>
      <w:sz w:val="28"/>
      <w:szCs w:val="28"/>
    </w:rPr>
  </w:style>
  <w:style w:type="character" w:customStyle="1" w:styleId="3">
    <w:name w:val="Заголовок №3_"/>
    <w:basedOn w:val="a0"/>
    <w:link w:val="30"/>
    <w:uiPriority w:val="99"/>
    <w:locked/>
    <w:rsid w:val="00465424"/>
    <w:rPr>
      <w:rFonts w:ascii="Times New Roman" w:hAnsi="Times New Roman" w:cs="Times New Roman"/>
      <w:b/>
      <w:bCs/>
      <w:spacing w:val="8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5424"/>
    <w:pPr>
      <w:shd w:val="clear" w:color="auto" w:fill="FFFFFF"/>
      <w:spacing w:before="120" w:after="240" w:line="240" w:lineRule="atLeast"/>
      <w:outlineLvl w:val="2"/>
    </w:pPr>
    <w:rPr>
      <w:rFonts w:ascii="Times New Roman" w:hAnsi="Times New Roman" w:cs="Times New Roman"/>
      <w:b/>
      <w:bCs/>
      <w:spacing w:val="8"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465424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5424"/>
    <w:pPr>
      <w:shd w:val="clear" w:color="auto" w:fill="FFFFFF"/>
      <w:spacing w:before="360" w:after="0" w:line="413" w:lineRule="exact"/>
      <w:ind w:hanging="320"/>
    </w:pPr>
    <w:rPr>
      <w:rFonts w:ascii="Times New Roman" w:hAnsi="Times New Roman" w:cs="Times New Roman"/>
      <w:spacing w:val="5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465424"/>
    <w:rPr>
      <w:rFonts w:ascii="Times New Roman" w:hAnsi="Times New Roman" w:cs="Times New Roman"/>
      <w:b/>
      <w:bCs/>
      <w:spacing w:val="1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465424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pacing w:val="1"/>
      <w:sz w:val="37"/>
      <w:szCs w:val="37"/>
    </w:rPr>
  </w:style>
  <w:style w:type="character" w:customStyle="1" w:styleId="31">
    <w:name w:val="Основной текст (3)_"/>
    <w:basedOn w:val="a0"/>
    <w:link w:val="32"/>
    <w:uiPriority w:val="99"/>
    <w:locked/>
    <w:rsid w:val="004654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65424"/>
    <w:pPr>
      <w:shd w:val="clear" w:color="auto" w:fill="FFFFFF"/>
      <w:spacing w:before="420"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№4 + Не полужирный"/>
    <w:aliases w:val="Интервал 1 pt"/>
    <w:basedOn w:val="4"/>
    <w:uiPriority w:val="99"/>
    <w:rsid w:val="00465424"/>
    <w:rPr>
      <w:rFonts w:ascii="Times New Roman" w:hAnsi="Times New Roman" w:cs="Times New Roman"/>
      <w:b/>
      <w:bCs/>
      <w:spacing w:val="19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465424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465424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3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07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B32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3B32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F4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46F90"/>
    <w:rPr>
      <w:b/>
      <w:bCs/>
    </w:rPr>
  </w:style>
  <w:style w:type="table" w:customStyle="1" w:styleId="33">
    <w:name w:val="Сетка таблицы3"/>
    <w:basedOn w:val="a1"/>
    <w:next w:val="a4"/>
    <w:uiPriority w:val="59"/>
    <w:rsid w:val="00793B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9A1472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DF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0BC3"/>
  </w:style>
  <w:style w:type="paragraph" w:styleId="ae">
    <w:name w:val="footer"/>
    <w:basedOn w:val="a"/>
    <w:link w:val="af"/>
    <w:uiPriority w:val="99"/>
    <w:unhideWhenUsed/>
    <w:rsid w:val="00DF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BB36-E29E-4538-AABD-9DA4493A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73</cp:revision>
  <cp:lastPrinted>2019-02-16T20:04:00Z</cp:lastPrinted>
  <dcterms:created xsi:type="dcterms:W3CDTF">2011-09-23T18:48:00Z</dcterms:created>
  <dcterms:modified xsi:type="dcterms:W3CDTF">2019-02-17T13:04:00Z</dcterms:modified>
</cp:coreProperties>
</file>